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098" w:rsidRDefault="00510E4C">
      <w:pPr>
        <w:spacing w:after="0" w:line="240" w:lineRule="auto"/>
        <w:jc w:val="right"/>
        <w:rPr>
          <w:rFonts w:asciiTheme="majorBidi" w:hAnsiTheme="majorBidi" w:cstheme="majorBidi"/>
          <w:b/>
          <w:bCs/>
          <w:sz w:val="72"/>
          <w:szCs w:val="72"/>
          <w:rtl/>
        </w:rPr>
      </w:pPr>
      <w:r>
        <w:rPr>
          <w:b/>
          <w:bCs/>
          <w:sz w:val="72"/>
          <w:szCs w:val="72"/>
          <w:rtl/>
        </w:rPr>
        <w:t xml:space="preserve">وزارة التعليم العالي والبـحث </w:t>
      </w:r>
      <w:r>
        <w:rPr>
          <w:rFonts w:asciiTheme="majorBidi" w:hAnsiTheme="majorBidi" w:cstheme="majorBidi"/>
          <w:b/>
          <w:bCs/>
          <w:sz w:val="72"/>
          <w:szCs w:val="72"/>
          <w:rtl/>
        </w:rPr>
        <w:t>العلمي</w:t>
      </w:r>
      <w:r>
        <w:rPr>
          <w:rFonts w:asciiTheme="majorBidi" w:hAnsiTheme="majorBidi" w:cstheme="majorBidi"/>
          <w:b/>
          <w:bCs/>
          <w:sz w:val="72"/>
          <w:szCs w:val="72"/>
        </w:rPr>
        <w:br/>
      </w:r>
      <w:r>
        <w:rPr>
          <w:rFonts w:asciiTheme="majorBidi" w:hAnsiTheme="majorBidi" w:cstheme="majorBidi"/>
          <w:b/>
          <w:bCs/>
          <w:sz w:val="72"/>
          <w:szCs w:val="72"/>
          <w:rtl/>
        </w:rPr>
        <w:t>جامعة القادسية/كلية الفنون الجميلة</w:t>
      </w:r>
    </w:p>
    <w:p w:rsidR="00304098" w:rsidRDefault="00510E4C">
      <w:pPr>
        <w:spacing w:after="0" w:line="240" w:lineRule="auto"/>
        <w:jc w:val="center"/>
        <w:rPr>
          <w:rFonts w:asciiTheme="majorBidi" w:hAnsiTheme="majorBidi" w:cstheme="majorBidi"/>
          <w:b/>
          <w:bCs/>
          <w:sz w:val="72"/>
          <w:szCs w:val="72"/>
          <w:rtl/>
        </w:rPr>
      </w:pPr>
      <w:r>
        <w:rPr>
          <w:rFonts w:asciiTheme="majorBidi" w:hAnsiTheme="majorBidi" w:cstheme="majorBidi"/>
          <w:b/>
          <w:bCs/>
          <w:sz w:val="72"/>
          <w:szCs w:val="72"/>
          <w:rtl/>
        </w:rPr>
        <w:t>قسم التربية الفنية</w:t>
      </w:r>
    </w:p>
    <w:p w:rsidR="00304098" w:rsidRDefault="00304098">
      <w:pPr>
        <w:spacing w:after="0" w:line="240" w:lineRule="auto"/>
        <w:jc w:val="center"/>
        <w:rPr>
          <w:rFonts w:asciiTheme="majorBidi" w:hAnsiTheme="majorBidi" w:cstheme="majorBidi"/>
          <w:b/>
          <w:bCs/>
          <w:sz w:val="32"/>
          <w:szCs w:val="32"/>
          <w:rtl/>
        </w:rPr>
      </w:pPr>
    </w:p>
    <w:p w:rsidR="00304098" w:rsidRDefault="00510E4C">
      <w:pPr>
        <w:spacing w:after="0" w:line="240" w:lineRule="auto"/>
        <w:jc w:val="center"/>
        <w:rPr>
          <w:rFonts w:asciiTheme="majorBidi" w:hAnsiTheme="majorBidi" w:cstheme="majorBidi"/>
          <w:b/>
          <w:bCs/>
          <w:sz w:val="48"/>
          <w:szCs w:val="48"/>
          <w:rtl/>
        </w:rPr>
      </w:pPr>
      <w:r>
        <w:rPr>
          <w:rFonts w:asciiTheme="majorBidi" w:hAnsiTheme="majorBidi" w:cstheme="majorBidi"/>
          <w:b/>
          <w:bCs/>
          <w:sz w:val="48"/>
          <w:szCs w:val="48"/>
          <w:rtl/>
        </w:rPr>
        <w:t>و صف المقرر</w:t>
      </w:r>
    </w:p>
    <w:p w:rsidR="00304098" w:rsidRDefault="00510E4C">
      <w:pPr>
        <w:spacing w:after="0" w:line="240" w:lineRule="auto"/>
        <w:jc w:val="center"/>
        <w:rPr>
          <w:rFonts w:asciiTheme="majorBidi" w:hAnsiTheme="majorBidi" w:cstheme="majorBidi"/>
          <w:b/>
          <w:bCs/>
          <w:sz w:val="48"/>
          <w:szCs w:val="48"/>
          <w:rtl/>
        </w:rPr>
      </w:pPr>
      <w:r>
        <w:rPr>
          <w:rFonts w:asciiTheme="majorBidi" w:hAnsiTheme="majorBidi" w:cstheme="majorBidi"/>
          <w:b/>
          <w:bCs/>
          <w:sz w:val="48"/>
          <w:szCs w:val="48"/>
          <w:rtl/>
        </w:rPr>
        <w:t>للعام الدراسي 2021-2022</w:t>
      </w:r>
    </w:p>
    <w:p w:rsidR="00304098" w:rsidRDefault="00304098">
      <w:pPr>
        <w:spacing w:after="0" w:line="240" w:lineRule="auto"/>
        <w:jc w:val="center"/>
        <w:rPr>
          <w:rFonts w:asciiTheme="majorBidi" w:hAnsiTheme="majorBidi" w:cstheme="majorBidi"/>
          <w:sz w:val="48"/>
          <w:szCs w:val="48"/>
          <w:lang w:bidi="ar-IQ"/>
        </w:rPr>
      </w:pPr>
    </w:p>
    <w:p w:rsidR="00304098" w:rsidRDefault="00510E4C">
      <w:pPr>
        <w:spacing w:after="0" w:line="240" w:lineRule="auto"/>
        <w:jc w:val="right"/>
        <w:rPr>
          <w:rFonts w:asciiTheme="majorBidi" w:hAnsiTheme="majorBidi" w:cstheme="majorBidi"/>
          <w:b/>
          <w:bCs/>
          <w:sz w:val="48"/>
          <w:szCs w:val="48"/>
          <w:rtl/>
        </w:rPr>
      </w:pPr>
      <w:r>
        <w:rPr>
          <w:rFonts w:asciiTheme="majorBidi" w:hAnsiTheme="majorBidi" w:cstheme="majorBidi"/>
          <w:b/>
          <w:bCs/>
          <w:sz w:val="48"/>
          <w:szCs w:val="48"/>
          <w:rtl/>
        </w:rPr>
        <w:t>اسم القسم : التربية الفنية</w:t>
      </w:r>
    </w:p>
    <w:p w:rsidR="00304098" w:rsidRDefault="00510E4C">
      <w:pPr>
        <w:spacing w:after="0" w:line="240" w:lineRule="auto"/>
        <w:jc w:val="right"/>
        <w:rPr>
          <w:rFonts w:asciiTheme="majorBidi" w:hAnsiTheme="majorBidi" w:cstheme="majorBidi"/>
          <w:sz w:val="72"/>
          <w:szCs w:val="72"/>
          <w:rtl/>
          <w:lang w:bidi="ar-IQ"/>
        </w:rPr>
      </w:pPr>
      <w:r>
        <w:rPr>
          <w:rFonts w:asciiTheme="majorBidi" w:hAnsiTheme="majorBidi" w:cstheme="majorBidi"/>
          <w:b/>
          <w:bCs/>
          <w:sz w:val="48"/>
          <w:szCs w:val="48"/>
          <w:rtl/>
        </w:rPr>
        <w:t>تاريخ ملئ الملف: 1/9/2021</w:t>
      </w:r>
    </w:p>
    <w:p w:rsidR="00304098" w:rsidRDefault="00304098">
      <w:pPr>
        <w:tabs>
          <w:tab w:val="left" w:pos="7440"/>
        </w:tabs>
        <w:spacing w:after="0" w:line="240" w:lineRule="auto"/>
        <w:ind w:left="-90"/>
        <w:jc w:val="right"/>
        <w:rPr>
          <w:rStyle w:val="fontstyle01"/>
          <w:rFonts w:asciiTheme="majorBidi" w:hAnsiTheme="majorBidi" w:cstheme="majorBidi"/>
          <w:sz w:val="36"/>
          <w:szCs w:val="36"/>
          <w:rtl/>
        </w:rPr>
      </w:pPr>
    </w:p>
    <w:p w:rsidR="00304098" w:rsidRDefault="00304098">
      <w:pPr>
        <w:tabs>
          <w:tab w:val="left" w:pos="7440"/>
        </w:tabs>
        <w:spacing w:after="0" w:line="240" w:lineRule="auto"/>
        <w:ind w:left="-90"/>
        <w:jc w:val="right"/>
        <w:rPr>
          <w:rStyle w:val="fontstyle01"/>
          <w:rFonts w:asciiTheme="majorBidi" w:hAnsiTheme="majorBidi" w:cstheme="majorBidi"/>
          <w:sz w:val="36"/>
          <w:szCs w:val="36"/>
          <w:rtl/>
        </w:rPr>
      </w:pPr>
    </w:p>
    <w:p w:rsidR="00304098" w:rsidRDefault="00304098">
      <w:pPr>
        <w:tabs>
          <w:tab w:val="left" w:pos="7440"/>
        </w:tabs>
        <w:spacing w:after="0" w:line="240" w:lineRule="auto"/>
        <w:ind w:left="-90"/>
        <w:jc w:val="right"/>
        <w:rPr>
          <w:rStyle w:val="fontstyle01"/>
          <w:rFonts w:asciiTheme="majorBidi" w:hAnsiTheme="majorBidi" w:cstheme="majorBidi"/>
          <w:sz w:val="36"/>
          <w:szCs w:val="36"/>
          <w:rtl/>
        </w:rPr>
      </w:pPr>
    </w:p>
    <w:p w:rsidR="00304098" w:rsidRDefault="00510E4C">
      <w:pPr>
        <w:tabs>
          <w:tab w:val="left" w:pos="7440"/>
        </w:tabs>
        <w:bidi/>
        <w:spacing w:after="0" w:line="240" w:lineRule="auto"/>
        <w:rPr>
          <w:rStyle w:val="fontstyle01"/>
          <w:rFonts w:asciiTheme="majorBidi" w:hAnsiTheme="majorBidi" w:cstheme="majorBidi"/>
          <w:sz w:val="36"/>
          <w:szCs w:val="36"/>
          <w:rtl/>
        </w:rPr>
      </w:pPr>
      <w:r>
        <w:rPr>
          <w:rStyle w:val="fontstyle01"/>
          <w:rFonts w:asciiTheme="majorBidi" w:hAnsiTheme="majorBidi" w:cstheme="majorBidi"/>
          <w:sz w:val="36"/>
          <w:szCs w:val="36"/>
          <w:rtl/>
        </w:rPr>
        <w:t xml:space="preserve">     اسم رئيس القسم                                                    اسم مقرر القسم</w:t>
      </w:r>
    </w:p>
    <w:p w:rsidR="00304098" w:rsidRDefault="00510E4C" w:rsidP="00510E4C">
      <w:pPr>
        <w:tabs>
          <w:tab w:val="left" w:pos="7440"/>
        </w:tabs>
        <w:bidi/>
        <w:spacing w:after="0" w:line="240" w:lineRule="auto"/>
        <w:rPr>
          <w:rFonts w:asciiTheme="majorBidi" w:hAnsiTheme="majorBidi" w:cstheme="majorBidi" w:hint="cs"/>
          <w:sz w:val="96"/>
          <w:szCs w:val="96"/>
          <w:rtl/>
          <w:lang w:bidi="ar-IQ"/>
        </w:rPr>
      </w:pPr>
      <w:r>
        <w:rPr>
          <w:rStyle w:val="fontstyle01"/>
          <w:rFonts w:asciiTheme="majorBidi" w:hAnsiTheme="majorBidi" w:cstheme="majorBidi"/>
          <w:sz w:val="36"/>
          <w:szCs w:val="36"/>
          <w:rtl/>
        </w:rPr>
        <w:t xml:space="preserve">أ.م.د عباس تركي </w:t>
      </w:r>
      <w:proofErr w:type="spellStart"/>
      <w:r>
        <w:rPr>
          <w:rStyle w:val="fontstyle01"/>
          <w:rFonts w:asciiTheme="majorBidi" w:hAnsiTheme="majorBidi" w:cstheme="majorBidi"/>
          <w:sz w:val="36"/>
          <w:szCs w:val="36"/>
          <w:rtl/>
        </w:rPr>
        <w:t>الجبوري</w:t>
      </w:r>
      <w:proofErr w:type="spellEnd"/>
      <w:r>
        <w:rPr>
          <w:rStyle w:val="fontstyle01"/>
          <w:rFonts w:asciiTheme="majorBidi" w:hAnsiTheme="majorBidi" w:cstheme="majorBidi"/>
          <w:sz w:val="36"/>
          <w:szCs w:val="36"/>
          <w:rtl/>
        </w:rPr>
        <w:t xml:space="preserve">                                 </w:t>
      </w:r>
      <w:r>
        <w:rPr>
          <w:rStyle w:val="fontstyle01"/>
          <w:rFonts w:asciiTheme="majorBidi" w:hAnsiTheme="majorBidi" w:cstheme="majorBidi" w:hint="cs"/>
          <w:sz w:val="36"/>
          <w:szCs w:val="36"/>
          <w:rtl/>
        </w:rPr>
        <w:t xml:space="preserve">  </w:t>
      </w:r>
      <w:r>
        <w:rPr>
          <w:rStyle w:val="fontstyle01"/>
          <w:rFonts w:asciiTheme="majorBidi" w:hAnsiTheme="majorBidi" w:cstheme="majorBidi"/>
          <w:sz w:val="36"/>
          <w:szCs w:val="36"/>
          <w:rtl/>
        </w:rPr>
        <w:t xml:space="preserve">     م.م </w:t>
      </w:r>
      <w:r>
        <w:rPr>
          <w:rStyle w:val="fontstyle01"/>
          <w:rFonts w:asciiTheme="majorBidi" w:hAnsiTheme="majorBidi" w:cstheme="majorBidi" w:hint="cs"/>
          <w:sz w:val="36"/>
          <w:szCs w:val="36"/>
          <w:rtl/>
        </w:rPr>
        <w:t>علي صاحب نور</w:t>
      </w:r>
      <w:r>
        <w:rPr>
          <w:rFonts w:asciiTheme="majorBidi" w:hAnsiTheme="majorBidi" w:cstheme="majorBidi"/>
          <w:sz w:val="96"/>
          <w:szCs w:val="96"/>
          <w:lang w:bidi="ar-IQ"/>
        </w:rPr>
        <w:t xml:space="preserve"> </w:t>
      </w:r>
    </w:p>
    <w:p w:rsidR="0085125E" w:rsidRDefault="0085125E" w:rsidP="0085125E">
      <w:pPr>
        <w:tabs>
          <w:tab w:val="left" w:pos="7440"/>
        </w:tabs>
        <w:bidi/>
        <w:spacing w:after="0" w:line="240" w:lineRule="auto"/>
        <w:rPr>
          <w:rFonts w:asciiTheme="majorBidi" w:hAnsiTheme="majorBidi" w:cstheme="majorBidi"/>
          <w:sz w:val="96"/>
          <w:szCs w:val="96"/>
          <w:lang w:bidi="ar-IQ"/>
        </w:rPr>
      </w:pPr>
    </w:p>
    <w:p w:rsidR="00304098" w:rsidRDefault="00510E4C">
      <w:pPr>
        <w:bidi/>
        <w:spacing w:after="0" w:line="240" w:lineRule="auto"/>
        <w:rPr>
          <w:sz w:val="36"/>
          <w:szCs w:val="36"/>
          <w:rtl/>
          <w:lang w:bidi="ar-IQ"/>
        </w:rPr>
      </w:pPr>
      <w:r>
        <w:rPr>
          <w:rFonts w:asciiTheme="majorBidi" w:hAnsiTheme="majorBidi" w:cstheme="majorBidi"/>
          <w:sz w:val="36"/>
          <w:szCs w:val="36"/>
          <w:rtl/>
          <w:lang w:bidi="ar-IQ"/>
        </w:rPr>
        <w:t xml:space="preserve">           التوقيع                                                            </w:t>
      </w:r>
      <w:r>
        <w:rPr>
          <w:rFonts w:asciiTheme="majorBidi" w:hAnsiTheme="majorBidi" w:cstheme="majorBidi" w:hint="cs"/>
          <w:sz w:val="36"/>
          <w:szCs w:val="36"/>
          <w:rtl/>
          <w:lang w:bidi="ar-IQ"/>
        </w:rPr>
        <w:t xml:space="preserve">  </w:t>
      </w:r>
      <w:r>
        <w:rPr>
          <w:rFonts w:asciiTheme="majorBidi" w:hAnsiTheme="majorBidi" w:cstheme="majorBidi"/>
          <w:sz w:val="36"/>
          <w:szCs w:val="36"/>
          <w:rtl/>
          <w:lang w:bidi="ar-IQ"/>
        </w:rPr>
        <w:t xml:space="preserve"> التوقيع  </w:t>
      </w:r>
    </w:p>
    <w:p w:rsidR="00304098" w:rsidRDefault="00304098">
      <w:pPr>
        <w:spacing w:after="0" w:line="240" w:lineRule="auto"/>
        <w:jc w:val="right"/>
        <w:rPr>
          <w:sz w:val="36"/>
          <w:szCs w:val="36"/>
          <w:rtl/>
          <w:lang w:bidi="ar-IQ"/>
        </w:rPr>
      </w:pPr>
    </w:p>
    <w:p w:rsidR="00304098" w:rsidRDefault="00304098">
      <w:pPr>
        <w:spacing w:after="0" w:line="240" w:lineRule="auto"/>
        <w:jc w:val="right"/>
        <w:rPr>
          <w:sz w:val="36"/>
          <w:szCs w:val="36"/>
          <w:rtl/>
          <w:lang w:bidi="ar-IQ"/>
        </w:rPr>
      </w:pPr>
    </w:p>
    <w:p w:rsidR="00304098" w:rsidRDefault="00304098">
      <w:pPr>
        <w:spacing w:after="0" w:line="240" w:lineRule="auto"/>
        <w:jc w:val="right"/>
        <w:rPr>
          <w:sz w:val="36"/>
          <w:szCs w:val="36"/>
          <w:lang w:bidi="ar-IQ"/>
        </w:rPr>
      </w:pPr>
    </w:p>
    <w:p w:rsidR="00304098" w:rsidRDefault="00304098">
      <w:pPr>
        <w:spacing w:after="0" w:line="240" w:lineRule="auto"/>
        <w:jc w:val="right"/>
        <w:rPr>
          <w:sz w:val="36"/>
          <w:szCs w:val="36"/>
          <w:lang w:bidi="ar-IQ"/>
        </w:rPr>
      </w:pPr>
    </w:p>
    <w:p w:rsidR="00304098" w:rsidRDefault="00304098">
      <w:pPr>
        <w:spacing w:after="0" w:line="240" w:lineRule="auto"/>
        <w:jc w:val="right"/>
        <w:rPr>
          <w:sz w:val="36"/>
          <w:szCs w:val="36"/>
          <w:lang w:bidi="ar-IQ"/>
        </w:rPr>
      </w:pPr>
    </w:p>
    <w:p w:rsidR="00304098" w:rsidRDefault="00304098">
      <w:pPr>
        <w:spacing w:after="0" w:line="240" w:lineRule="auto"/>
        <w:jc w:val="right"/>
        <w:rPr>
          <w:sz w:val="36"/>
          <w:szCs w:val="36"/>
          <w:lang w:bidi="ar-IQ"/>
        </w:rPr>
      </w:pPr>
    </w:p>
    <w:p w:rsidR="00304098" w:rsidRDefault="00304098">
      <w:pPr>
        <w:spacing w:after="0" w:line="240" w:lineRule="auto"/>
        <w:jc w:val="right"/>
        <w:rPr>
          <w:sz w:val="36"/>
          <w:szCs w:val="36"/>
          <w:lang w:bidi="ar-IQ"/>
        </w:rPr>
      </w:pPr>
    </w:p>
    <w:p w:rsidR="00304098" w:rsidRDefault="00304098">
      <w:pPr>
        <w:spacing w:after="0" w:line="240" w:lineRule="auto"/>
        <w:jc w:val="right"/>
        <w:rPr>
          <w:sz w:val="36"/>
          <w:szCs w:val="36"/>
          <w:lang w:bidi="ar-IQ"/>
        </w:rPr>
      </w:pPr>
    </w:p>
    <w:p w:rsidR="00304098" w:rsidRDefault="00304098">
      <w:pPr>
        <w:spacing w:after="0" w:line="240" w:lineRule="auto"/>
        <w:jc w:val="right"/>
        <w:rPr>
          <w:sz w:val="36"/>
          <w:szCs w:val="36"/>
          <w:lang w:bidi="ar-IQ"/>
        </w:rPr>
      </w:pPr>
    </w:p>
    <w:p w:rsidR="00304098" w:rsidRDefault="00304098">
      <w:pPr>
        <w:spacing w:after="0" w:line="240" w:lineRule="auto"/>
        <w:jc w:val="right"/>
        <w:rPr>
          <w:sz w:val="36"/>
          <w:szCs w:val="36"/>
          <w:lang w:bidi="ar-IQ"/>
        </w:rPr>
      </w:pPr>
    </w:p>
    <w:p w:rsidR="00304098" w:rsidRDefault="00304098">
      <w:pPr>
        <w:spacing w:after="0" w:line="240" w:lineRule="auto"/>
        <w:jc w:val="right"/>
        <w:rPr>
          <w:sz w:val="36"/>
          <w:szCs w:val="36"/>
          <w:lang w:bidi="ar-IQ"/>
        </w:rPr>
      </w:pPr>
    </w:p>
    <w:p w:rsidR="00304098" w:rsidRDefault="00304098">
      <w:pPr>
        <w:spacing w:after="0" w:line="240" w:lineRule="auto"/>
        <w:jc w:val="right"/>
        <w:rPr>
          <w:sz w:val="36"/>
          <w:szCs w:val="36"/>
          <w:rtl/>
          <w:lang w:bidi="ar-IQ"/>
        </w:rPr>
      </w:pPr>
    </w:p>
    <w:p w:rsidR="00304098" w:rsidRDefault="00510E4C">
      <w:pPr>
        <w:spacing w:after="0" w:line="240" w:lineRule="auto"/>
        <w:jc w:val="center"/>
        <w:rPr>
          <w:b/>
          <w:bCs/>
          <w:sz w:val="36"/>
          <w:szCs w:val="36"/>
          <w:rtl/>
        </w:rPr>
      </w:pPr>
      <w:r>
        <w:rPr>
          <w:b/>
          <w:bCs/>
          <w:sz w:val="36"/>
          <w:szCs w:val="36"/>
          <w:rtl/>
        </w:rPr>
        <w:lastRenderedPageBreak/>
        <w:t>نموذج وصف المقرر</w:t>
      </w:r>
    </w:p>
    <w:tbl>
      <w:tblPr>
        <w:tblStyle w:val="a3"/>
        <w:tblW w:w="0" w:type="auto"/>
        <w:tblLook w:val="04A0"/>
      </w:tblPr>
      <w:tblGrid>
        <w:gridCol w:w="9576"/>
      </w:tblGrid>
      <w:tr w:rsidR="00304098">
        <w:tc>
          <w:tcPr>
            <w:tcW w:w="9576" w:type="dxa"/>
          </w:tcPr>
          <w:p w:rsidR="00304098" w:rsidRDefault="00510E4C">
            <w:pPr>
              <w:jc w:val="right"/>
              <w:rPr>
                <w:sz w:val="24"/>
                <w:szCs w:val="24"/>
                <w:rtl/>
                <w:lang w:bidi="ar-IQ"/>
              </w:rPr>
            </w:pPr>
            <w:r>
              <w:rPr>
                <w:rStyle w:val="fontstyle01"/>
                <w:rFonts w:asciiTheme="majorBidi" w:hAnsiTheme="majorBidi" w:cstheme="majorBidi"/>
                <w:b w:val="0"/>
                <w:bCs w:val="0"/>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hint="cs"/>
                <w:sz w:val="24"/>
                <w:szCs w:val="24"/>
                <w:rtl/>
                <w:lang w:bidi="ar-IQ"/>
              </w:rPr>
              <w:t>.</w:t>
            </w:r>
          </w:p>
        </w:tc>
      </w:tr>
    </w:tbl>
    <w:p w:rsidR="00304098" w:rsidRDefault="00304098">
      <w:pPr>
        <w:spacing w:after="0" w:line="240" w:lineRule="auto"/>
        <w:jc w:val="center"/>
        <w:rPr>
          <w:sz w:val="36"/>
          <w:szCs w:val="36"/>
          <w:rtl/>
          <w:lang w:bidi="ar-IQ"/>
        </w:rPr>
      </w:pPr>
    </w:p>
    <w:tbl>
      <w:tblPr>
        <w:tblStyle w:val="1-3"/>
        <w:tblW w:w="10338" w:type="dxa"/>
        <w:jc w:val="center"/>
        <w:tblInd w:w="-459" w:type="dxa"/>
        <w:tblLayout w:type="fixed"/>
        <w:tblLook w:val="04A0"/>
      </w:tblPr>
      <w:tblGrid>
        <w:gridCol w:w="5615"/>
        <w:gridCol w:w="4723"/>
      </w:tblGrid>
      <w:tr w:rsidR="00304098" w:rsidTr="00304098">
        <w:trPr>
          <w:cnfStyle w:val="100000000000"/>
          <w:jc w:val="center"/>
        </w:trPr>
        <w:tc>
          <w:tcPr>
            <w:cnfStyle w:val="001000000000"/>
            <w:tcW w:w="5615" w:type="dxa"/>
          </w:tcPr>
          <w:p w:rsidR="00304098" w:rsidRDefault="00510E4C">
            <w:pPr>
              <w:jc w:val="right"/>
              <w:rPr>
                <w:sz w:val="36"/>
                <w:szCs w:val="36"/>
                <w:lang w:bidi="ar-IQ"/>
              </w:rPr>
            </w:pPr>
            <w:r>
              <w:rPr>
                <w:rFonts w:hint="cs"/>
                <w:sz w:val="36"/>
                <w:szCs w:val="36"/>
                <w:rtl/>
                <w:lang w:bidi="ar-IQ"/>
              </w:rPr>
              <w:t>جامعة القادسية/ كلية الفنون الجميلة</w:t>
            </w:r>
          </w:p>
        </w:tc>
        <w:tc>
          <w:tcPr>
            <w:tcW w:w="4723" w:type="dxa"/>
          </w:tcPr>
          <w:p w:rsidR="00304098" w:rsidRDefault="00510E4C">
            <w:pPr>
              <w:jc w:val="right"/>
              <w:cnfStyle w:val="100000000000"/>
              <w:rPr>
                <w:rFonts w:asciiTheme="majorBidi" w:hAnsiTheme="majorBidi" w:cstheme="majorBidi"/>
                <w:sz w:val="36"/>
                <w:szCs w:val="36"/>
                <w:lang w:bidi="ar-IQ"/>
              </w:rPr>
            </w:pPr>
            <w:r>
              <w:rPr>
                <w:rFonts w:asciiTheme="majorBidi" w:hAnsiTheme="majorBidi" w:cstheme="majorBidi"/>
                <w:sz w:val="36"/>
                <w:szCs w:val="36"/>
                <w:rtl/>
                <w:lang w:bidi="ar-IQ"/>
              </w:rPr>
              <w:t>1. المؤسسة التعليمية</w:t>
            </w:r>
          </w:p>
        </w:tc>
      </w:tr>
      <w:tr w:rsidR="00304098" w:rsidTr="00304098">
        <w:trPr>
          <w:cnfStyle w:val="000000100000"/>
          <w:jc w:val="center"/>
        </w:trPr>
        <w:tc>
          <w:tcPr>
            <w:cnfStyle w:val="001000000000"/>
            <w:tcW w:w="5615" w:type="dxa"/>
          </w:tcPr>
          <w:p w:rsidR="00304098" w:rsidRDefault="00510E4C">
            <w:pPr>
              <w:jc w:val="right"/>
              <w:rPr>
                <w:sz w:val="36"/>
                <w:szCs w:val="36"/>
                <w:lang w:bidi="ar-IQ"/>
              </w:rPr>
            </w:pPr>
            <w:r>
              <w:rPr>
                <w:rFonts w:hint="cs"/>
                <w:sz w:val="36"/>
                <w:szCs w:val="36"/>
                <w:rtl/>
                <w:lang w:bidi="ar-IQ"/>
              </w:rPr>
              <w:t xml:space="preserve">قسم التربية الفنية/ </w:t>
            </w:r>
          </w:p>
        </w:tc>
        <w:tc>
          <w:tcPr>
            <w:tcW w:w="4723" w:type="dxa"/>
          </w:tcPr>
          <w:p w:rsidR="00304098" w:rsidRDefault="00510E4C">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2. القسم الجامعي/المركز</w:t>
            </w:r>
          </w:p>
        </w:tc>
      </w:tr>
      <w:tr w:rsidR="00304098" w:rsidTr="00304098">
        <w:trPr>
          <w:trHeight w:val="120"/>
          <w:jc w:val="center"/>
        </w:trPr>
        <w:tc>
          <w:tcPr>
            <w:cnfStyle w:val="001000000000"/>
            <w:tcW w:w="5615" w:type="dxa"/>
          </w:tcPr>
          <w:p w:rsidR="00304098" w:rsidRDefault="00510E4C">
            <w:pPr>
              <w:jc w:val="right"/>
              <w:rPr>
                <w:sz w:val="36"/>
                <w:szCs w:val="36"/>
                <w:lang w:bidi="ar-IQ"/>
              </w:rPr>
            </w:pPr>
            <w:r>
              <w:rPr>
                <w:rFonts w:hint="cs"/>
                <w:sz w:val="36"/>
                <w:szCs w:val="36"/>
                <w:rtl/>
                <w:lang w:bidi="ar-IQ"/>
              </w:rPr>
              <w:t>البكالوريوس</w:t>
            </w:r>
          </w:p>
        </w:tc>
        <w:tc>
          <w:tcPr>
            <w:tcW w:w="4723" w:type="dxa"/>
          </w:tcPr>
          <w:p w:rsidR="00304098" w:rsidRDefault="00510E4C">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rtl/>
                <w:lang w:bidi="ar-IQ"/>
              </w:rPr>
              <w:t>3. اسم البرنامج الاكاديمي</w:t>
            </w:r>
          </w:p>
        </w:tc>
      </w:tr>
      <w:tr w:rsidR="00304098" w:rsidTr="00304098">
        <w:trPr>
          <w:cnfStyle w:val="000000100000"/>
          <w:trHeight w:val="315"/>
          <w:jc w:val="center"/>
        </w:trPr>
        <w:tc>
          <w:tcPr>
            <w:cnfStyle w:val="001000000000"/>
            <w:tcW w:w="5615" w:type="dxa"/>
          </w:tcPr>
          <w:p w:rsidR="00304098" w:rsidRDefault="00510E4C">
            <w:pPr>
              <w:jc w:val="right"/>
              <w:rPr>
                <w:sz w:val="36"/>
                <w:szCs w:val="36"/>
                <w:rtl/>
                <w:lang w:bidi="ar-IQ"/>
              </w:rPr>
            </w:pPr>
            <w:r>
              <w:rPr>
                <w:rFonts w:cs="Arial" w:hint="cs"/>
                <w:sz w:val="36"/>
                <w:szCs w:val="36"/>
                <w:rtl/>
                <w:lang w:bidi="ar-IQ"/>
              </w:rPr>
              <w:t>فن كتابة المسرحية/المرحلة الثالثة</w:t>
            </w:r>
          </w:p>
        </w:tc>
        <w:tc>
          <w:tcPr>
            <w:tcW w:w="4723" w:type="dxa"/>
          </w:tcPr>
          <w:p w:rsidR="00304098" w:rsidRDefault="00510E4C">
            <w:pPr>
              <w:jc w:val="right"/>
              <w:cnfStyle w:val="000000100000"/>
              <w:rPr>
                <w:rFonts w:asciiTheme="majorBidi" w:hAnsiTheme="majorBidi" w:cstheme="majorBidi"/>
                <w:b/>
                <w:bCs/>
                <w:sz w:val="36"/>
                <w:szCs w:val="36"/>
                <w:rtl/>
                <w:lang w:bidi="ar-IQ"/>
              </w:rPr>
            </w:pPr>
            <w:r>
              <w:rPr>
                <w:rFonts w:asciiTheme="majorBidi" w:hAnsiTheme="majorBidi" w:cstheme="majorBidi"/>
                <w:b/>
                <w:bCs/>
                <w:sz w:val="36"/>
                <w:szCs w:val="36"/>
                <w:rtl/>
                <w:lang w:bidi="ar-IQ"/>
              </w:rPr>
              <w:t>4. اسم/ رمز المقرر</w:t>
            </w:r>
          </w:p>
        </w:tc>
      </w:tr>
      <w:tr w:rsidR="00304098" w:rsidTr="00304098">
        <w:trPr>
          <w:jc w:val="center"/>
        </w:trPr>
        <w:tc>
          <w:tcPr>
            <w:cnfStyle w:val="001000000000"/>
            <w:tcW w:w="5615" w:type="dxa"/>
          </w:tcPr>
          <w:p w:rsidR="00304098" w:rsidRDefault="00510E4C">
            <w:pPr>
              <w:bidi/>
              <w:rPr>
                <w:sz w:val="36"/>
                <w:szCs w:val="36"/>
                <w:rtl/>
                <w:lang w:bidi="ar-IQ"/>
              </w:rPr>
            </w:pPr>
            <w:r>
              <w:rPr>
                <w:rFonts w:hint="cs"/>
                <w:sz w:val="36"/>
                <w:szCs w:val="36"/>
                <w:rtl/>
                <w:lang w:bidi="ar-IQ"/>
              </w:rPr>
              <w:t>دوام حضوري+الكتروني</w:t>
            </w:r>
          </w:p>
        </w:tc>
        <w:tc>
          <w:tcPr>
            <w:tcW w:w="4723" w:type="dxa"/>
          </w:tcPr>
          <w:p w:rsidR="00304098" w:rsidRDefault="00510E4C">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lang w:bidi="ar-IQ"/>
              </w:rPr>
              <w:tab/>
            </w:r>
            <w:r>
              <w:rPr>
                <w:rFonts w:asciiTheme="majorBidi" w:hAnsiTheme="majorBidi" w:cstheme="majorBidi"/>
                <w:b/>
                <w:bCs/>
                <w:sz w:val="36"/>
                <w:szCs w:val="36"/>
                <w:rtl/>
                <w:lang w:bidi="ar-IQ"/>
              </w:rPr>
              <w:t>5.اشكال الحضور المتاحة</w:t>
            </w:r>
          </w:p>
        </w:tc>
      </w:tr>
      <w:tr w:rsidR="00304098" w:rsidTr="00304098">
        <w:trPr>
          <w:cnfStyle w:val="000000100000"/>
          <w:jc w:val="center"/>
        </w:trPr>
        <w:tc>
          <w:tcPr>
            <w:cnfStyle w:val="001000000000"/>
            <w:tcW w:w="5615" w:type="dxa"/>
          </w:tcPr>
          <w:p w:rsidR="00304098" w:rsidRDefault="00510E4C">
            <w:pPr>
              <w:jc w:val="right"/>
              <w:rPr>
                <w:sz w:val="36"/>
                <w:szCs w:val="36"/>
                <w:lang w:bidi="ar-IQ"/>
              </w:rPr>
            </w:pPr>
            <w:r>
              <w:rPr>
                <w:rFonts w:hint="cs"/>
                <w:sz w:val="36"/>
                <w:szCs w:val="36"/>
                <w:rtl/>
                <w:lang w:bidi="ar-IQ"/>
              </w:rPr>
              <w:t xml:space="preserve">نظام السنوي </w:t>
            </w:r>
          </w:p>
        </w:tc>
        <w:tc>
          <w:tcPr>
            <w:tcW w:w="4723" w:type="dxa"/>
          </w:tcPr>
          <w:p w:rsidR="00304098" w:rsidRDefault="00510E4C">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6. النظام الدراسي</w:t>
            </w:r>
          </w:p>
        </w:tc>
      </w:tr>
      <w:tr w:rsidR="00304098" w:rsidTr="00304098">
        <w:trPr>
          <w:jc w:val="center"/>
        </w:trPr>
        <w:tc>
          <w:tcPr>
            <w:cnfStyle w:val="001000000000"/>
            <w:tcW w:w="5615" w:type="dxa"/>
          </w:tcPr>
          <w:p w:rsidR="00304098" w:rsidRDefault="00510E4C">
            <w:pPr>
              <w:tabs>
                <w:tab w:val="left" w:pos="810"/>
                <w:tab w:val="center" w:pos="2286"/>
              </w:tabs>
              <w:rPr>
                <w:sz w:val="36"/>
                <w:szCs w:val="36"/>
                <w:lang w:bidi="ar-IQ"/>
              </w:rPr>
            </w:pPr>
            <w:r>
              <w:rPr>
                <w:rFonts w:hint="cs"/>
                <w:sz w:val="36"/>
                <w:szCs w:val="36"/>
                <w:rtl/>
                <w:lang w:bidi="ar-IQ"/>
              </w:rPr>
              <w:t xml:space="preserve">1س نظري+1عملي×30اسبوع          </w:t>
            </w:r>
          </w:p>
        </w:tc>
        <w:tc>
          <w:tcPr>
            <w:tcW w:w="4723" w:type="dxa"/>
          </w:tcPr>
          <w:p w:rsidR="00304098" w:rsidRDefault="00510E4C">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rtl/>
                <w:lang w:bidi="ar-IQ"/>
              </w:rPr>
              <w:t>7. عدد الساعات الدراسية/الكلي</w:t>
            </w:r>
          </w:p>
        </w:tc>
      </w:tr>
      <w:tr w:rsidR="00304098" w:rsidTr="00304098">
        <w:trPr>
          <w:cnfStyle w:val="000000100000"/>
          <w:jc w:val="center"/>
        </w:trPr>
        <w:tc>
          <w:tcPr>
            <w:cnfStyle w:val="001000000000"/>
            <w:tcW w:w="5615" w:type="dxa"/>
          </w:tcPr>
          <w:p w:rsidR="00304098" w:rsidRDefault="00510E4C">
            <w:pPr>
              <w:jc w:val="center"/>
              <w:rPr>
                <w:sz w:val="36"/>
                <w:szCs w:val="36"/>
                <w:lang w:bidi="ar-IQ"/>
              </w:rPr>
            </w:pPr>
            <w:r>
              <w:rPr>
                <w:rFonts w:hint="cs"/>
                <w:sz w:val="36"/>
                <w:szCs w:val="36"/>
                <w:rtl/>
                <w:lang w:bidi="ar-IQ"/>
              </w:rPr>
              <w:t>1/9/2021</w:t>
            </w:r>
          </w:p>
        </w:tc>
        <w:tc>
          <w:tcPr>
            <w:tcW w:w="4723" w:type="dxa"/>
          </w:tcPr>
          <w:p w:rsidR="00304098" w:rsidRDefault="00510E4C">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8. تاريخ اعداد هذا الوصف</w:t>
            </w:r>
          </w:p>
        </w:tc>
      </w:tr>
      <w:tr w:rsidR="00304098" w:rsidTr="00304098">
        <w:trPr>
          <w:trHeight w:val="2160"/>
          <w:jc w:val="center"/>
        </w:trPr>
        <w:tc>
          <w:tcPr>
            <w:cnfStyle w:val="001000000000"/>
            <w:tcW w:w="10338" w:type="dxa"/>
            <w:gridSpan w:val="2"/>
          </w:tcPr>
          <w:p w:rsidR="00304098" w:rsidRDefault="00510E4C">
            <w:pPr>
              <w:jc w:val="right"/>
              <w:rPr>
                <w:rFonts w:asciiTheme="majorBidi" w:hAnsiTheme="majorBidi" w:cstheme="majorBidi"/>
                <w:sz w:val="36"/>
                <w:szCs w:val="36"/>
                <w:rtl/>
                <w:lang w:bidi="ar-IQ"/>
              </w:rPr>
            </w:pPr>
            <w:r>
              <w:rPr>
                <w:rFonts w:asciiTheme="majorBidi" w:hAnsiTheme="majorBidi" w:cstheme="majorBidi"/>
                <w:sz w:val="36"/>
                <w:szCs w:val="36"/>
                <w:rtl/>
                <w:lang w:bidi="ar-IQ"/>
              </w:rPr>
              <w:t>9. اهداف المقرر</w:t>
            </w:r>
          </w:p>
          <w:p w:rsidR="00304098" w:rsidRDefault="00510E4C">
            <w:pPr>
              <w:jc w:val="right"/>
              <w:rPr>
                <w:b w:val="0"/>
                <w:bCs w:val="0"/>
                <w:sz w:val="36"/>
                <w:szCs w:val="36"/>
                <w:lang w:bidi="ar-IQ"/>
              </w:rPr>
            </w:pPr>
            <w:r>
              <w:rPr>
                <w:rFonts w:hint="cs"/>
                <w:b w:val="0"/>
                <w:bCs w:val="0"/>
                <w:sz w:val="36"/>
                <w:szCs w:val="36"/>
                <w:rtl/>
              </w:rPr>
              <w:t xml:space="preserve">1 </w:t>
            </w:r>
            <w:r>
              <w:rPr>
                <w:b w:val="0"/>
                <w:bCs w:val="0"/>
                <w:sz w:val="36"/>
                <w:szCs w:val="36"/>
                <w:rtl/>
              </w:rPr>
              <w:t>–</w:t>
            </w:r>
            <w:r>
              <w:rPr>
                <w:rFonts w:hint="cs"/>
                <w:b w:val="0"/>
                <w:bCs w:val="0"/>
                <w:sz w:val="36"/>
                <w:szCs w:val="36"/>
                <w:rtl/>
              </w:rPr>
              <w:t>التعريف بالمسرحية مفهومها وتاريخ تطورها</w:t>
            </w:r>
          </w:p>
          <w:p w:rsidR="00304098" w:rsidRDefault="00510E4C">
            <w:pPr>
              <w:jc w:val="right"/>
              <w:rPr>
                <w:b w:val="0"/>
                <w:bCs w:val="0"/>
                <w:sz w:val="36"/>
                <w:szCs w:val="36"/>
                <w:lang w:bidi="ar-IQ"/>
              </w:rPr>
            </w:pPr>
            <w:r>
              <w:rPr>
                <w:rFonts w:hint="cs"/>
                <w:b w:val="0"/>
                <w:bCs w:val="0"/>
                <w:sz w:val="36"/>
                <w:szCs w:val="36"/>
                <w:rtl/>
                <w:lang w:bidi="ar-IQ"/>
              </w:rPr>
              <w:t>2 - ان يكون قادر على تحليل عناصر بناء الدراما</w:t>
            </w:r>
          </w:p>
          <w:p w:rsidR="00304098" w:rsidRDefault="00510E4C">
            <w:pPr>
              <w:jc w:val="right"/>
              <w:rPr>
                <w:b w:val="0"/>
                <w:bCs w:val="0"/>
                <w:sz w:val="36"/>
                <w:szCs w:val="36"/>
                <w:rtl/>
                <w:lang w:bidi="ar-IQ"/>
              </w:rPr>
            </w:pPr>
            <w:r>
              <w:rPr>
                <w:rFonts w:hint="cs"/>
                <w:b w:val="0"/>
                <w:bCs w:val="0"/>
                <w:sz w:val="36"/>
                <w:szCs w:val="36"/>
                <w:rtl/>
                <w:lang w:bidi="ar-IQ"/>
              </w:rPr>
              <w:t xml:space="preserve">3 - </w:t>
            </w:r>
            <w:r>
              <w:rPr>
                <w:b w:val="0"/>
                <w:bCs w:val="0"/>
                <w:sz w:val="36"/>
                <w:szCs w:val="36"/>
                <w:rtl/>
              </w:rPr>
              <w:t>ان يستطيع تصنيف</w:t>
            </w:r>
            <w:r>
              <w:rPr>
                <w:rFonts w:hint="cs"/>
                <w:b w:val="0"/>
                <w:bCs w:val="0"/>
                <w:sz w:val="36"/>
                <w:szCs w:val="36"/>
                <w:rtl/>
                <w:lang w:bidi="ar-IQ"/>
              </w:rPr>
              <w:t xml:space="preserve"> انواع وفنون الدراما</w:t>
            </w:r>
          </w:p>
          <w:p w:rsidR="00304098" w:rsidRDefault="00510E4C">
            <w:pPr>
              <w:jc w:val="right"/>
              <w:rPr>
                <w:sz w:val="36"/>
                <w:szCs w:val="36"/>
                <w:rtl/>
              </w:rPr>
            </w:pPr>
            <w:r>
              <w:rPr>
                <w:rFonts w:hint="cs"/>
                <w:b w:val="0"/>
                <w:bCs w:val="0"/>
                <w:sz w:val="36"/>
                <w:szCs w:val="36"/>
                <w:rtl/>
                <w:lang w:bidi="ar-IQ"/>
              </w:rPr>
              <w:t xml:space="preserve">4 - </w:t>
            </w:r>
            <w:r>
              <w:rPr>
                <w:b w:val="0"/>
                <w:bCs w:val="0"/>
                <w:sz w:val="36"/>
                <w:szCs w:val="36"/>
                <w:rtl/>
              </w:rPr>
              <w:t xml:space="preserve">ان يستطيع </w:t>
            </w:r>
            <w:r>
              <w:rPr>
                <w:rFonts w:hint="cs"/>
                <w:b w:val="0"/>
                <w:bCs w:val="0"/>
                <w:sz w:val="36"/>
                <w:szCs w:val="36"/>
                <w:rtl/>
              </w:rPr>
              <w:t>تحفيز الطالب على كتابة نص مسرحي</w:t>
            </w:r>
            <w:r>
              <w:rPr>
                <w:rFonts w:hint="cs"/>
                <w:sz w:val="36"/>
                <w:szCs w:val="36"/>
                <w:rtl/>
              </w:rPr>
              <w:t xml:space="preserve"> </w:t>
            </w:r>
          </w:p>
          <w:p w:rsidR="00304098" w:rsidRDefault="00304098">
            <w:pPr>
              <w:jc w:val="right"/>
              <w:rPr>
                <w:b w:val="0"/>
                <w:bCs w:val="0"/>
                <w:sz w:val="36"/>
                <w:szCs w:val="36"/>
                <w:lang w:bidi="ar-IQ"/>
              </w:rPr>
            </w:pPr>
          </w:p>
        </w:tc>
      </w:tr>
      <w:tr w:rsidR="00304098" w:rsidTr="00304098">
        <w:trPr>
          <w:cnfStyle w:val="000000100000"/>
          <w:trHeight w:val="620"/>
          <w:jc w:val="center"/>
        </w:trPr>
        <w:tc>
          <w:tcPr>
            <w:cnfStyle w:val="001000000000"/>
            <w:tcW w:w="10338" w:type="dxa"/>
            <w:gridSpan w:val="2"/>
          </w:tcPr>
          <w:p w:rsidR="00304098" w:rsidRDefault="00510E4C">
            <w:pPr>
              <w:jc w:val="right"/>
              <w:rPr>
                <w:rFonts w:asciiTheme="majorBidi" w:hAnsiTheme="majorBidi" w:cstheme="majorBidi"/>
                <w:sz w:val="36"/>
                <w:szCs w:val="36"/>
                <w:rtl/>
                <w:lang w:bidi="ar-IQ"/>
              </w:rPr>
            </w:pPr>
            <w:r>
              <w:rPr>
                <w:rFonts w:asciiTheme="majorBidi" w:hAnsiTheme="majorBidi" w:cstheme="majorBidi"/>
                <w:sz w:val="36"/>
                <w:szCs w:val="36"/>
                <w:rtl/>
                <w:lang w:bidi="ar-IQ"/>
              </w:rPr>
              <w:t xml:space="preserve">10- مخرجات المقرر وطرائق التعليم والتعلم والتقييم </w:t>
            </w:r>
          </w:p>
          <w:p w:rsidR="00304098" w:rsidRDefault="00510E4C">
            <w:pPr>
              <w:jc w:val="right"/>
              <w:rPr>
                <w:rFonts w:asciiTheme="majorBidi" w:hAnsiTheme="majorBidi" w:cstheme="majorBidi"/>
                <w:sz w:val="36"/>
                <w:szCs w:val="36"/>
                <w:rtl/>
                <w:lang w:bidi="ar-IQ"/>
              </w:rPr>
            </w:pPr>
            <w:r>
              <w:rPr>
                <w:rFonts w:asciiTheme="majorBidi" w:hAnsiTheme="majorBidi" w:cstheme="majorBidi"/>
                <w:sz w:val="36"/>
                <w:szCs w:val="36"/>
                <w:rtl/>
                <w:lang w:bidi="ar-IQ"/>
              </w:rPr>
              <w:t>اولاً- الاهداف المعرفية:-</w:t>
            </w:r>
          </w:p>
          <w:p w:rsidR="00304098" w:rsidRDefault="00510E4C">
            <w:pPr>
              <w:ind w:right="-90"/>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1- ان يستطيع الطالب تعريف المسرحية .</w:t>
            </w:r>
          </w:p>
          <w:p w:rsidR="00304098" w:rsidRDefault="00510E4C">
            <w:pPr>
              <w:ind w:right="-90"/>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2- ان يستطيع الطالب معرفة عناصر البناء الدرامي.</w:t>
            </w:r>
          </w:p>
          <w:p w:rsidR="00304098" w:rsidRDefault="00510E4C">
            <w:pPr>
              <w:ind w:right="-90"/>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3- ان يستطيع الطالب قراءة وتحليل نصوص مسرحية .</w:t>
            </w:r>
          </w:p>
          <w:p w:rsidR="00304098" w:rsidRDefault="00510E4C">
            <w:pPr>
              <w:ind w:right="-90"/>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4- ان يميز الطالب تنوع المسرحيات والنصوص.</w:t>
            </w:r>
          </w:p>
          <w:p w:rsidR="00304098" w:rsidRDefault="00304098">
            <w:pPr>
              <w:jc w:val="right"/>
              <w:rPr>
                <w:rFonts w:asciiTheme="majorBidi" w:hAnsiTheme="majorBidi" w:cstheme="majorBidi"/>
                <w:sz w:val="36"/>
                <w:szCs w:val="36"/>
                <w:lang w:bidi="ar-IQ"/>
              </w:rPr>
            </w:pPr>
          </w:p>
          <w:p w:rsidR="00304098" w:rsidRDefault="00510E4C">
            <w:pPr>
              <w:jc w:val="right"/>
              <w:rPr>
                <w:rFonts w:asciiTheme="majorBidi" w:hAnsiTheme="majorBidi" w:cstheme="majorBidi"/>
                <w:sz w:val="36"/>
                <w:szCs w:val="36"/>
                <w:rtl/>
                <w:lang w:bidi="ar-IQ"/>
              </w:rPr>
            </w:pPr>
            <w:r>
              <w:rPr>
                <w:rFonts w:asciiTheme="majorBidi" w:hAnsiTheme="majorBidi" w:cstheme="majorBidi"/>
                <w:sz w:val="36"/>
                <w:szCs w:val="36"/>
                <w:rtl/>
                <w:lang w:bidi="ar-IQ"/>
              </w:rPr>
              <w:t>ثانياً- الاهداف المهاراتية الخاصة بالمقرر:-</w:t>
            </w:r>
          </w:p>
          <w:p w:rsidR="00304098" w:rsidRDefault="00510E4C">
            <w:pPr>
              <w:jc w:val="right"/>
              <w:rPr>
                <w:rFonts w:asciiTheme="majorBidi" w:hAnsiTheme="majorBidi" w:cstheme="majorBidi"/>
                <w:b w:val="0"/>
                <w:bCs w:val="0"/>
                <w:sz w:val="36"/>
                <w:szCs w:val="36"/>
                <w:lang w:bidi="ar-IQ"/>
              </w:rPr>
            </w:pPr>
            <w:r>
              <w:rPr>
                <w:rFonts w:asciiTheme="majorBidi" w:hAnsiTheme="majorBidi" w:cstheme="majorBidi"/>
                <w:sz w:val="36"/>
                <w:szCs w:val="36"/>
                <w:lang w:bidi="ar-IQ"/>
              </w:rPr>
              <w:tab/>
            </w:r>
            <w:r>
              <w:rPr>
                <w:rFonts w:asciiTheme="majorBidi" w:hAnsiTheme="majorBidi" w:cstheme="majorBidi"/>
                <w:b w:val="0"/>
                <w:bCs w:val="0"/>
                <w:sz w:val="36"/>
                <w:szCs w:val="36"/>
                <w:rtl/>
                <w:lang w:bidi="ar-IQ"/>
              </w:rPr>
              <w:t xml:space="preserve">1- مهارات ادائية عن طريق اشراك الطالب بالدرس . </w:t>
            </w:r>
          </w:p>
          <w:p w:rsidR="00304098" w:rsidRDefault="0085125E" w:rsidP="0085125E">
            <w:pPr>
              <w:bidi/>
              <w:rPr>
                <w:rFonts w:asciiTheme="majorBidi" w:hAnsiTheme="majorBidi" w:cstheme="majorBidi"/>
                <w:b w:val="0"/>
                <w:bCs w:val="0"/>
                <w:sz w:val="36"/>
                <w:szCs w:val="36"/>
                <w:lang w:bidi="ar-IQ"/>
              </w:rPr>
            </w:pPr>
            <w:r>
              <w:rPr>
                <w:rFonts w:asciiTheme="majorBidi" w:hAnsiTheme="majorBidi" w:cstheme="majorBidi" w:hint="cs"/>
                <w:b w:val="0"/>
                <w:bCs w:val="0"/>
                <w:sz w:val="36"/>
                <w:szCs w:val="36"/>
                <w:rtl/>
                <w:lang w:bidi="ar-IQ"/>
              </w:rPr>
              <w:t>2-</w:t>
            </w:r>
            <w:r w:rsidR="00510E4C">
              <w:rPr>
                <w:rFonts w:asciiTheme="majorBidi" w:hAnsiTheme="majorBidi" w:cstheme="majorBidi"/>
                <w:b w:val="0"/>
                <w:bCs w:val="0"/>
                <w:sz w:val="36"/>
                <w:szCs w:val="36"/>
                <w:rtl/>
                <w:lang w:bidi="ar-IQ"/>
              </w:rPr>
              <w:t xml:space="preserve"> تطبيق الدرس عمليا من خلال جلب تقاريربحثية ونصوص مسرحية.</w:t>
            </w:r>
            <w:r w:rsidR="00510E4C">
              <w:rPr>
                <w:rFonts w:asciiTheme="majorBidi" w:hAnsiTheme="majorBidi" w:cstheme="majorBidi"/>
                <w:b w:val="0"/>
                <w:bCs w:val="0"/>
                <w:sz w:val="36"/>
                <w:szCs w:val="36"/>
                <w:lang w:bidi="ar-IQ"/>
              </w:rPr>
              <w:t xml:space="preserve"> </w:t>
            </w:r>
            <w:r w:rsidR="00510E4C">
              <w:rPr>
                <w:rFonts w:asciiTheme="majorBidi" w:hAnsiTheme="majorBidi" w:cstheme="majorBidi"/>
                <w:b w:val="0"/>
                <w:bCs w:val="0"/>
                <w:sz w:val="36"/>
                <w:szCs w:val="36"/>
                <w:rtl/>
                <w:lang w:bidi="ar-IQ"/>
              </w:rPr>
              <w:t xml:space="preserve"> </w:t>
            </w:r>
          </w:p>
          <w:p w:rsidR="00304098" w:rsidRDefault="00510E4C">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3- عمليات تقييم ذاتي للطلب.</w:t>
            </w:r>
          </w:p>
          <w:p w:rsidR="00304098" w:rsidRDefault="00510E4C">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 xml:space="preserve">4- ان يكون الطالب قادر على كتابة نص مسرحي ابداعي. </w:t>
            </w:r>
          </w:p>
          <w:p w:rsidR="00304098" w:rsidRDefault="00510E4C">
            <w:pPr>
              <w:jc w:val="right"/>
              <w:rPr>
                <w:rFonts w:asciiTheme="majorBidi" w:hAnsiTheme="majorBidi" w:cstheme="majorBidi"/>
                <w:sz w:val="36"/>
                <w:szCs w:val="36"/>
                <w:rtl/>
                <w:lang w:bidi="ar-IQ"/>
              </w:rPr>
            </w:pPr>
            <w:r>
              <w:rPr>
                <w:rFonts w:asciiTheme="majorBidi" w:hAnsiTheme="majorBidi" w:cstheme="majorBidi"/>
                <w:sz w:val="36"/>
                <w:szCs w:val="36"/>
                <w:rtl/>
                <w:lang w:bidi="ar-IQ"/>
              </w:rPr>
              <w:t xml:space="preserve"> ثالثاَ- الاهداف الوجدانية والقيمية:-</w:t>
            </w:r>
          </w:p>
          <w:p w:rsidR="00304098" w:rsidRDefault="00510E4C">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1- تنمية الذوق الجمالي والفني في مناقشة النصوص المسرحية</w:t>
            </w:r>
          </w:p>
          <w:p w:rsidR="00304098" w:rsidRDefault="00510E4C">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2- تنمية الاحساس النقدي والتحليلي للمسرحية.</w:t>
            </w:r>
          </w:p>
          <w:p w:rsidR="00304098" w:rsidRDefault="00510E4C">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lastRenderedPageBreak/>
              <w:t>3- تنمية القدرة على الابداع والاكتشاف</w:t>
            </w:r>
          </w:p>
          <w:p w:rsidR="00304098" w:rsidRDefault="00304098">
            <w:pPr>
              <w:jc w:val="right"/>
              <w:rPr>
                <w:rFonts w:asciiTheme="majorBidi" w:hAnsiTheme="majorBidi" w:cstheme="majorBidi"/>
                <w:sz w:val="36"/>
                <w:szCs w:val="36"/>
                <w:rtl/>
                <w:lang w:bidi="ar-IQ"/>
              </w:rPr>
            </w:pPr>
          </w:p>
          <w:p w:rsidR="00304098" w:rsidRDefault="00510E4C">
            <w:pPr>
              <w:jc w:val="right"/>
              <w:rPr>
                <w:rFonts w:asciiTheme="majorBidi" w:hAnsiTheme="majorBidi" w:cstheme="majorBidi"/>
                <w:sz w:val="36"/>
                <w:szCs w:val="36"/>
                <w:rtl/>
                <w:lang w:bidi="ar-IQ"/>
              </w:rPr>
            </w:pPr>
            <w:r>
              <w:rPr>
                <w:rFonts w:asciiTheme="majorBidi" w:hAnsiTheme="majorBidi" w:cstheme="majorBidi"/>
                <w:sz w:val="36"/>
                <w:szCs w:val="36"/>
                <w:rtl/>
                <w:lang w:bidi="ar-IQ"/>
              </w:rPr>
              <w:t>رابعاً- طرائق التعليم والتعلم</w:t>
            </w:r>
          </w:p>
          <w:p w:rsidR="00304098" w:rsidRDefault="00510E4C">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1- طريقة المحاضرة مع الاستجواب</w:t>
            </w:r>
          </w:p>
          <w:p w:rsidR="00304098" w:rsidRDefault="00510E4C">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2- طريقة التعلم الجمعي</w:t>
            </w:r>
          </w:p>
          <w:p w:rsidR="00304098" w:rsidRDefault="00510E4C">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 xml:space="preserve">3- طريقة التعلم الاستنباطي </w:t>
            </w:r>
          </w:p>
          <w:p w:rsidR="00304098" w:rsidRDefault="00510E4C">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 xml:space="preserve">4- طريقة المناقشة والحوار </w:t>
            </w:r>
          </w:p>
          <w:p w:rsidR="00304098" w:rsidRDefault="00510E4C">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5- طريقة التعلم الذاتي</w:t>
            </w:r>
          </w:p>
          <w:p w:rsidR="00304098" w:rsidRDefault="00304098">
            <w:pPr>
              <w:jc w:val="right"/>
              <w:rPr>
                <w:rFonts w:asciiTheme="majorBidi" w:hAnsiTheme="majorBidi" w:cstheme="majorBidi"/>
                <w:sz w:val="36"/>
                <w:szCs w:val="36"/>
                <w:rtl/>
                <w:lang w:bidi="ar-IQ"/>
              </w:rPr>
            </w:pPr>
          </w:p>
          <w:p w:rsidR="00304098" w:rsidRDefault="00510E4C">
            <w:pPr>
              <w:jc w:val="right"/>
              <w:rPr>
                <w:rFonts w:asciiTheme="majorBidi" w:hAnsiTheme="majorBidi" w:cstheme="majorBidi"/>
                <w:sz w:val="36"/>
                <w:szCs w:val="36"/>
                <w:rtl/>
                <w:lang w:bidi="ar-IQ"/>
              </w:rPr>
            </w:pPr>
            <w:r>
              <w:rPr>
                <w:rFonts w:asciiTheme="majorBidi" w:hAnsiTheme="majorBidi" w:cstheme="majorBidi"/>
                <w:sz w:val="36"/>
                <w:szCs w:val="36"/>
                <w:rtl/>
                <w:lang w:bidi="ar-IQ"/>
              </w:rPr>
              <w:t>خامساً- طرائق التقييم</w:t>
            </w:r>
          </w:p>
          <w:p w:rsidR="00304098" w:rsidRDefault="00510E4C">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1- معيار التقييم الاداء المهاري</w:t>
            </w:r>
          </w:p>
          <w:p w:rsidR="00304098" w:rsidRDefault="00510E4C">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2- الاختبار الاسبوعي: متابعة الطلبة اثناء البناء وحضورهم وغيابهم</w:t>
            </w:r>
          </w:p>
          <w:p w:rsidR="00304098" w:rsidRDefault="00510E4C">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3- الاختبار الفصلي: تقييم الطلبة بنهاية العمل</w:t>
            </w:r>
          </w:p>
          <w:p w:rsidR="00304098" w:rsidRDefault="00510E4C">
            <w:pPr>
              <w:jc w:val="right"/>
              <w:rPr>
                <w:rFonts w:asciiTheme="majorBidi" w:hAnsiTheme="majorBidi"/>
                <w:b w:val="0"/>
                <w:bCs w:val="0"/>
                <w:sz w:val="36"/>
                <w:szCs w:val="36"/>
                <w:rtl/>
                <w:lang w:bidi="ar-IQ"/>
              </w:rPr>
            </w:pPr>
            <w:r>
              <w:rPr>
                <w:rFonts w:asciiTheme="majorBidi" w:hAnsiTheme="majorBidi"/>
                <w:b w:val="0"/>
                <w:bCs w:val="0"/>
                <w:sz w:val="36"/>
                <w:szCs w:val="36"/>
                <w:rtl/>
                <w:lang w:bidi="ar-IQ"/>
              </w:rPr>
              <w:t xml:space="preserve">4- الاختبارات الشفوية </w:t>
            </w:r>
          </w:p>
          <w:p w:rsidR="00304098" w:rsidRDefault="00510E4C">
            <w:pPr>
              <w:jc w:val="right"/>
              <w:rPr>
                <w:rFonts w:asciiTheme="majorBidi" w:hAnsiTheme="majorBidi"/>
                <w:b w:val="0"/>
                <w:bCs w:val="0"/>
                <w:sz w:val="36"/>
                <w:szCs w:val="36"/>
                <w:rtl/>
                <w:lang w:bidi="ar-IQ"/>
              </w:rPr>
            </w:pPr>
            <w:r>
              <w:rPr>
                <w:rFonts w:asciiTheme="majorBidi" w:hAnsiTheme="majorBidi"/>
                <w:b w:val="0"/>
                <w:bCs w:val="0"/>
                <w:sz w:val="36"/>
                <w:szCs w:val="36"/>
                <w:rtl/>
                <w:lang w:bidi="ar-IQ"/>
              </w:rPr>
              <w:t>5- الاختبارات التحريرية</w:t>
            </w:r>
          </w:p>
          <w:p w:rsidR="00304098" w:rsidRDefault="00510E4C">
            <w:pPr>
              <w:jc w:val="right"/>
              <w:rPr>
                <w:rFonts w:asciiTheme="majorBidi" w:hAnsiTheme="majorBidi"/>
                <w:b w:val="0"/>
                <w:bCs w:val="0"/>
                <w:sz w:val="36"/>
                <w:szCs w:val="36"/>
                <w:rtl/>
                <w:lang w:bidi="ar-IQ"/>
              </w:rPr>
            </w:pPr>
            <w:r>
              <w:rPr>
                <w:rFonts w:asciiTheme="majorBidi" w:hAnsiTheme="majorBidi"/>
                <w:b w:val="0"/>
                <w:bCs w:val="0"/>
                <w:sz w:val="36"/>
                <w:szCs w:val="36"/>
                <w:rtl/>
                <w:lang w:bidi="ar-IQ"/>
              </w:rPr>
              <w:t>6- التقويم الالكتروني وبنوك الاسئلة</w:t>
            </w:r>
          </w:p>
          <w:p w:rsidR="00304098" w:rsidRDefault="00510E4C">
            <w:pPr>
              <w:jc w:val="right"/>
              <w:rPr>
                <w:rFonts w:asciiTheme="majorBidi" w:hAnsiTheme="majorBidi" w:cstheme="majorBidi"/>
                <w:b w:val="0"/>
                <w:bCs w:val="0"/>
                <w:sz w:val="36"/>
                <w:szCs w:val="36"/>
                <w:lang w:bidi="ar-IQ"/>
              </w:rPr>
            </w:pPr>
            <w:r>
              <w:rPr>
                <w:rFonts w:asciiTheme="majorBidi" w:hAnsiTheme="majorBidi"/>
                <w:b w:val="0"/>
                <w:bCs w:val="0"/>
                <w:sz w:val="36"/>
                <w:szCs w:val="36"/>
                <w:rtl/>
                <w:lang w:bidi="ar-IQ"/>
              </w:rPr>
              <w:t>7- الاختبارات الادائية (الورقة والقلم وكتابة نصوص مسرحية)</w:t>
            </w:r>
          </w:p>
          <w:p w:rsidR="00304098" w:rsidRDefault="00304098">
            <w:pPr>
              <w:rPr>
                <w:rFonts w:asciiTheme="majorBidi" w:hAnsiTheme="majorBidi" w:cstheme="majorBidi"/>
                <w:sz w:val="36"/>
                <w:szCs w:val="36"/>
                <w:rtl/>
                <w:lang w:bidi="ar-IQ"/>
              </w:rPr>
            </w:pPr>
          </w:p>
          <w:p w:rsidR="00304098" w:rsidRDefault="00304098">
            <w:pPr>
              <w:tabs>
                <w:tab w:val="left" w:pos="3405"/>
              </w:tabs>
              <w:jc w:val="right"/>
              <w:rPr>
                <w:rFonts w:asciiTheme="majorBidi" w:hAnsiTheme="majorBidi" w:cstheme="majorBidi"/>
                <w:sz w:val="36"/>
                <w:szCs w:val="36"/>
                <w:lang w:bidi="ar-IQ"/>
              </w:rPr>
            </w:pPr>
          </w:p>
        </w:tc>
      </w:tr>
    </w:tbl>
    <w:p w:rsidR="00304098" w:rsidRDefault="00304098">
      <w:pPr>
        <w:spacing w:after="0" w:line="240" w:lineRule="auto"/>
      </w:pPr>
    </w:p>
    <w:p w:rsidR="00304098" w:rsidRDefault="00304098" w:rsidP="0085125E">
      <w:pPr>
        <w:tabs>
          <w:tab w:val="left" w:pos="8537"/>
        </w:tabs>
        <w:spacing w:after="0" w:line="240" w:lineRule="auto"/>
      </w:pPr>
    </w:p>
    <w:p w:rsidR="00304098" w:rsidRDefault="00304098">
      <w:pPr>
        <w:spacing w:after="0" w:line="240" w:lineRule="auto"/>
      </w:pPr>
    </w:p>
    <w:p w:rsidR="00304098" w:rsidRDefault="00510E4C">
      <w:pPr>
        <w:bidi/>
        <w:spacing w:after="0" w:line="240" w:lineRule="auto"/>
        <w:rPr>
          <w:b/>
          <w:bCs/>
        </w:rPr>
      </w:pPr>
      <w:r>
        <w:rPr>
          <w:rFonts w:asciiTheme="majorBidi" w:hAnsiTheme="majorBidi" w:cstheme="majorBidi"/>
          <w:b/>
          <w:bCs/>
          <w:sz w:val="36"/>
          <w:szCs w:val="36"/>
          <w:rtl/>
          <w:lang w:bidi="ar-IQ"/>
        </w:rPr>
        <w:t>11- بنية المقرر</w:t>
      </w:r>
    </w:p>
    <w:tbl>
      <w:tblPr>
        <w:tblStyle w:val="1-3"/>
        <w:tblW w:w="1033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126"/>
        <w:gridCol w:w="2678"/>
        <w:gridCol w:w="924"/>
        <w:gridCol w:w="924"/>
      </w:tblGrid>
      <w:tr w:rsidR="00304098" w:rsidTr="00304098">
        <w:trPr>
          <w:cnfStyle w:val="100000000000"/>
          <w:cantSplit/>
          <w:trHeight w:val="471"/>
          <w:jc w:val="center"/>
        </w:trPr>
        <w:tc>
          <w:tcPr>
            <w:cnfStyle w:val="001000000000"/>
            <w:tcW w:w="1701" w:type="dxa"/>
            <w:vAlign w:val="center"/>
          </w:tcPr>
          <w:p w:rsidR="00304098" w:rsidRDefault="00510E4C">
            <w:pPr>
              <w:jc w:val="center"/>
              <w:rPr>
                <w:rFonts w:asciiTheme="majorBidi" w:hAnsiTheme="majorBidi" w:cstheme="majorBidi"/>
                <w:sz w:val="24"/>
                <w:szCs w:val="24"/>
                <w:rtl/>
                <w:lang w:bidi="ar-IQ"/>
              </w:rPr>
            </w:pPr>
            <w:r>
              <w:rPr>
                <w:rFonts w:asciiTheme="majorBidi" w:hAnsiTheme="majorBidi" w:cstheme="majorBidi"/>
                <w:sz w:val="24"/>
                <w:szCs w:val="24"/>
                <w:rtl/>
                <w:lang w:bidi="ar-IQ"/>
              </w:rPr>
              <w:t>طريقة التقييم</w:t>
            </w:r>
          </w:p>
        </w:tc>
        <w:tc>
          <w:tcPr>
            <w:tcW w:w="1985" w:type="dxa"/>
            <w:vAlign w:val="center"/>
          </w:tcPr>
          <w:p w:rsidR="00304098" w:rsidRDefault="00510E4C">
            <w:pPr>
              <w:jc w:val="center"/>
              <w:cnfStyle w:val="100000000000"/>
              <w:rPr>
                <w:rFonts w:asciiTheme="majorBidi" w:hAnsiTheme="majorBidi" w:cstheme="majorBidi"/>
                <w:sz w:val="24"/>
                <w:szCs w:val="24"/>
                <w:rtl/>
                <w:lang w:bidi="ar-IQ"/>
              </w:rPr>
            </w:pPr>
            <w:r>
              <w:rPr>
                <w:rFonts w:asciiTheme="majorBidi" w:hAnsiTheme="majorBidi" w:cstheme="majorBidi"/>
                <w:sz w:val="24"/>
                <w:szCs w:val="24"/>
                <w:rtl/>
                <w:lang w:bidi="ar-IQ"/>
              </w:rPr>
              <w:t>طريقة التعلم</w:t>
            </w:r>
          </w:p>
        </w:tc>
        <w:tc>
          <w:tcPr>
            <w:tcW w:w="2126" w:type="dxa"/>
            <w:vAlign w:val="center"/>
          </w:tcPr>
          <w:p w:rsidR="00304098" w:rsidRDefault="00510E4C">
            <w:pPr>
              <w:jc w:val="center"/>
              <w:cnfStyle w:val="100000000000"/>
              <w:rPr>
                <w:rFonts w:asciiTheme="majorBidi" w:hAnsiTheme="majorBidi" w:cstheme="majorBidi"/>
                <w:sz w:val="24"/>
                <w:szCs w:val="24"/>
                <w:rtl/>
                <w:lang w:bidi="ar-IQ"/>
              </w:rPr>
            </w:pPr>
            <w:r>
              <w:rPr>
                <w:rFonts w:asciiTheme="majorBidi" w:hAnsiTheme="majorBidi" w:cstheme="majorBidi"/>
                <w:sz w:val="24"/>
                <w:szCs w:val="24"/>
                <w:rtl/>
                <w:lang w:bidi="ar-IQ"/>
              </w:rPr>
              <w:t>اسم الوحدة/المساق او الموضوع</w:t>
            </w:r>
          </w:p>
        </w:tc>
        <w:tc>
          <w:tcPr>
            <w:tcW w:w="2678" w:type="dxa"/>
            <w:vAlign w:val="center"/>
          </w:tcPr>
          <w:p w:rsidR="00304098" w:rsidRDefault="00510E4C">
            <w:pPr>
              <w:jc w:val="center"/>
              <w:cnfStyle w:val="100000000000"/>
              <w:rPr>
                <w:rFonts w:asciiTheme="majorBidi" w:hAnsiTheme="majorBidi" w:cstheme="majorBidi"/>
                <w:sz w:val="24"/>
                <w:szCs w:val="24"/>
                <w:rtl/>
                <w:lang w:bidi="ar-IQ"/>
              </w:rPr>
            </w:pPr>
            <w:r>
              <w:rPr>
                <w:rFonts w:asciiTheme="majorBidi" w:hAnsiTheme="majorBidi" w:cstheme="majorBidi"/>
                <w:sz w:val="24"/>
                <w:szCs w:val="24"/>
                <w:rtl/>
                <w:lang w:bidi="ar-IQ"/>
              </w:rPr>
              <w:t>مخرجات التعلم المطلوبة</w:t>
            </w:r>
          </w:p>
        </w:tc>
        <w:tc>
          <w:tcPr>
            <w:tcW w:w="924" w:type="dxa"/>
            <w:vAlign w:val="center"/>
          </w:tcPr>
          <w:p w:rsidR="00304098" w:rsidRDefault="00510E4C">
            <w:pPr>
              <w:jc w:val="center"/>
              <w:cnfStyle w:val="100000000000"/>
              <w:rPr>
                <w:rFonts w:asciiTheme="majorBidi" w:hAnsiTheme="majorBidi" w:cstheme="majorBidi"/>
                <w:sz w:val="24"/>
                <w:szCs w:val="24"/>
                <w:rtl/>
                <w:lang w:bidi="ar-IQ"/>
              </w:rPr>
            </w:pPr>
            <w:r>
              <w:rPr>
                <w:rFonts w:asciiTheme="majorBidi" w:hAnsiTheme="majorBidi" w:cstheme="majorBidi"/>
                <w:sz w:val="24"/>
                <w:szCs w:val="24"/>
                <w:rtl/>
                <w:lang w:bidi="ar-IQ"/>
              </w:rPr>
              <w:t>الساعات</w:t>
            </w:r>
          </w:p>
        </w:tc>
        <w:tc>
          <w:tcPr>
            <w:tcW w:w="924" w:type="dxa"/>
            <w:vAlign w:val="center"/>
          </w:tcPr>
          <w:p w:rsidR="00304098" w:rsidRDefault="00510E4C">
            <w:pPr>
              <w:jc w:val="center"/>
              <w:cnfStyle w:val="100000000000"/>
              <w:rPr>
                <w:rFonts w:asciiTheme="majorBidi" w:hAnsiTheme="majorBidi" w:cstheme="majorBidi"/>
                <w:sz w:val="24"/>
                <w:szCs w:val="24"/>
                <w:lang w:bidi="ar-IQ"/>
              </w:rPr>
            </w:pPr>
            <w:r>
              <w:rPr>
                <w:rFonts w:asciiTheme="majorBidi" w:hAnsiTheme="majorBidi" w:cstheme="majorBidi"/>
                <w:sz w:val="24"/>
                <w:szCs w:val="24"/>
                <w:rtl/>
                <w:lang w:bidi="ar-IQ"/>
              </w:rPr>
              <w:t>الاسبوع</w:t>
            </w:r>
          </w:p>
        </w:tc>
      </w:tr>
      <w:tr w:rsidR="00304098" w:rsidTr="00304098">
        <w:trPr>
          <w:cnfStyle w:val="000000100000"/>
          <w:trHeight w:val="620"/>
          <w:jc w:val="center"/>
        </w:trPr>
        <w:tc>
          <w:tcPr>
            <w:cnfStyle w:val="001000000000"/>
            <w:tcW w:w="1701" w:type="dxa"/>
            <w:vAlign w:val="center"/>
          </w:tcPr>
          <w:p w:rsidR="00304098" w:rsidRDefault="00510E4C">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304098" w:rsidRDefault="00510E4C">
            <w:pPr>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المحاضرة مع الاستجواب</w:t>
            </w:r>
          </w:p>
        </w:tc>
        <w:tc>
          <w:tcPr>
            <w:tcW w:w="2126" w:type="dxa"/>
            <w:vAlign w:val="center"/>
          </w:tcPr>
          <w:p w:rsidR="00304098" w:rsidRDefault="00510E4C">
            <w:pPr>
              <w:bidi/>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مفهوم الدراما        </w:t>
            </w:r>
          </w:p>
        </w:tc>
        <w:tc>
          <w:tcPr>
            <w:tcW w:w="2678" w:type="dxa"/>
            <w:vAlign w:val="center"/>
          </w:tcPr>
          <w:p w:rsidR="00304098" w:rsidRDefault="00510E4C">
            <w:pPr>
              <w:bidi/>
              <w:cnfStyle w:val="000000100000"/>
              <w:rPr>
                <w:rFonts w:asciiTheme="majorBidi" w:hAnsiTheme="majorBidi" w:cstheme="majorBidi"/>
                <w:b/>
                <w:bCs/>
                <w:sz w:val="24"/>
                <w:szCs w:val="24"/>
                <w:lang w:bidi="ar-IQ"/>
              </w:rPr>
            </w:pPr>
            <w:r>
              <w:rPr>
                <w:rFonts w:asciiTheme="majorBidi" w:hAnsiTheme="majorBidi" w:cstheme="majorBidi"/>
                <w:b/>
                <w:bCs/>
                <w:sz w:val="24"/>
                <w:szCs w:val="24"/>
                <w:rtl/>
                <w:lang w:bidi="ar-IQ"/>
              </w:rPr>
              <w:t>نبذة تأريخية عن مفهوم الدراما</w:t>
            </w:r>
          </w:p>
        </w:tc>
        <w:tc>
          <w:tcPr>
            <w:tcW w:w="924" w:type="dxa"/>
            <w:vAlign w:val="center"/>
          </w:tcPr>
          <w:p w:rsidR="00304098" w:rsidRDefault="0085125E">
            <w:pPr>
              <w:jc w:val="center"/>
              <w:cnfStyle w:val="000000100000"/>
              <w:rPr>
                <w:rFonts w:asciiTheme="majorBidi" w:hAnsiTheme="majorBidi" w:cstheme="majorBidi"/>
                <w:b/>
                <w:bCs/>
                <w:sz w:val="28"/>
                <w:szCs w:val="28"/>
              </w:rPr>
            </w:pPr>
            <w:r>
              <w:rPr>
                <w:rFonts w:asciiTheme="majorBidi" w:hAnsiTheme="majorBidi" w:cstheme="majorBidi" w:hint="cs"/>
                <w:b/>
                <w:bCs/>
                <w:sz w:val="28"/>
                <w:szCs w:val="28"/>
                <w:rtl/>
              </w:rPr>
              <w:t>2</w:t>
            </w:r>
          </w:p>
        </w:tc>
        <w:tc>
          <w:tcPr>
            <w:tcW w:w="924" w:type="dxa"/>
            <w:vAlign w:val="center"/>
          </w:tcPr>
          <w:p w:rsidR="00304098" w:rsidRDefault="00510E4C">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w:t>
            </w:r>
          </w:p>
        </w:tc>
      </w:tr>
      <w:tr w:rsidR="0085125E" w:rsidTr="00BB11F9">
        <w:trPr>
          <w:trHeight w:val="350"/>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 xml:space="preserve">معيار تقويم </w:t>
            </w:r>
            <w:proofErr w:type="spellStart"/>
            <w:r>
              <w:rPr>
                <w:rFonts w:asciiTheme="majorBidi" w:hAnsiTheme="majorBidi" w:cstheme="majorBidi"/>
                <w:sz w:val="24"/>
                <w:szCs w:val="24"/>
                <w:rtl/>
                <w:lang w:bidi="ar-IQ"/>
              </w:rPr>
              <w:t>الاداء</w:t>
            </w:r>
            <w:proofErr w:type="spellEnd"/>
            <w:r>
              <w:rPr>
                <w:rFonts w:asciiTheme="majorBidi" w:hAnsiTheme="majorBidi" w:cstheme="majorBidi"/>
                <w:sz w:val="24"/>
                <w:szCs w:val="24"/>
                <w:rtl/>
                <w:lang w:bidi="ar-IQ"/>
              </w:rPr>
              <w:t xml:space="preserve"> </w:t>
            </w:r>
            <w:proofErr w:type="spellStart"/>
            <w:r>
              <w:rPr>
                <w:rFonts w:asciiTheme="majorBidi" w:hAnsiTheme="majorBidi" w:cstheme="majorBidi"/>
                <w:sz w:val="24"/>
                <w:szCs w:val="24"/>
                <w:rtl/>
                <w:lang w:bidi="ar-IQ"/>
              </w:rPr>
              <w:t>المهاري</w:t>
            </w:r>
            <w:proofErr w:type="spellEnd"/>
          </w:p>
        </w:tc>
        <w:tc>
          <w:tcPr>
            <w:tcW w:w="1985" w:type="dxa"/>
            <w:vAlign w:val="center"/>
          </w:tcPr>
          <w:p w:rsidR="0085125E" w:rsidRDefault="0085125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فن المسرحية</w:t>
            </w:r>
          </w:p>
        </w:tc>
        <w:tc>
          <w:tcPr>
            <w:tcW w:w="2678" w:type="dxa"/>
            <w:vAlign w:val="center"/>
          </w:tcPr>
          <w:p w:rsidR="0085125E" w:rsidRDefault="0085125E">
            <w:pPr>
              <w:jc w:val="right"/>
              <w:cnfStyle w:val="000000000000"/>
              <w:rPr>
                <w:b/>
                <w:bCs/>
                <w:sz w:val="24"/>
                <w:szCs w:val="24"/>
                <w:rtl/>
                <w:lang w:bidi="ar-IQ"/>
              </w:rPr>
            </w:pPr>
            <w:r>
              <w:rPr>
                <w:rFonts w:hint="cs"/>
                <w:b/>
                <w:bCs/>
                <w:sz w:val="24"/>
                <w:szCs w:val="24"/>
                <w:rtl/>
                <w:lang w:bidi="ar-IQ"/>
              </w:rPr>
              <w:t>تعريف الفن المسرحي</w:t>
            </w:r>
          </w:p>
        </w:tc>
        <w:tc>
          <w:tcPr>
            <w:tcW w:w="924" w:type="dxa"/>
          </w:tcPr>
          <w:p w:rsidR="0085125E" w:rsidRDefault="0085125E" w:rsidP="0085125E">
            <w:pPr>
              <w:jc w:val="center"/>
              <w:cnfStyle w:val="0000000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w:t>
            </w:r>
          </w:p>
        </w:tc>
      </w:tr>
      <w:tr w:rsidR="0085125E" w:rsidTr="00BB11F9">
        <w:trPr>
          <w:cnfStyle w:val="000000100000"/>
          <w:trHeight w:val="505"/>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85125E" w:rsidRDefault="0085125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البناء الدرامي</w:t>
            </w:r>
          </w:p>
        </w:tc>
        <w:tc>
          <w:tcPr>
            <w:tcW w:w="2678" w:type="dxa"/>
            <w:vAlign w:val="center"/>
          </w:tcPr>
          <w:p w:rsidR="0085125E" w:rsidRDefault="0085125E">
            <w:pPr>
              <w:jc w:val="right"/>
              <w:cnfStyle w:val="000000100000"/>
              <w:rPr>
                <w:b/>
                <w:bCs/>
                <w:sz w:val="24"/>
                <w:szCs w:val="24"/>
              </w:rPr>
            </w:pPr>
            <w:r>
              <w:rPr>
                <w:rFonts w:asciiTheme="majorBidi" w:hAnsiTheme="majorBidi" w:cstheme="majorBidi"/>
                <w:b/>
                <w:bCs/>
                <w:sz w:val="24"/>
                <w:szCs w:val="24"/>
                <w:rtl/>
                <w:lang w:bidi="ar-IQ"/>
              </w:rPr>
              <w:t>مفهوم عناصر البناء الدرامي</w:t>
            </w:r>
          </w:p>
        </w:tc>
        <w:tc>
          <w:tcPr>
            <w:tcW w:w="924" w:type="dxa"/>
          </w:tcPr>
          <w:p w:rsidR="0085125E" w:rsidRDefault="0085125E" w:rsidP="0085125E">
            <w:pPr>
              <w:jc w:val="center"/>
              <w:cnfStyle w:val="0000001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3</w:t>
            </w:r>
          </w:p>
        </w:tc>
      </w:tr>
      <w:tr w:rsidR="0085125E" w:rsidTr="00BB11F9">
        <w:trPr>
          <w:trHeight w:val="277"/>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85125E" w:rsidRDefault="0085125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مفهوم الفكرة</w:t>
            </w:r>
          </w:p>
        </w:tc>
        <w:tc>
          <w:tcPr>
            <w:tcW w:w="2678" w:type="dxa"/>
            <w:vAlign w:val="center"/>
          </w:tcPr>
          <w:p w:rsidR="0085125E" w:rsidRDefault="0085125E">
            <w:pPr>
              <w:cnfStyle w:val="000000000000"/>
              <w:rPr>
                <w:b/>
                <w:bCs/>
                <w:sz w:val="24"/>
                <w:szCs w:val="24"/>
              </w:rPr>
            </w:pPr>
            <w:r>
              <w:rPr>
                <w:rFonts w:asciiTheme="majorBidi" w:hAnsiTheme="majorBidi" w:cstheme="majorBidi"/>
                <w:b/>
                <w:bCs/>
                <w:sz w:val="24"/>
                <w:szCs w:val="24"/>
                <w:rtl/>
                <w:lang w:bidi="ar-IQ"/>
              </w:rPr>
              <w:t>الفكرة المسرحية</w:t>
            </w:r>
          </w:p>
        </w:tc>
        <w:tc>
          <w:tcPr>
            <w:tcW w:w="924" w:type="dxa"/>
          </w:tcPr>
          <w:p w:rsidR="0085125E" w:rsidRDefault="0085125E" w:rsidP="0085125E">
            <w:pPr>
              <w:jc w:val="center"/>
              <w:cnfStyle w:val="0000000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4</w:t>
            </w:r>
          </w:p>
        </w:tc>
      </w:tr>
      <w:tr w:rsidR="0085125E" w:rsidTr="00BB11F9">
        <w:trPr>
          <w:cnfStyle w:val="000000100000"/>
          <w:trHeight w:val="262"/>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85125E" w:rsidRDefault="0085125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مفهوم الحبكة</w:t>
            </w:r>
          </w:p>
        </w:tc>
        <w:tc>
          <w:tcPr>
            <w:tcW w:w="2678" w:type="dxa"/>
            <w:vAlign w:val="center"/>
          </w:tcPr>
          <w:p w:rsidR="0085125E" w:rsidRDefault="0085125E">
            <w:pPr>
              <w:bidi/>
              <w:cnfStyle w:val="000000100000"/>
              <w:rPr>
                <w:b/>
                <w:bCs/>
                <w:sz w:val="24"/>
                <w:szCs w:val="24"/>
              </w:rPr>
            </w:pPr>
            <w:r>
              <w:rPr>
                <w:rFonts w:asciiTheme="majorBidi" w:hAnsiTheme="majorBidi" w:cstheme="majorBidi"/>
                <w:b/>
                <w:bCs/>
                <w:sz w:val="24"/>
                <w:szCs w:val="24"/>
                <w:rtl/>
                <w:lang w:bidi="ar-IQ"/>
              </w:rPr>
              <w:t>الحبكة المسرحية</w:t>
            </w:r>
          </w:p>
        </w:tc>
        <w:tc>
          <w:tcPr>
            <w:tcW w:w="924" w:type="dxa"/>
          </w:tcPr>
          <w:p w:rsidR="0085125E" w:rsidRDefault="0085125E" w:rsidP="0085125E">
            <w:pPr>
              <w:jc w:val="center"/>
              <w:cnfStyle w:val="0000001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5</w:t>
            </w:r>
          </w:p>
        </w:tc>
      </w:tr>
      <w:tr w:rsidR="0085125E" w:rsidTr="00BB11F9">
        <w:trPr>
          <w:trHeight w:val="247"/>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85125E" w:rsidRDefault="0085125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jc w:val="right"/>
              <w:cnfStyle w:val="000000000000"/>
              <w:rPr>
                <w:b/>
                <w:bCs/>
              </w:rPr>
            </w:pPr>
            <w:r>
              <w:rPr>
                <w:rFonts w:asciiTheme="majorBidi" w:hAnsiTheme="majorBidi" w:cstheme="majorBidi"/>
                <w:b/>
                <w:bCs/>
                <w:sz w:val="28"/>
                <w:szCs w:val="28"/>
                <w:rtl/>
                <w:lang w:bidi="ar-IQ"/>
              </w:rPr>
              <w:t>الشخصية المسرحية</w:t>
            </w:r>
          </w:p>
        </w:tc>
        <w:tc>
          <w:tcPr>
            <w:tcW w:w="2678" w:type="dxa"/>
            <w:vAlign w:val="center"/>
          </w:tcPr>
          <w:p w:rsidR="0085125E" w:rsidRDefault="0085125E">
            <w:pPr>
              <w:bidi/>
              <w:cnfStyle w:val="000000000000"/>
              <w:rPr>
                <w:b/>
                <w:bCs/>
                <w:sz w:val="24"/>
                <w:szCs w:val="24"/>
              </w:rPr>
            </w:pPr>
            <w:r>
              <w:rPr>
                <w:rFonts w:asciiTheme="majorBidi" w:hAnsiTheme="majorBidi" w:cstheme="majorBidi"/>
                <w:b/>
                <w:bCs/>
                <w:sz w:val="24"/>
                <w:szCs w:val="24"/>
                <w:rtl/>
                <w:lang w:bidi="ar-IQ"/>
              </w:rPr>
              <w:t>تعريف الشخصية المسرحية وابعادها</w:t>
            </w:r>
          </w:p>
        </w:tc>
        <w:tc>
          <w:tcPr>
            <w:tcW w:w="924" w:type="dxa"/>
          </w:tcPr>
          <w:p w:rsidR="0085125E" w:rsidRDefault="0085125E" w:rsidP="0085125E">
            <w:pPr>
              <w:jc w:val="center"/>
              <w:cnfStyle w:val="0000000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6</w:t>
            </w:r>
          </w:p>
        </w:tc>
      </w:tr>
      <w:tr w:rsidR="0085125E" w:rsidTr="00BB11F9">
        <w:trPr>
          <w:cnfStyle w:val="000000100000"/>
          <w:trHeight w:val="270"/>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85125E" w:rsidRDefault="0085125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jc w:val="right"/>
              <w:cnfStyle w:val="000000100000"/>
              <w:rPr>
                <w:b/>
                <w:bCs/>
                <w:sz w:val="28"/>
                <w:szCs w:val="28"/>
                <w:lang w:bidi="ar-IQ"/>
              </w:rPr>
            </w:pPr>
            <w:r>
              <w:rPr>
                <w:rFonts w:hint="cs"/>
                <w:b/>
                <w:bCs/>
                <w:sz w:val="28"/>
                <w:szCs w:val="28"/>
                <w:rtl/>
                <w:lang w:bidi="ar-IQ"/>
              </w:rPr>
              <w:t>الحوار المسرحي</w:t>
            </w:r>
          </w:p>
        </w:tc>
        <w:tc>
          <w:tcPr>
            <w:tcW w:w="2678" w:type="dxa"/>
            <w:vAlign w:val="center"/>
          </w:tcPr>
          <w:p w:rsidR="0085125E" w:rsidRDefault="0085125E">
            <w:pPr>
              <w:bidi/>
              <w:cnfStyle w:val="000000100000"/>
              <w:rPr>
                <w:b/>
                <w:bCs/>
                <w:sz w:val="24"/>
                <w:szCs w:val="24"/>
                <w:lang w:bidi="ar-IQ"/>
              </w:rPr>
            </w:pPr>
            <w:r>
              <w:rPr>
                <w:rFonts w:hint="cs"/>
                <w:b/>
                <w:bCs/>
                <w:sz w:val="24"/>
                <w:szCs w:val="24"/>
                <w:rtl/>
                <w:lang w:bidi="ar-IQ"/>
              </w:rPr>
              <w:t>تعريف الحوار وانواعة</w:t>
            </w:r>
          </w:p>
        </w:tc>
        <w:tc>
          <w:tcPr>
            <w:tcW w:w="924" w:type="dxa"/>
          </w:tcPr>
          <w:p w:rsidR="0085125E" w:rsidRDefault="0085125E" w:rsidP="0085125E">
            <w:pPr>
              <w:jc w:val="center"/>
              <w:cnfStyle w:val="0000001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7</w:t>
            </w:r>
          </w:p>
        </w:tc>
      </w:tr>
      <w:tr w:rsidR="0085125E" w:rsidTr="00BB11F9">
        <w:trPr>
          <w:trHeight w:val="240"/>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lastRenderedPageBreak/>
              <w:t>معيار تقويم الاداء المهاري</w:t>
            </w:r>
          </w:p>
        </w:tc>
        <w:tc>
          <w:tcPr>
            <w:tcW w:w="1985" w:type="dxa"/>
            <w:vAlign w:val="center"/>
          </w:tcPr>
          <w:p w:rsidR="0085125E" w:rsidRDefault="0085125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jc w:val="right"/>
              <w:cnfStyle w:val="000000000000"/>
              <w:rPr>
                <w:b/>
                <w:bCs/>
                <w:rtl/>
              </w:rPr>
            </w:pPr>
            <w:r>
              <w:rPr>
                <w:rFonts w:asciiTheme="majorBidi" w:hAnsiTheme="majorBidi" w:cstheme="majorBidi"/>
                <w:b/>
                <w:bCs/>
                <w:sz w:val="28"/>
                <w:szCs w:val="28"/>
                <w:rtl/>
                <w:lang w:bidi="ar-IQ"/>
              </w:rPr>
              <w:t>الصراع المسرحي</w:t>
            </w:r>
          </w:p>
        </w:tc>
        <w:tc>
          <w:tcPr>
            <w:tcW w:w="2678" w:type="dxa"/>
            <w:vAlign w:val="center"/>
          </w:tcPr>
          <w:p w:rsidR="0085125E" w:rsidRDefault="0085125E">
            <w:pPr>
              <w:bidi/>
              <w:cnfStyle w:val="000000000000"/>
              <w:rPr>
                <w:b/>
                <w:bCs/>
                <w:sz w:val="24"/>
                <w:szCs w:val="24"/>
                <w:rtl/>
                <w:lang w:bidi="ar-IQ"/>
              </w:rPr>
            </w:pPr>
            <w:r>
              <w:rPr>
                <w:rFonts w:asciiTheme="majorBidi" w:hAnsiTheme="majorBidi" w:cstheme="majorBidi"/>
                <w:b/>
                <w:bCs/>
                <w:sz w:val="24"/>
                <w:szCs w:val="24"/>
                <w:rtl/>
                <w:lang w:bidi="ar-IQ"/>
              </w:rPr>
              <w:t>تعريف الصراع وانواعة واشكالة</w:t>
            </w:r>
          </w:p>
        </w:tc>
        <w:tc>
          <w:tcPr>
            <w:tcW w:w="924" w:type="dxa"/>
          </w:tcPr>
          <w:p w:rsidR="0085125E" w:rsidRDefault="0085125E" w:rsidP="0085125E">
            <w:pPr>
              <w:jc w:val="center"/>
              <w:cnfStyle w:val="0000000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8</w:t>
            </w:r>
          </w:p>
        </w:tc>
      </w:tr>
      <w:tr w:rsidR="0085125E" w:rsidTr="00BB11F9">
        <w:trPr>
          <w:cnfStyle w:val="000000100000"/>
          <w:trHeight w:val="225"/>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85125E" w:rsidRDefault="0085125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jc w:val="right"/>
              <w:cnfStyle w:val="000000100000"/>
              <w:rPr>
                <w:b/>
                <w:bCs/>
                <w:rtl/>
              </w:rPr>
            </w:pPr>
            <w:r>
              <w:rPr>
                <w:rFonts w:asciiTheme="majorBidi" w:hAnsiTheme="majorBidi" w:cstheme="majorBidi"/>
                <w:b/>
                <w:bCs/>
                <w:sz w:val="28"/>
                <w:szCs w:val="28"/>
                <w:rtl/>
                <w:lang w:bidi="ar-IQ"/>
              </w:rPr>
              <w:t>الفعل الدرامي</w:t>
            </w:r>
          </w:p>
        </w:tc>
        <w:tc>
          <w:tcPr>
            <w:tcW w:w="2678" w:type="dxa"/>
            <w:vAlign w:val="center"/>
          </w:tcPr>
          <w:p w:rsidR="0085125E" w:rsidRDefault="0085125E">
            <w:pPr>
              <w:bidi/>
              <w:cnfStyle w:val="000000100000"/>
              <w:rPr>
                <w:b/>
                <w:bCs/>
                <w:sz w:val="24"/>
                <w:szCs w:val="24"/>
              </w:rPr>
            </w:pPr>
            <w:r>
              <w:rPr>
                <w:rFonts w:asciiTheme="majorBidi" w:hAnsiTheme="majorBidi" w:cstheme="majorBidi"/>
                <w:b/>
                <w:bCs/>
                <w:sz w:val="24"/>
                <w:szCs w:val="24"/>
                <w:rtl/>
                <w:lang w:bidi="ar-IQ"/>
              </w:rPr>
              <w:t>معنى الفعل الدرامي</w:t>
            </w:r>
          </w:p>
        </w:tc>
        <w:tc>
          <w:tcPr>
            <w:tcW w:w="924" w:type="dxa"/>
          </w:tcPr>
          <w:p w:rsidR="0085125E" w:rsidRDefault="0085125E" w:rsidP="0085125E">
            <w:pPr>
              <w:jc w:val="center"/>
              <w:cnfStyle w:val="0000001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9</w:t>
            </w:r>
          </w:p>
        </w:tc>
      </w:tr>
      <w:tr w:rsidR="0085125E" w:rsidTr="00BB11F9">
        <w:trPr>
          <w:trHeight w:val="199"/>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85125E" w:rsidRDefault="0085125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الفعل الدرامي</w:t>
            </w:r>
          </w:p>
        </w:tc>
        <w:tc>
          <w:tcPr>
            <w:tcW w:w="2678" w:type="dxa"/>
            <w:vAlign w:val="center"/>
          </w:tcPr>
          <w:p w:rsidR="0085125E" w:rsidRDefault="0085125E">
            <w:pPr>
              <w:bidi/>
              <w:cnfStyle w:val="000000000000"/>
              <w:rPr>
                <w:b/>
                <w:bCs/>
                <w:sz w:val="24"/>
                <w:szCs w:val="24"/>
              </w:rPr>
            </w:pPr>
            <w:r>
              <w:rPr>
                <w:rFonts w:asciiTheme="majorBidi" w:hAnsiTheme="majorBidi" w:cstheme="majorBidi"/>
                <w:b/>
                <w:bCs/>
                <w:sz w:val="24"/>
                <w:szCs w:val="24"/>
                <w:rtl/>
                <w:lang w:bidi="ar-IQ"/>
              </w:rPr>
              <w:t>عناصر الفعل الدرامي</w:t>
            </w:r>
          </w:p>
        </w:tc>
        <w:tc>
          <w:tcPr>
            <w:tcW w:w="924" w:type="dxa"/>
          </w:tcPr>
          <w:p w:rsidR="0085125E" w:rsidRDefault="0085125E" w:rsidP="0085125E">
            <w:pPr>
              <w:jc w:val="center"/>
              <w:cnfStyle w:val="0000000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10</w:t>
            </w:r>
          </w:p>
        </w:tc>
      </w:tr>
      <w:tr w:rsidR="0085125E" w:rsidTr="00BB11F9">
        <w:trPr>
          <w:cnfStyle w:val="000000100000"/>
          <w:trHeight w:val="240"/>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85125E" w:rsidRDefault="0085125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الافكار</w:t>
            </w:r>
          </w:p>
        </w:tc>
        <w:tc>
          <w:tcPr>
            <w:tcW w:w="2678" w:type="dxa"/>
            <w:vAlign w:val="center"/>
          </w:tcPr>
          <w:p w:rsidR="0085125E" w:rsidRDefault="0085125E">
            <w:pPr>
              <w:bidi/>
              <w:cnfStyle w:val="000000100000"/>
              <w:rPr>
                <w:b/>
                <w:bCs/>
                <w:sz w:val="24"/>
                <w:szCs w:val="24"/>
              </w:rPr>
            </w:pPr>
            <w:r>
              <w:rPr>
                <w:rFonts w:asciiTheme="majorBidi" w:hAnsiTheme="majorBidi" w:cstheme="majorBidi"/>
                <w:b/>
                <w:bCs/>
                <w:sz w:val="24"/>
                <w:szCs w:val="24"/>
                <w:rtl/>
                <w:lang w:bidi="ar-IQ"/>
              </w:rPr>
              <w:t>تحديد الافكار الاولى</w:t>
            </w:r>
          </w:p>
        </w:tc>
        <w:tc>
          <w:tcPr>
            <w:tcW w:w="924" w:type="dxa"/>
          </w:tcPr>
          <w:p w:rsidR="0085125E" w:rsidRDefault="0085125E" w:rsidP="0085125E">
            <w:pPr>
              <w:jc w:val="center"/>
              <w:cnfStyle w:val="0000001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11</w:t>
            </w:r>
          </w:p>
        </w:tc>
      </w:tr>
      <w:tr w:rsidR="0085125E" w:rsidTr="00BB11F9">
        <w:trPr>
          <w:trHeight w:val="214"/>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85125E" w:rsidRDefault="0085125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التغيير</w:t>
            </w:r>
          </w:p>
        </w:tc>
        <w:tc>
          <w:tcPr>
            <w:tcW w:w="2678" w:type="dxa"/>
            <w:vAlign w:val="center"/>
          </w:tcPr>
          <w:p w:rsidR="0085125E" w:rsidRDefault="0085125E">
            <w:pPr>
              <w:bidi/>
              <w:cnfStyle w:val="000000000000"/>
              <w:rPr>
                <w:b/>
                <w:bCs/>
                <w:sz w:val="24"/>
                <w:szCs w:val="24"/>
              </w:rPr>
            </w:pPr>
            <w:r>
              <w:rPr>
                <w:rFonts w:asciiTheme="majorBidi" w:hAnsiTheme="majorBidi" w:cstheme="majorBidi"/>
                <w:b/>
                <w:bCs/>
                <w:sz w:val="24"/>
                <w:szCs w:val="24"/>
                <w:rtl/>
                <w:lang w:bidi="ar-IQ"/>
              </w:rPr>
              <w:t>التغيير</w:t>
            </w:r>
            <w:r>
              <w:rPr>
                <w:rFonts w:hint="cs"/>
                <w:b/>
                <w:bCs/>
                <w:sz w:val="24"/>
                <w:szCs w:val="24"/>
                <w:rtl/>
              </w:rPr>
              <w:t xml:space="preserve"> في مواقف الشخصية</w:t>
            </w:r>
          </w:p>
        </w:tc>
        <w:tc>
          <w:tcPr>
            <w:tcW w:w="924" w:type="dxa"/>
          </w:tcPr>
          <w:p w:rsidR="0085125E" w:rsidRDefault="0085125E" w:rsidP="0085125E">
            <w:pPr>
              <w:jc w:val="center"/>
              <w:cnfStyle w:val="0000000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12</w:t>
            </w:r>
          </w:p>
        </w:tc>
      </w:tr>
      <w:tr w:rsidR="0085125E" w:rsidTr="00BB11F9">
        <w:trPr>
          <w:cnfStyle w:val="000000100000"/>
          <w:trHeight w:val="255"/>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85125E" w:rsidRDefault="0085125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الصراع</w:t>
            </w:r>
          </w:p>
        </w:tc>
        <w:tc>
          <w:tcPr>
            <w:tcW w:w="2678" w:type="dxa"/>
            <w:vAlign w:val="center"/>
          </w:tcPr>
          <w:p w:rsidR="0085125E" w:rsidRDefault="0085125E">
            <w:pPr>
              <w:bidi/>
              <w:cnfStyle w:val="000000100000"/>
              <w:rPr>
                <w:b/>
                <w:bCs/>
                <w:sz w:val="24"/>
                <w:szCs w:val="24"/>
              </w:rPr>
            </w:pPr>
            <w:r>
              <w:rPr>
                <w:rFonts w:asciiTheme="majorBidi" w:hAnsiTheme="majorBidi" w:cstheme="majorBidi"/>
                <w:b/>
                <w:bCs/>
                <w:sz w:val="24"/>
                <w:szCs w:val="24"/>
                <w:rtl/>
                <w:lang w:bidi="ar-IQ"/>
              </w:rPr>
              <w:t>تعريف القوى المتضادة او المتصارعة</w:t>
            </w:r>
          </w:p>
        </w:tc>
        <w:tc>
          <w:tcPr>
            <w:tcW w:w="924" w:type="dxa"/>
          </w:tcPr>
          <w:p w:rsidR="0085125E" w:rsidRDefault="0085125E" w:rsidP="0085125E">
            <w:pPr>
              <w:jc w:val="center"/>
              <w:cnfStyle w:val="0000001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13</w:t>
            </w:r>
          </w:p>
        </w:tc>
      </w:tr>
      <w:tr w:rsidR="0085125E" w:rsidTr="00BB11F9">
        <w:trPr>
          <w:trHeight w:val="240"/>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85125E" w:rsidRDefault="0085125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الاهداف</w:t>
            </w:r>
          </w:p>
        </w:tc>
        <w:tc>
          <w:tcPr>
            <w:tcW w:w="2678" w:type="dxa"/>
            <w:vAlign w:val="center"/>
          </w:tcPr>
          <w:p w:rsidR="0085125E" w:rsidRDefault="0085125E">
            <w:pPr>
              <w:bidi/>
              <w:cnfStyle w:val="000000000000"/>
              <w:rPr>
                <w:b/>
                <w:bCs/>
                <w:sz w:val="24"/>
                <w:szCs w:val="24"/>
              </w:rPr>
            </w:pPr>
            <w:r>
              <w:rPr>
                <w:rFonts w:asciiTheme="majorBidi" w:hAnsiTheme="majorBidi" w:cstheme="majorBidi"/>
                <w:b/>
                <w:bCs/>
                <w:sz w:val="24"/>
                <w:szCs w:val="24"/>
                <w:rtl/>
                <w:lang w:bidi="ar-IQ"/>
              </w:rPr>
              <w:t>الاهداف والعقبات</w:t>
            </w:r>
          </w:p>
        </w:tc>
        <w:tc>
          <w:tcPr>
            <w:tcW w:w="924" w:type="dxa"/>
          </w:tcPr>
          <w:p w:rsidR="0085125E" w:rsidRDefault="0085125E" w:rsidP="0085125E">
            <w:pPr>
              <w:jc w:val="center"/>
              <w:cnfStyle w:val="0000000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14</w:t>
            </w:r>
          </w:p>
        </w:tc>
      </w:tr>
      <w:tr w:rsidR="0085125E" w:rsidTr="00BB11F9">
        <w:trPr>
          <w:cnfStyle w:val="000000100000"/>
          <w:trHeight w:val="154"/>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85125E" w:rsidRDefault="0085125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الدوافع</w:t>
            </w:r>
          </w:p>
        </w:tc>
        <w:tc>
          <w:tcPr>
            <w:tcW w:w="2678" w:type="dxa"/>
            <w:vAlign w:val="center"/>
          </w:tcPr>
          <w:p w:rsidR="0085125E" w:rsidRDefault="0085125E">
            <w:pPr>
              <w:bidi/>
              <w:cnfStyle w:val="000000100000"/>
              <w:rPr>
                <w:b/>
                <w:bCs/>
                <w:sz w:val="24"/>
                <w:szCs w:val="24"/>
              </w:rPr>
            </w:pPr>
            <w:r>
              <w:rPr>
                <w:rFonts w:hint="cs"/>
                <w:b/>
                <w:bCs/>
                <w:sz w:val="24"/>
                <w:szCs w:val="24"/>
                <w:rtl/>
              </w:rPr>
              <w:t>تحيد دافع المسرحية</w:t>
            </w:r>
          </w:p>
        </w:tc>
        <w:tc>
          <w:tcPr>
            <w:tcW w:w="924" w:type="dxa"/>
          </w:tcPr>
          <w:p w:rsidR="0085125E" w:rsidRDefault="0085125E" w:rsidP="0085125E">
            <w:pPr>
              <w:jc w:val="center"/>
              <w:cnfStyle w:val="0000001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15</w:t>
            </w:r>
          </w:p>
        </w:tc>
      </w:tr>
      <w:tr w:rsidR="0085125E" w:rsidTr="00BB11F9">
        <w:trPr>
          <w:trHeight w:val="270"/>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85125E" w:rsidRDefault="0085125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التوتر الدرامي</w:t>
            </w:r>
          </w:p>
        </w:tc>
        <w:tc>
          <w:tcPr>
            <w:tcW w:w="2678" w:type="dxa"/>
            <w:vAlign w:val="center"/>
          </w:tcPr>
          <w:p w:rsidR="0085125E" w:rsidRDefault="0085125E">
            <w:pPr>
              <w:bidi/>
              <w:cnfStyle w:val="000000000000"/>
              <w:rPr>
                <w:b/>
                <w:bCs/>
                <w:sz w:val="24"/>
                <w:szCs w:val="24"/>
              </w:rPr>
            </w:pPr>
            <w:r>
              <w:rPr>
                <w:rFonts w:cs="Arial" w:hint="cs"/>
                <w:b/>
                <w:bCs/>
                <w:sz w:val="24"/>
                <w:szCs w:val="24"/>
                <w:rtl/>
              </w:rPr>
              <w:t>معنى التوتر الدرامي</w:t>
            </w:r>
          </w:p>
        </w:tc>
        <w:tc>
          <w:tcPr>
            <w:tcW w:w="924" w:type="dxa"/>
          </w:tcPr>
          <w:p w:rsidR="0085125E" w:rsidRDefault="0085125E" w:rsidP="0085125E">
            <w:pPr>
              <w:jc w:val="center"/>
              <w:cnfStyle w:val="0000000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16</w:t>
            </w:r>
          </w:p>
        </w:tc>
      </w:tr>
      <w:tr w:rsidR="0085125E" w:rsidTr="00BB11F9">
        <w:trPr>
          <w:cnfStyle w:val="000000100000"/>
          <w:trHeight w:val="169"/>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85125E" w:rsidRDefault="0085125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التشويق</w:t>
            </w:r>
          </w:p>
        </w:tc>
        <w:tc>
          <w:tcPr>
            <w:tcW w:w="2678" w:type="dxa"/>
            <w:vAlign w:val="center"/>
          </w:tcPr>
          <w:p w:rsidR="0085125E" w:rsidRDefault="0085125E">
            <w:pPr>
              <w:bidi/>
              <w:cnfStyle w:val="000000100000"/>
              <w:rPr>
                <w:b/>
                <w:bCs/>
                <w:sz w:val="24"/>
                <w:szCs w:val="24"/>
              </w:rPr>
            </w:pPr>
            <w:r>
              <w:rPr>
                <w:rFonts w:hint="cs"/>
                <w:b/>
                <w:bCs/>
                <w:sz w:val="24"/>
                <w:szCs w:val="24"/>
                <w:rtl/>
              </w:rPr>
              <w:t>مفهوم الاثارة والتشويق</w:t>
            </w:r>
          </w:p>
        </w:tc>
        <w:tc>
          <w:tcPr>
            <w:tcW w:w="924" w:type="dxa"/>
          </w:tcPr>
          <w:p w:rsidR="0085125E" w:rsidRDefault="0085125E" w:rsidP="0085125E">
            <w:pPr>
              <w:jc w:val="center"/>
              <w:cnfStyle w:val="0000001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17</w:t>
            </w:r>
          </w:p>
        </w:tc>
      </w:tr>
      <w:tr w:rsidR="0085125E" w:rsidTr="00BB11F9">
        <w:trPr>
          <w:trHeight w:val="214"/>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85125E" w:rsidRDefault="0085125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الغموض</w:t>
            </w:r>
          </w:p>
        </w:tc>
        <w:tc>
          <w:tcPr>
            <w:tcW w:w="2678" w:type="dxa"/>
            <w:vAlign w:val="center"/>
          </w:tcPr>
          <w:p w:rsidR="0085125E" w:rsidRDefault="0085125E">
            <w:pPr>
              <w:bidi/>
              <w:cnfStyle w:val="000000000000"/>
              <w:rPr>
                <w:b/>
                <w:bCs/>
                <w:sz w:val="24"/>
                <w:szCs w:val="24"/>
              </w:rPr>
            </w:pPr>
            <w:r>
              <w:rPr>
                <w:rFonts w:hint="cs"/>
                <w:b/>
                <w:bCs/>
                <w:sz w:val="24"/>
                <w:szCs w:val="24"/>
                <w:rtl/>
              </w:rPr>
              <w:t>اهمية الغموض الدرامي</w:t>
            </w:r>
          </w:p>
        </w:tc>
        <w:tc>
          <w:tcPr>
            <w:tcW w:w="924" w:type="dxa"/>
          </w:tcPr>
          <w:p w:rsidR="0085125E" w:rsidRDefault="0085125E" w:rsidP="0085125E">
            <w:pPr>
              <w:jc w:val="center"/>
              <w:cnfStyle w:val="0000000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18</w:t>
            </w:r>
          </w:p>
        </w:tc>
      </w:tr>
      <w:tr w:rsidR="0085125E" w:rsidTr="00BB11F9">
        <w:trPr>
          <w:cnfStyle w:val="000000100000"/>
          <w:trHeight w:val="169"/>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85125E" w:rsidRDefault="0085125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العمل الدرامي</w:t>
            </w:r>
          </w:p>
        </w:tc>
        <w:tc>
          <w:tcPr>
            <w:tcW w:w="2678" w:type="dxa"/>
            <w:vAlign w:val="center"/>
          </w:tcPr>
          <w:p w:rsidR="0085125E" w:rsidRDefault="0085125E">
            <w:pPr>
              <w:bidi/>
              <w:cnfStyle w:val="000000100000"/>
              <w:rPr>
                <w:b/>
                <w:bCs/>
                <w:sz w:val="24"/>
                <w:szCs w:val="24"/>
              </w:rPr>
            </w:pPr>
            <w:r>
              <w:rPr>
                <w:rFonts w:hint="cs"/>
                <w:b/>
                <w:bCs/>
                <w:sz w:val="24"/>
                <w:szCs w:val="24"/>
                <w:rtl/>
              </w:rPr>
              <w:t>بنية العمل الفني الدرامي</w:t>
            </w:r>
          </w:p>
        </w:tc>
        <w:tc>
          <w:tcPr>
            <w:tcW w:w="924" w:type="dxa"/>
          </w:tcPr>
          <w:p w:rsidR="0085125E" w:rsidRDefault="0085125E" w:rsidP="0085125E">
            <w:pPr>
              <w:jc w:val="center"/>
              <w:cnfStyle w:val="0000001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19</w:t>
            </w:r>
          </w:p>
        </w:tc>
      </w:tr>
      <w:tr w:rsidR="0085125E" w:rsidTr="00BB11F9">
        <w:trPr>
          <w:trHeight w:val="199"/>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85125E" w:rsidRDefault="0085125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التمهيد</w:t>
            </w:r>
          </w:p>
        </w:tc>
        <w:tc>
          <w:tcPr>
            <w:tcW w:w="2678" w:type="dxa"/>
            <w:vAlign w:val="center"/>
          </w:tcPr>
          <w:p w:rsidR="0085125E" w:rsidRDefault="0085125E">
            <w:pPr>
              <w:bidi/>
              <w:cnfStyle w:val="000000000000"/>
              <w:rPr>
                <w:b/>
                <w:bCs/>
                <w:sz w:val="24"/>
                <w:szCs w:val="24"/>
              </w:rPr>
            </w:pPr>
            <w:r>
              <w:rPr>
                <w:rFonts w:hint="cs"/>
                <w:b/>
                <w:bCs/>
                <w:sz w:val="24"/>
                <w:szCs w:val="24"/>
                <w:rtl/>
              </w:rPr>
              <w:t>معنى التمهيد</w:t>
            </w:r>
          </w:p>
        </w:tc>
        <w:tc>
          <w:tcPr>
            <w:tcW w:w="924" w:type="dxa"/>
          </w:tcPr>
          <w:p w:rsidR="0085125E" w:rsidRDefault="0085125E" w:rsidP="0085125E">
            <w:pPr>
              <w:jc w:val="center"/>
              <w:cnfStyle w:val="0000000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20</w:t>
            </w:r>
          </w:p>
        </w:tc>
      </w:tr>
      <w:tr w:rsidR="0085125E" w:rsidTr="00BB11F9">
        <w:trPr>
          <w:cnfStyle w:val="000000100000"/>
          <w:trHeight w:val="285"/>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85125E" w:rsidRDefault="0085125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التعقيد</w:t>
            </w:r>
          </w:p>
        </w:tc>
        <w:tc>
          <w:tcPr>
            <w:tcW w:w="2678" w:type="dxa"/>
            <w:vAlign w:val="center"/>
          </w:tcPr>
          <w:p w:rsidR="0085125E" w:rsidRDefault="0085125E">
            <w:pPr>
              <w:bidi/>
              <w:cnfStyle w:val="000000100000"/>
              <w:rPr>
                <w:b/>
                <w:bCs/>
                <w:sz w:val="24"/>
                <w:szCs w:val="24"/>
              </w:rPr>
            </w:pPr>
            <w:r>
              <w:rPr>
                <w:rFonts w:hint="cs"/>
                <w:b/>
                <w:bCs/>
                <w:sz w:val="24"/>
                <w:szCs w:val="24"/>
                <w:rtl/>
              </w:rPr>
              <w:t>معنى التعقيد</w:t>
            </w:r>
          </w:p>
        </w:tc>
        <w:tc>
          <w:tcPr>
            <w:tcW w:w="924" w:type="dxa"/>
          </w:tcPr>
          <w:p w:rsidR="0085125E" w:rsidRDefault="0085125E" w:rsidP="0085125E">
            <w:pPr>
              <w:jc w:val="center"/>
              <w:cnfStyle w:val="0000001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21</w:t>
            </w:r>
          </w:p>
        </w:tc>
      </w:tr>
      <w:tr w:rsidR="0085125E" w:rsidTr="00BB11F9">
        <w:trPr>
          <w:trHeight w:val="285"/>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85125E" w:rsidRDefault="0085125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الازمة</w:t>
            </w:r>
          </w:p>
        </w:tc>
        <w:tc>
          <w:tcPr>
            <w:tcW w:w="2678" w:type="dxa"/>
            <w:vAlign w:val="center"/>
          </w:tcPr>
          <w:p w:rsidR="0085125E" w:rsidRDefault="0085125E">
            <w:pPr>
              <w:bidi/>
              <w:cnfStyle w:val="000000000000"/>
              <w:rPr>
                <w:b/>
                <w:bCs/>
                <w:sz w:val="24"/>
                <w:szCs w:val="24"/>
              </w:rPr>
            </w:pPr>
            <w:r>
              <w:rPr>
                <w:rFonts w:hint="cs"/>
                <w:b/>
                <w:bCs/>
                <w:sz w:val="24"/>
                <w:szCs w:val="24"/>
                <w:rtl/>
              </w:rPr>
              <w:t>الازمة وتطوراتها</w:t>
            </w:r>
          </w:p>
        </w:tc>
        <w:tc>
          <w:tcPr>
            <w:tcW w:w="924" w:type="dxa"/>
          </w:tcPr>
          <w:p w:rsidR="0085125E" w:rsidRDefault="0085125E" w:rsidP="0085125E">
            <w:pPr>
              <w:jc w:val="center"/>
              <w:cnfStyle w:val="0000000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22</w:t>
            </w:r>
          </w:p>
        </w:tc>
      </w:tr>
      <w:tr w:rsidR="0085125E" w:rsidTr="00BB11F9">
        <w:trPr>
          <w:cnfStyle w:val="000000100000"/>
          <w:trHeight w:val="169"/>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85125E" w:rsidRDefault="0085125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الذروة</w:t>
            </w:r>
          </w:p>
        </w:tc>
        <w:tc>
          <w:tcPr>
            <w:tcW w:w="2678" w:type="dxa"/>
            <w:vAlign w:val="center"/>
          </w:tcPr>
          <w:p w:rsidR="0085125E" w:rsidRDefault="0085125E">
            <w:pPr>
              <w:bidi/>
              <w:cnfStyle w:val="000000100000"/>
              <w:rPr>
                <w:b/>
                <w:bCs/>
                <w:sz w:val="24"/>
                <w:szCs w:val="24"/>
              </w:rPr>
            </w:pPr>
            <w:r>
              <w:rPr>
                <w:rFonts w:hint="cs"/>
                <w:b/>
                <w:bCs/>
                <w:sz w:val="24"/>
                <w:szCs w:val="24"/>
                <w:rtl/>
              </w:rPr>
              <w:t xml:space="preserve">الذروة الدرامية </w:t>
            </w:r>
          </w:p>
        </w:tc>
        <w:tc>
          <w:tcPr>
            <w:tcW w:w="924" w:type="dxa"/>
          </w:tcPr>
          <w:p w:rsidR="0085125E" w:rsidRDefault="0085125E" w:rsidP="0085125E">
            <w:pPr>
              <w:jc w:val="center"/>
              <w:cnfStyle w:val="0000001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23</w:t>
            </w:r>
          </w:p>
        </w:tc>
      </w:tr>
      <w:tr w:rsidR="0085125E" w:rsidTr="00BB11F9">
        <w:trPr>
          <w:trHeight w:val="210"/>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85125E" w:rsidRDefault="0085125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الحل</w:t>
            </w:r>
          </w:p>
        </w:tc>
        <w:tc>
          <w:tcPr>
            <w:tcW w:w="2678" w:type="dxa"/>
            <w:vAlign w:val="center"/>
          </w:tcPr>
          <w:p w:rsidR="0085125E" w:rsidRDefault="0085125E">
            <w:pPr>
              <w:bidi/>
              <w:cnfStyle w:val="000000000000"/>
              <w:rPr>
                <w:b/>
                <w:bCs/>
                <w:sz w:val="24"/>
                <w:szCs w:val="24"/>
              </w:rPr>
            </w:pPr>
            <w:r>
              <w:rPr>
                <w:rFonts w:hint="cs"/>
                <w:b/>
                <w:bCs/>
                <w:sz w:val="24"/>
                <w:szCs w:val="24"/>
                <w:rtl/>
              </w:rPr>
              <w:t>الحل المسرحي</w:t>
            </w:r>
          </w:p>
        </w:tc>
        <w:tc>
          <w:tcPr>
            <w:tcW w:w="924" w:type="dxa"/>
          </w:tcPr>
          <w:p w:rsidR="0085125E" w:rsidRDefault="0085125E" w:rsidP="0085125E">
            <w:pPr>
              <w:jc w:val="center"/>
              <w:cnfStyle w:val="0000000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23</w:t>
            </w:r>
          </w:p>
        </w:tc>
      </w:tr>
      <w:tr w:rsidR="0085125E" w:rsidTr="00BB11F9">
        <w:trPr>
          <w:cnfStyle w:val="000000100000"/>
          <w:trHeight w:val="225"/>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85125E" w:rsidRDefault="0085125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السيناريو</w:t>
            </w:r>
          </w:p>
        </w:tc>
        <w:tc>
          <w:tcPr>
            <w:tcW w:w="2678" w:type="dxa"/>
            <w:vAlign w:val="center"/>
          </w:tcPr>
          <w:p w:rsidR="0085125E" w:rsidRDefault="0085125E">
            <w:pPr>
              <w:bidi/>
              <w:cnfStyle w:val="000000100000"/>
              <w:rPr>
                <w:b/>
                <w:bCs/>
                <w:sz w:val="24"/>
                <w:szCs w:val="24"/>
              </w:rPr>
            </w:pPr>
            <w:r>
              <w:rPr>
                <w:rFonts w:hint="cs"/>
                <w:b/>
                <w:bCs/>
                <w:sz w:val="24"/>
                <w:szCs w:val="24"/>
                <w:rtl/>
              </w:rPr>
              <w:t>السيناريو</w:t>
            </w:r>
          </w:p>
        </w:tc>
        <w:tc>
          <w:tcPr>
            <w:tcW w:w="924" w:type="dxa"/>
          </w:tcPr>
          <w:p w:rsidR="0085125E" w:rsidRDefault="0085125E" w:rsidP="0085125E">
            <w:pPr>
              <w:jc w:val="center"/>
              <w:cnfStyle w:val="0000001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25</w:t>
            </w:r>
          </w:p>
        </w:tc>
      </w:tr>
      <w:tr w:rsidR="0085125E" w:rsidTr="00BB11F9">
        <w:trPr>
          <w:trHeight w:val="180"/>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hint="cs"/>
                <w:sz w:val="24"/>
                <w:szCs w:val="24"/>
                <w:rtl/>
              </w:rPr>
              <w:t>عصر النهضة</w:t>
            </w:r>
            <w:r>
              <w:rPr>
                <w:rFonts w:asciiTheme="majorBidi" w:hAnsiTheme="majorBidi" w:cstheme="majorBidi"/>
                <w:sz w:val="24"/>
                <w:szCs w:val="24"/>
                <w:rtl/>
                <w:lang w:bidi="ar-IQ"/>
              </w:rPr>
              <w:t xml:space="preserve"> معيار تقويم الاداء المهاري</w:t>
            </w:r>
          </w:p>
        </w:tc>
        <w:tc>
          <w:tcPr>
            <w:tcW w:w="1985" w:type="dxa"/>
            <w:vAlign w:val="center"/>
          </w:tcPr>
          <w:p w:rsidR="0085125E" w:rsidRDefault="0085125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تحليل</w:t>
            </w:r>
          </w:p>
        </w:tc>
        <w:tc>
          <w:tcPr>
            <w:tcW w:w="2678" w:type="dxa"/>
            <w:vAlign w:val="center"/>
          </w:tcPr>
          <w:p w:rsidR="0085125E" w:rsidRDefault="0085125E">
            <w:pPr>
              <w:bidi/>
              <w:cnfStyle w:val="000000000000"/>
              <w:rPr>
                <w:b/>
                <w:bCs/>
                <w:sz w:val="24"/>
                <w:szCs w:val="24"/>
              </w:rPr>
            </w:pPr>
            <w:r>
              <w:rPr>
                <w:rFonts w:hint="cs"/>
                <w:b/>
                <w:bCs/>
                <w:sz w:val="24"/>
                <w:szCs w:val="24"/>
                <w:rtl/>
              </w:rPr>
              <w:t>تحليل عمل مسرحي</w:t>
            </w:r>
          </w:p>
        </w:tc>
        <w:tc>
          <w:tcPr>
            <w:tcW w:w="924" w:type="dxa"/>
          </w:tcPr>
          <w:p w:rsidR="0085125E" w:rsidRDefault="0085125E" w:rsidP="0085125E">
            <w:pPr>
              <w:jc w:val="center"/>
              <w:cnfStyle w:val="0000000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26</w:t>
            </w:r>
          </w:p>
        </w:tc>
      </w:tr>
      <w:tr w:rsidR="0085125E" w:rsidTr="00BB11F9">
        <w:trPr>
          <w:cnfStyle w:val="000000100000"/>
          <w:trHeight w:val="225"/>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85125E" w:rsidRDefault="0085125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عرض مسرحي</w:t>
            </w:r>
          </w:p>
        </w:tc>
        <w:tc>
          <w:tcPr>
            <w:tcW w:w="2678" w:type="dxa"/>
            <w:vAlign w:val="center"/>
          </w:tcPr>
          <w:p w:rsidR="0085125E" w:rsidRDefault="0085125E">
            <w:pPr>
              <w:bidi/>
              <w:cnfStyle w:val="000000100000"/>
              <w:rPr>
                <w:b/>
                <w:bCs/>
                <w:sz w:val="24"/>
                <w:szCs w:val="24"/>
              </w:rPr>
            </w:pPr>
            <w:r>
              <w:rPr>
                <w:rFonts w:hint="cs"/>
                <w:b/>
                <w:bCs/>
                <w:sz w:val="24"/>
                <w:szCs w:val="24"/>
                <w:rtl/>
              </w:rPr>
              <w:t>مشاهدة عرض مسرحي</w:t>
            </w:r>
          </w:p>
        </w:tc>
        <w:tc>
          <w:tcPr>
            <w:tcW w:w="924" w:type="dxa"/>
          </w:tcPr>
          <w:p w:rsidR="0085125E" w:rsidRDefault="0085125E" w:rsidP="0085125E">
            <w:pPr>
              <w:jc w:val="center"/>
              <w:cnfStyle w:val="0000001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27</w:t>
            </w:r>
          </w:p>
        </w:tc>
      </w:tr>
      <w:tr w:rsidR="0085125E" w:rsidTr="00BB11F9">
        <w:trPr>
          <w:trHeight w:val="225"/>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85125E" w:rsidRDefault="0085125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مراجعة</w:t>
            </w:r>
          </w:p>
        </w:tc>
        <w:tc>
          <w:tcPr>
            <w:tcW w:w="2678" w:type="dxa"/>
            <w:vAlign w:val="center"/>
          </w:tcPr>
          <w:p w:rsidR="0085125E" w:rsidRDefault="0085125E">
            <w:pPr>
              <w:bidi/>
              <w:cnfStyle w:val="000000000000"/>
              <w:rPr>
                <w:b/>
                <w:bCs/>
                <w:sz w:val="24"/>
                <w:szCs w:val="24"/>
              </w:rPr>
            </w:pPr>
            <w:r>
              <w:rPr>
                <w:rFonts w:hint="cs"/>
                <w:b/>
                <w:bCs/>
                <w:sz w:val="24"/>
                <w:szCs w:val="24"/>
                <w:rtl/>
              </w:rPr>
              <w:t>مراجعة المواد النظرية</w:t>
            </w:r>
          </w:p>
        </w:tc>
        <w:tc>
          <w:tcPr>
            <w:tcW w:w="924" w:type="dxa"/>
          </w:tcPr>
          <w:p w:rsidR="0085125E" w:rsidRDefault="0085125E" w:rsidP="0085125E">
            <w:pPr>
              <w:jc w:val="center"/>
              <w:cnfStyle w:val="0000000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28</w:t>
            </w:r>
          </w:p>
        </w:tc>
      </w:tr>
      <w:tr w:rsidR="0085125E" w:rsidTr="00BB11F9">
        <w:trPr>
          <w:cnfStyle w:val="000000100000"/>
          <w:trHeight w:val="240"/>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85125E" w:rsidRDefault="0085125E">
            <w:pPr>
              <w:jc w:val="center"/>
              <w:cnfStyle w:val="000000100000"/>
              <w:rPr>
                <w:b/>
                <w:bCs/>
              </w:rPr>
            </w:pPr>
            <w:r>
              <w:rPr>
                <w:rFonts w:asciiTheme="majorBidi" w:hAnsiTheme="majorBidi" w:cstheme="majorBidi"/>
                <w:b/>
                <w:bCs/>
                <w:sz w:val="28"/>
                <w:szCs w:val="28"/>
                <w:rtl/>
                <w:lang w:bidi="ar-IQ"/>
              </w:rPr>
              <w:t xml:space="preserve">المحاضرة مع </w:t>
            </w:r>
            <w:r>
              <w:rPr>
                <w:rFonts w:asciiTheme="majorBidi" w:hAnsiTheme="majorBidi" w:cstheme="majorBidi"/>
                <w:b/>
                <w:bCs/>
                <w:sz w:val="28"/>
                <w:szCs w:val="28"/>
                <w:rtl/>
                <w:lang w:bidi="ar-IQ"/>
              </w:rPr>
              <w:lastRenderedPageBreak/>
              <w:t>الاستجواب</w:t>
            </w:r>
          </w:p>
        </w:tc>
        <w:tc>
          <w:tcPr>
            <w:tcW w:w="2126" w:type="dxa"/>
            <w:vAlign w:val="center"/>
          </w:tcPr>
          <w:p w:rsidR="0085125E" w:rsidRDefault="0085125E">
            <w:pPr>
              <w:bidi/>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lastRenderedPageBreak/>
              <w:t>تطبيقات</w:t>
            </w:r>
          </w:p>
        </w:tc>
        <w:tc>
          <w:tcPr>
            <w:tcW w:w="2678" w:type="dxa"/>
            <w:vAlign w:val="center"/>
          </w:tcPr>
          <w:p w:rsidR="0085125E" w:rsidRDefault="0085125E">
            <w:pPr>
              <w:bidi/>
              <w:cnfStyle w:val="000000100000"/>
              <w:rPr>
                <w:b/>
                <w:bCs/>
                <w:sz w:val="24"/>
                <w:szCs w:val="24"/>
              </w:rPr>
            </w:pPr>
            <w:r>
              <w:rPr>
                <w:rFonts w:hint="cs"/>
                <w:b/>
                <w:bCs/>
                <w:sz w:val="24"/>
                <w:szCs w:val="24"/>
                <w:rtl/>
              </w:rPr>
              <w:t>تطبيقات</w:t>
            </w:r>
          </w:p>
        </w:tc>
        <w:tc>
          <w:tcPr>
            <w:tcW w:w="924" w:type="dxa"/>
          </w:tcPr>
          <w:p w:rsidR="0085125E" w:rsidRDefault="0085125E" w:rsidP="0085125E">
            <w:pPr>
              <w:jc w:val="center"/>
              <w:cnfStyle w:val="0000001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29</w:t>
            </w:r>
          </w:p>
        </w:tc>
      </w:tr>
      <w:tr w:rsidR="0085125E" w:rsidTr="00BB11F9">
        <w:trPr>
          <w:trHeight w:val="184"/>
          <w:jc w:val="center"/>
        </w:trPr>
        <w:tc>
          <w:tcPr>
            <w:cnfStyle w:val="001000000000"/>
            <w:tcW w:w="1701" w:type="dxa"/>
            <w:vAlign w:val="center"/>
          </w:tcPr>
          <w:p w:rsidR="0085125E" w:rsidRDefault="0085125E">
            <w:pPr>
              <w:jc w:val="center"/>
              <w:rPr>
                <w:rFonts w:asciiTheme="majorBidi" w:hAnsiTheme="majorBidi" w:cstheme="majorBidi"/>
                <w:sz w:val="24"/>
                <w:szCs w:val="24"/>
                <w:lang w:bidi="ar-IQ"/>
              </w:rPr>
            </w:pPr>
            <w:r>
              <w:rPr>
                <w:rFonts w:asciiTheme="majorBidi" w:hAnsiTheme="majorBidi" w:cstheme="majorBidi"/>
                <w:sz w:val="24"/>
                <w:szCs w:val="24"/>
                <w:rtl/>
                <w:lang w:bidi="ar-IQ"/>
              </w:rPr>
              <w:lastRenderedPageBreak/>
              <w:t>معيار تقويم الاداء المهاري</w:t>
            </w:r>
          </w:p>
        </w:tc>
        <w:tc>
          <w:tcPr>
            <w:tcW w:w="1985" w:type="dxa"/>
            <w:vAlign w:val="center"/>
          </w:tcPr>
          <w:p w:rsidR="0085125E" w:rsidRDefault="0085125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85125E" w:rsidRDefault="0085125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امتحان</w:t>
            </w:r>
          </w:p>
        </w:tc>
        <w:tc>
          <w:tcPr>
            <w:tcW w:w="2678" w:type="dxa"/>
            <w:vAlign w:val="center"/>
          </w:tcPr>
          <w:p w:rsidR="0085125E" w:rsidRDefault="0085125E">
            <w:pPr>
              <w:bidi/>
              <w:cnfStyle w:val="000000000000"/>
              <w:rPr>
                <w:b/>
                <w:bCs/>
                <w:sz w:val="24"/>
                <w:szCs w:val="24"/>
              </w:rPr>
            </w:pPr>
            <w:r>
              <w:rPr>
                <w:rFonts w:hint="cs"/>
                <w:b/>
                <w:bCs/>
                <w:sz w:val="24"/>
                <w:szCs w:val="24"/>
                <w:rtl/>
              </w:rPr>
              <w:t xml:space="preserve">امتحان </w:t>
            </w:r>
          </w:p>
        </w:tc>
        <w:tc>
          <w:tcPr>
            <w:tcW w:w="924" w:type="dxa"/>
          </w:tcPr>
          <w:p w:rsidR="0085125E" w:rsidRDefault="0085125E" w:rsidP="0085125E">
            <w:pPr>
              <w:jc w:val="center"/>
              <w:cnfStyle w:val="000000000000"/>
            </w:pPr>
            <w:r w:rsidRPr="00C07C54">
              <w:rPr>
                <w:rFonts w:asciiTheme="majorBidi" w:hAnsiTheme="majorBidi" w:cstheme="majorBidi" w:hint="cs"/>
                <w:b/>
                <w:bCs/>
                <w:sz w:val="28"/>
                <w:szCs w:val="28"/>
                <w:rtl/>
              </w:rPr>
              <w:t>2</w:t>
            </w:r>
          </w:p>
        </w:tc>
        <w:tc>
          <w:tcPr>
            <w:tcW w:w="924" w:type="dxa"/>
            <w:vAlign w:val="center"/>
          </w:tcPr>
          <w:p w:rsidR="0085125E" w:rsidRDefault="0085125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30</w:t>
            </w:r>
          </w:p>
        </w:tc>
      </w:tr>
    </w:tbl>
    <w:p w:rsidR="00304098" w:rsidRDefault="00304098">
      <w:pPr>
        <w:spacing w:after="0" w:line="240" w:lineRule="auto"/>
        <w:jc w:val="center"/>
        <w:rPr>
          <w:sz w:val="36"/>
          <w:szCs w:val="36"/>
          <w:rtl/>
          <w:lang w:bidi="ar-IQ"/>
        </w:rPr>
      </w:pPr>
    </w:p>
    <w:p w:rsidR="00304098" w:rsidRDefault="00304098">
      <w:pPr>
        <w:spacing w:after="0" w:line="240" w:lineRule="auto"/>
        <w:jc w:val="center"/>
        <w:rPr>
          <w:sz w:val="36"/>
          <w:szCs w:val="36"/>
          <w:rtl/>
          <w:lang w:bidi="ar-IQ"/>
        </w:rPr>
      </w:pPr>
    </w:p>
    <w:tbl>
      <w:tblPr>
        <w:tblStyle w:val="1-3"/>
        <w:tblW w:w="0" w:type="auto"/>
        <w:tblLook w:val="04A0"/>
      </w:tblPr>
      <w:tblGrid>
        <w:gridCol w:w="5145"/>
        <w:gridCol w:w="4431"/>
      </w:tblGrid>
      <w:tr w:rsidR="00304098" w:rsidTr="00304098">
        <w:trPr>
          <w:cnfStyle w:val="100000000000"/>
          <w:trHeight w:val="435"/>
        </w:trPr>
        <w:tc>
          <w:tcPr>
            <w:cnfStyle w:val="001000000000"/>
            <w:tcW w:w="9576" w:type="dxa"/>
            <w:gridSpan w:val="2"/>
          </w:tcPr>
          <w:p w:rsidR="00304098" w:rsidRDefault="00510E4C">
            <w:pPr>
              <w:jc w:val="right"/>
              <w:rPr>
                <w:rFonts w:asciiTheme="majorBidi" w:hAnsiTheme="majorBidi" w:cstheme="majorBidi"/>
                <w:sz w:val="36"/>
                <w:szCs w:val="36"/>
                <w:lang w:bidi="ar-IQ"/>
              </w:rPr>
            </w:pPr>
            <w:r>
              <w:rPr>
                <w:rFonts w:asciiTheme="majorBidi" w:hAnsiTheme="majorBidi" w:cstheme="majorBidi"/>
                <w:sz w:val="36"/>
                <w:szCs w:val="36"/>
                <w:rtl/>
                <w:lang w:bidi="ar-IQ"/>
              </w:rPr>
              <w:t xml:space="preserve">12- البنية التحتية: </w:t>
            </w:r>
          </w:p>
        </w:tc>
      </w:tr>
      <w:tr w:rsidR="00304098" w:rsidTr="00304098">
        <w:trPr>
          <w:cnfStyle w:val="000000100000"/>
          <w:trHeight w:val="270"/>
        </w:trPr>
        <w:tc>
          <w:tcPr>
            <w:cnfStyle w:val="001000000000"/>
            <w:tcW w:w="5145" w:type="dxa"/>
          </w:tcPr>
          <w:p w:rsidR="00304098" w:rsidRDefault="00510E4C">
            <w:pPr>
              <w:bidi/>
              <w:rPr>
                <w:b w:val="0"/>
                <w:bCs w:val="0"/>
                <w:sz w:val="36"/>
                <w:szCs w:val="36"/>
                <w:rtl/>
                <w:lang w:bidi="ar-IQ"/>
              </w:rPr>
            </w:pPr>
            <w:r>
              <w:rPr>
                <w:rFonts w:hint="cs"/>
                <w:b w:val="0"/>
                <w:bCs w:val="0"/>
                <w:sz w:val="36"/>
                <w:szCs w:val="36"/>
                <w:rtl/>
                <w:lang w:bidi="ar-IQ"/>
              </w:rPr>
              <w:t>1-الارديس نيكول , المسرحية العالمية .2-سينيثيا يانوثا,نظرية الدراما 3- يوجين فال ,فن كتابة المسرحية</w:t>
            </w:r>
          </w:p>
        </w:tc>
        <w:tc>
          <w:tcPr>
            <w:tcW w:w="4431" w:type="dxa"/>
          </w:tcPr>
          <w:p w:rsidR="00304098" w:rsidRDefault="00510E4C">
            <w:pPr>
              <w:jc w:val="right"/>
              <w:cnfStyle w:val="000000100000"/>
              <w:rPr>
                <w:sz w:val="36"/>
                <w:szCs w:val="36"/>
                <w:rtl/>
                <w:lang w:bidi="ar-IQ"/>
              </w:rPr>
            </w:pPr>
            <w:r>
              <w:rPr>
                <w:rFonts w:hint="cs"/>
                <w:sz w:val="36"/>
                <w:szCs w:val="36"/>
                <w:rtl/>
                <w:lang w:bidi="ar-IQ"/>
              </w:rPr>
              <w:t>1- الكتب المقررة المطلوبة</w:t>
            </w:r>
          </w:p>
        </w:tc>
      </w:tr>
      <w:tr w:rsidR="00304098" w:rsidTr="00304098">
        <w:trPr>
          <w:trHeight w:val="225"/>
        </w:trPr>
        <w:tc>
          <w:tcPr>
            <w:cnfStyle w:val="001000000000"/>
            <w:tcW w:w="5145" w:type="dxa"/>
          </w:tcPr>
          <w:p w:rsidR="00304098" w:rsidRDefault="00510E4C">
            <w:pPr>
              <w:bidi/>
              <w:rPr>
                <w:b w:val="0"/>
                <w:bCs w:val="0"/>
                <w:sz w:val="36"/>
                <w:szCs w:val="36"/>
                <w:rtl/>
                <w:lang w:bidi="ar-IQ"/>
              </w:rPr>
            </w:pPr>
            <w:r>
              <w:rPr>
                <w:rFonts w:hint="cs"/>
                <w:b w:val="0"/>
                <w:bCs w:val="0"/>
                <w:sz w:val="36"/>
                <w:szCs w:val="36"/>
                <w:rtl/>
                <w:lang w:bidi="ar-IQ"/>
              </w:rPr>
              <w:t>المجلات العلمية الخاصة والدورية والبحوث في الاختصاص</w:t>
            </w:r>
          </w:p>
        </w:tc>
        <w:tc>
          <w:tcPr>
            <w:tcW w:w="4431" w:type="dxa"/>
          </w:tcPr>
          <w:p w:rsidR="00304098" w:rsidRDefault="00510E4C">
            <w:pPr>
              <w:jc w:val="right"/>
              <w:cnfStyle w:val="000000000000"/>
              <w:rPr>
                <w:sz w:val="36"/>
                <w:szCs w:val="36"/>
                <w:rtl/>
                <w:lang w:bidi="ar-IQ"/>
              </w:rPr>
            </w:pPr>
            <w:r>
              <w:rPr>
                <w:rFonts w:hint="cs"/>
                <w:sz w:val="36"/>
                <w:szCs w:val="36"/>
                <w:rtl/>
                <w:lang w:bidi="ar-IQ"/>
              </w:rPr>
              <w:t>2- الكتب والمراجع التي يوصي بها</w:t>
            </w:r>
          </w:p>
          <w:p w:rsidR="00304098" w:rsidRDefault="00510E4C">
            <w:pPr>
              <w:jc w:val="right"/>
              <w:cnfStyle w:val="000000000000"/>
              <w:rPr>
                <w:sz w:val="36"/>
                <w:szCs w:val="36"/>
                <w:rtl/>
                <w:lang w:bidi="ar-IQ"/>
              </w:rPr>
            </w:pPr>
            <w:r>
              <w:rPr>
                <w:rFonts w:hint="cs"/>
                <w:sz w:val="36"/>
                <w:szCs w:val="36"/>
                <w:rtl/>
                <w:lang w:bidi="ar-IQ"/>
              </w:rPr>
              <w:t>(المجلات العلمية, المسرحيات العالمية)</w:t>
            </w:r>
          </w:p>
        </w:tc>
      </w:tr>
      <w:tr w:rsidR="00304098" w:rsidTr="00304098">
        <w:trPr>
          <w:cnfStyle w:val="000000100000"/>
          <w:trHeight w:val="405"/>
        </w:trPr>
        <w:tc>
          <w:tcPr>
            <w:cnfStyle w:val="001000000000"/>
            <w:tcW w:w="5145" w:type="dxa"/>
          </w:tcPr>
          <w:p w:rsidR="00304098" w:rsidRDefault="00510E4C">
            <w:pPr>
              <w:bidi/>
              <w:rPr>
                <w:b w:val="0"/>
                <w:bCs w:val="0"/>
                <w:sz w:val="36"/>
                <w:szCs w:val="36"/>
                <w:rtl/>
                <w:lang w:bidi="ar-IQ"/>
              </w:rPr>
            </w:pPr>
            <w:r>
              <w:rPr>
                <w:rFonts w:hint="cs"/>
                <w:b w:val="0"/>
                <w:bCs w:val="0"/>
                <w:sz w:val="36"/>
                <w:szCs w:val="36"/>
                <w:rtl/>
                <w:lang w:bidi="ar-IQ"/>
              </w:rPr>
              <w:t>عدنان بن ذريل , فن كتابة المسرحية</w:t>
            </w:r>
          </w:p>
        </w:tc>
        <w:tc>
          <w:tcPr>
            <w:tcW w:w="4431" w:type="dxa"/>
          </w:tcPr>
          <w:p w:rsidR="00304098" w:rsidRDefault="00510E4C">
            <w:pPr>
              <w:jc w:val="right"/>
              <w:cnfStyle w:val="000000100000"/>
              <w:rPr>
                <w:sz w:val="36"/>
                <w:szCs w:val="36"/>
                <w:rtl/>
                <w:lang w:bidi="ar-IQ"/>
              </w:rPr>
            </w:pPr>
            <w:r>
              <w:rPr>
                <w:rFonts w:hint="cs"/>
                <w:sz w:val="36"/>
                <w:szCs w:val="36"/>
                <w:rtl/>
                <w:lang w:bidi="ar-IQ"/>
              </w:rPr>
              <w:t>3- المراجع الرئيسية (المصادر)</w:t>
            </w:r>
          </w:p>
        </w:tc>
      </w:tr>
      <w:tr w:rsidR="00304098" w:rsidTr="00304098">
        <w:trPr>
          <w:trHeight w:val="408"/>
        </w:trPr>
        <w:tc>
          <w:tcPr>
            <w:cnfStyle w:val="001000000000"/>
            <w:tcW w:w="5145" w:type="dxa"/>
          </w:tcPr>
          <w:p w:rsidR="00304098" w:rsidRDefault="00510E4C">
            <w:pPr>
              <w:bidi/>
              <w:rPr>
                <w:b w:val="0"/>
                <w:bCs w:val="0"/>
                <w:sz w:val="36"/>
                <w:szCs w:val="36"/>
                <w:rtl/>
                <w:lang w:bidi="ar-IQ"/>
              </w:rPr>
            </w:pPr>
            <w:r>
              <w:rPr>
                <w:rFonts w:hint="cs"/>
                <w:b w:val="0"/>
                <w:bCs w:val="0"/>
                <w:sz w:val="36"/>
                <w:szCs w:val="36"/>
                <w:rtl/>
                <w:lang w:bidi="ar-IQ"/>
              </w:rPr>
              <w:t xml:space="preserve"> كوكل يوتيوب وغيرها</w:t>
            </w:r>
          </w:p>
          <w:p w:rsidR="00304098" w:rsidRDefault="00304098">
            <w:pPr>
              <w:bidi/>
              <w:rPr>
                <w:b w:val="0"/>
                <w:bCs w:val="0"/>
                <w:sz w:val="36"/>
                <w:szCs w:val="36"/>
                <w:rtl/>
                <w:lang w:bidi="ar-IQ"/>
              </w:rPr>
            </w:pPr>
          </w:p>
        </w:tc>
        <w:tc>
          <w:tcPr>
            <w:tcW w:w="4431" w:type="dxa"/>
          </w:tcPr>
          <w:p w:rsidR="00304098" w:rsidRDefault="00510E4C">
            <w:pPr>
              <w:jc w:val="right"/>
              <w:cnfStyle w:val="000000000000"/>
              <w:rPr>
                <w:sz w:val="36"/>
                <w:szCs w:val="36"/>
                <w:rtl/>
                <w:lang w:bidi="ar-IQ"/>
              </w:rPr>
            </w:pPr>
            <w:r>
              <w:rPr>
                <w:rFonts w:hint="cs"/>
                <w:sz w:val="36"/>
                <w:szCs w:val="36"/>
                <w:rtl/>
                <w:lang w:bidi="ar-IQ"/>
              </w:rPr>
              <w:t>4- المراجع الالكترونية, مواقع الانترنيت</w:t>
            </w:r>
          </w:p>
        </w:tc>
      </w:tr>
    </w:tbl>
    <w:p w:rsidR="00304098" w:rsidRDefault="00304098" w:rsidP="004848CE">
      <w:pPr>
        <w:spacing w:after="0" w:line="240" w:lineRule="auto"/>
        <w:rPr>
          <w:sz w:val="36"/>
          <w:szCs w:val="36"/>
          <w:rtl/>
          <w:lang w:bidi="ar-IQ"/>
        </w:rPr>
      </w:pPr>
    </w:p>
    <w:tbl>
      <w:tblPr>
        <w:tblStyle w:val="1-3"/>
        <w:tblW w:w="0" w:type="auto"/>
        <w:tblLook w:val="04A0"/>
      </w:tblPr>
      <w:tblGrid>
        <w:gridCol w:w="9576"/>
      </w:tblGrid>
      <w:tr w:rsidR="00304098" w:rsidTr="00304098">
        <w:trPr>
          <w:cnfStyle w:val="100000000000"/>
          <w:trHeight w:val="450"/>
        </w:trPr>
        <w:tc>
          <w:tcPr>
            <w:cnfStyle w:val="001000000000"/>
            <w:tcW w:w="9576" w:type="dxa"/>
          </w:tcPr>
          <w:p w:rsidR="00304098" w:rsidRDefault="00510E4C">
            <w:pPr>
              <w:jc w:val="right"/>
              <w:rPr>
                <w:rFonts w:asciiTheme="majorBidi" w:hAnsiTheme="majorBidi" w:cstheme="majorBidi"/>
                <w:sz w:val="36"/>
                <w:szCs w:val="36"/>
                <w:rtl/>
                <w:lang w:bidi="ar-IQ"/>
              </w:rPr>
            </w:pPr>
            <w:r>
              <w:rPr>
                <w:rFonts w:asciiTheme="majorBidi" w:hAnsiTheme="majorBidi" w:cstheme="majorBidi"/>
                <w:sz w:val="36"/>
                <w:szCs w:val="36"/>
                <w:rtl/>
                <w:lang w:bidi="ar-IQ"/>
              </w:rPr>
              <w:t>13- خطة تطوير المقرر الدراسي</w:t>
            </w:r>
          </w:p>
          <w:p w:rsidR="00304098" w:rsidRDefault="00510E4C">
            <w:pPr>
              <w:jc w:val="right"/>
              <w:rPr>
                <w:sz w:val="36"/>
                <w:szCs w:val="36"/>
                <w:lang w:bidi="ar-IQ"/>
              </w:rPr>
            </w:pPr>
            <w:r>
              <w:rPr>
                <w:rFonts w:hint="cs"/>
                <w:sz w:val="36"/>
                <w:szCs w:val="36"/>
                <w:rtl/>
                <w:lang w:bidi="ar-IQ"/>
              </w:rPr>
              <w:t xml:space="preserve"> </w:t>
            </w:r>
          </w:p>
        </w:tc>
      </w:tr>
      <w:tr w:rsidR="00304098" w:rsidTr="00304098">
        <w:trPr>
          <w:cnfStyle w:val="000000100000"/>
          <w:trHeight w:val="2280"/>
        </w:trPr>
        <w:tc>
          <w:tcPr>
            <w:cnfStyle w:val="001000000000"/>
            <w:tcW w:w="9576" w:type="dxa"/>
            <w:tcBorders>
              <w:bottom w:val="single" w:sz="4" w:space="0" w:color="auto"/>
            </w:tcBorders>
          </w:tcPr>
          <w:p w:rsidR="00304098" w:rsidRDefault="00304098">
            <w:pPr>
              <w:jc w:val="right"/>
              <w:rPr>
                <w:sz w:val="36"/>
                <w:szCs w:val="36"/>
                <w:rtl/>
                <w:lang w:bidi="ar-IQ"/>
              </w:rPr>
            </w:pPr>
          </w:p>
          <w:p w:rsidR="00304098" w:rsidRDefault="00510E4C">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 اضافة واعتماد المصادر الحديثة والمتنوعة</w:t>
            </w:r>
            <w:r>
              <w:rPr>
                <w:rFonts w:asciiTheme="majorBidi" w:hAnsiTheme="majorBidi" w:cstheme="majorBidi"/>
                <w:b w:val="0"/>
                <w:bCs w:val="0"/>
                <w:sz w:val="36"/>
                <w:szCs w:val="36"/>
                <w:lang w:bidi="ar-IQ"/>
              </w:rPr>
              <w:t xml:space="preserve"> </w:t>
            </w:r>
            <w:r>
              <w:rPr>
                <w:rFonts w:asciiTheme="majorBidi" w:hAnsiTheme="majorBidi" w:cstheme="majorBidi"/>
                <w:b w:val="0"/>
                <w:bCs w:val="0"/>
                <w:sz w:val="36"/>
                <w:szCs w:val="36"/>
                <w:rtl/>
                <w:lang w:bidi="ar-IQ"/>
              </w:rPr>
              <w:t>1</w:t>
            </w:r>
          </w:p>
          <w:p w:rsidR="00304098" w:rsidRDefault="00510E4C">
            <w:pPr>
              <w:jc w:val="right"/>
              <w:rPr>
                <w:sz w:val="36"/>
                <w:szCs w:val="36"/>
                <w:lang w:bidi="ar-IQ"/>
              </w:rPr>
            </w:pPr>
            <w:r>
              <w:rPr>
                <w:rFonts w:asciiTheme="majorBidi" w:hAnsiTheme="majorBidi" w:cstheme="majorBidi"/>
                <w:b w:val="0"/>
                <w:bCs w:val="0"/>
                <w:sz w:val="36"/>
                <w:szCs w:val="36"/>
                <w:rtl/>
                <w:lang w:bidi="ar-IQ"/>
              </w:rPr>
              <w:t>اعتماد طرائق التدريس الحديثة حسب طبيعة المادة</w:t>
            </w:r>
            <w:r>
              <w:rPr>
                <w:rFonts w:asciiTheme="majorBidi" w:hAnsiTheme="majorBidi" w:cstheme="majorBidi"/>
                <w:b w:val="0"/>
                <w:bCs w:val="0"/>
                <w:sz w:val="36"/>
                <w:szCs w:val="36"/>
                <w:lang w:bidi="ar-IQ"/>
              </w:rPr>
              <w:t xml:space="preserve"> </w:t>
            </w:r>
            <w:r>
              <w:rPr>
                <w:rFonts w:asciiTheme="majorBidi" w:hAnsiTheme="majorBidi" w:cstheme="majorBidi"/>
                <w:b w:val="0"/>
                <w:bCs w:val="0"/>
                <w:sz w:val="36"/>
                <w:szCs w:val="36"/>
                <w:rtl/>
                <w:lang w:bidi="ar-IQ"/>
              </w:rPr>
              <w:t xml:space="preserve">2- </w:t>
            </w:r>
          </w:p>
        </w:tc>
      </w:tr>
      <w:tr w:rsidR="00304098" w:rsidTr="00304098">
        <w:trPr>
          <w:trHeight w:val="1650"/>
        </w:trPr>
        <w:tc>
          <w:tcPr>
            <w:cnfStyle w:val="001000000000"/>
            <w:tcW w:w="9576" w:type="dxa"/>
            <w:tcBorders>
              <w:top w:val="single" w:sz="4" w:space="0" w:color="auto"/>
              <w:bottom w:val="single" w:sz="4" w:space="0" w:color="auto"/>
            </w:tcBorders>
          </w:tcPr>
          <w:p w:rsidR="00304098" w:rsidRDefault="00510E4C">
            <w:pPr>
              <w:jc w:val="right"/>
              <w:rPr>
                <w:sz w:val="36"/>
                <w:szCs w:val="36"/>
                <w:lang w:bidi="ar-IQ"/>
              </w:rPr>
            </w:pPr>
            <w:r>
              <w:rPr>
                <w:rFonts w:hint="cs"/>
                <w:sz w:val="36"/>
                <w:szCs w:val="36"/>
                <w:rtl/>
                <w:lang w:bidi="ar-IQ"/>
              </w:rPr>
              <w:t>متطلبات خاصة: حث الطلبة على قراءة النصوص المسرحية المختلفة والاستفادة من المصادر والخبرات في المواقع الالكترونية.</w:t>
            </w:r>
          </w:p>
          <w:p w:rsidR="00304098" w:rsidRDefault="00304098">
            <w:pPr>
              <w:jc w:val="right"/>
              <w:rPr>
                <w:sz w:val="36"/>
                <w:szCs w:val="36"/>
                <w:rtl/>
                <w:lang w:bidi="ar-IQ"/>
              </w:rPr>
            </w:pPr>
          </w:p>
        </w:tc>
      </w:tr>
      <w:tr w:rsidR="00304098" w:rsidTr="00304098">
        <w:trPr>
          <w:cnfStyle w:val="000000100000"/>
          <w:trHeight w:val="70"/>
        </w:trPr>
        <w:tc>
          <w:tcPr>
            <w:cnfStyle w:val="001000000000"/>
            <w:tcW w:w="9576" w:type="dxa"/>
            <w:tcBorders>
              <w:top w:val="single" w:sz="4" w:space="0" w:color="auto"/>
            </w:tcBorders>
          </w:tcPr>
          <w:p w:rsidR="00304098" w:rsidRDefault="00510E4C">
            <w:pPr>
              <w:jc w:val="right"/>
              <w:rPr>
                <w:sz w:val="36"/>
                <w:szCs w:val="36"/>
                <w:rtl/>
                <w:lang w:bidi="ar-IQ"/>
              </w:rPr>
            </w:pPr>
            <w:r>
              <w:rPr>
                <w:rFonts w:hint="cs"/>
                <w:sz w:val="36"/>
                <w:szCs w:val="36"/>
                <w:rtl/>
                <w:lang w:bidi="ar-IQ"/>
              </w:rPr>
              <w:t>توقيع تدريسي المادة: م.بهجت عبدالواحد عبدالله</w:t>
            </w:r>
          </w:p>
          <w:p w:rsidR="00304098" w:rsidRDefault="00304098">
            <w:pPr>
              <w:rPr>
                <w:sz w:val="36"/>
                <w:szCs w:val="36"/>
                <w:rtl/>
                <w:lang w:bidi="ar-IQ"/>
              </w:rPr>
            </w:pPr>
          </w:p>
        </w:tc>
      </w:tr>
    </w:tbl>
    <w:p w:rsidR="00304098" w:rsidRDefault="00304098">
      <w:pPr>
        <w:spacing w:after="0" w:line="240" w:lineRule="auto"/>
        <w:rPr>
          <w:sz w:val="36"/>
          <w:szCs w:val="36"/>
          <w:lang w:bidi="ar-IQ"/>
        </w:rPr>
      </w:pPr>
    </w:p>
    <w:sectPr w:rsidR="00304098" w:rsidSect="00304098">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notTrueType/>
    <w:pitch w:val="default"/>
    <w:sig w:usb0="00006003" w:usb1="80000000" w:usb2="00000008" w:usb3="00000001" w:csb0="00000041" w:csb1="2008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removePersonalInformation/>
  <w:hideGrammaticalErrors/>
  <w:proofState w:spelling="clean"/>
  <w:defaultTabStop w:val="720"/>
  <w:doNotUseMarginsForDrawingGridOrigin/>
  <w:characterSpacingControl w:val="doNotCompress"/>
  <w:compat/>
  <w:rsids>
    <w:rsidRoot w:val="00304098"/>
    <w:rsid w:val="00304098"/>
    <w:rsid w:val="003E0394"/>
    <w:rsid w:val="004848CE"/>
    <w:rsid w:val="00510E4C"/>
    <w:rsid w:val="0085125E"/>
    <w:rsid w:val="00D07C6D"/>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0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3">
    <w:name w:val="Medium Grid 1 Accent 3"/>
    <w:basedOn w:val="a1"/>
    <w:rsid w:val="0030409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a3">
    <w:name w:val="Table Grid"/>
    <w:basedOn w:val="a1"/>
    <w:rsid w:val="00304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304098"/>
    <w:rPr>
      <w:rFonts w:ascii="Traditional Arabic" w:hAnsi="Traditional Arabic" w:cs="Traditional Arabic" w:hint="default"/>
      <w:b/>
      <w:bCs/>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4733</Characters>
  <Application>Microsoft Office Word</Application>
  <DocSecurity>0</DocSecurity>
  <Lines>39</Lines>
  <Paragraphs>11</Paragraphs>
  <ScaleCrop>false</ScaleCrop>
  <Manager/>
  <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2022-03-27T11:17:00Z</dcterms:created>
  <dcterms:modified xsi:type="dcterms:W3CDTF">2022-04-15T19:10:00Z</dcterms:modified>
  <cp:version>04.2000</cp:version>
</cp:coreProperties>
</file>