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00FFC" w14:textId="77777777" w:rsidR="009D57C9" w:rsidRDefault="009D57C9" w:rsidP="00AA20A3">
      <w:pPr>
        <w:rPr>
          <w:rFonts w:ascii="Arial" w:hAnsi="Arial" w:cs="Arial" w:hint="cs"/>
          <w:b/>
          <w:bCs/>
          <w:color w:val="000000"/>
          <w:sz w:val="32"/>
          <w:szCs w:val="32"/>
          <w:rtl/>
        </w:rPr>
      </w:pPr>
      <w:r>
        <w:rPr>
          <w:rFonts w:ascii="Arial" w:hAnsi="Arial" w:cs="Arial"/>
          <w:b/>
          <w:bCs/>
          <w:noProof/>
          <w:color w:val="000000"/>
          <w:sz w:val="32"/>
          <w:szCs w:val="32"/>
          <w:rtl/>
        </w:rPr>
        <w:drawing>
          <wp:anchor distT="0" distB="0" distL="114300" distR="114300" simplePos="0" relativeHeight="251673602" behindDoc="1" locked="0" layoutInCell="1" allowOverlap="1" wp14:anchorId="204DD9A8" wp14:editId="53DAE7F6">
            <wp:simplePos x="0" y="0"/>
            <wp:positionH relativeFrom="column">
              <wp:posOffset>-161925</wp:posOffset>
            </wp:positionH>
            <wp:positionV relativeFrom="paragraph">
              <wp:posOffset>-257175</wp:posOffset>
            </wp:positionV>
            <wp:extent cx="1965960" cy="1638300"/>
            <wp:effectExtent l="0" t="0" r="0" b="0"/>
            <wp:wrapNone/>
            <wp:docPr id="8" name="صورة 8" descr="C:\Users\asd\Desktop\شعار_جامعة_القادس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Desktop\شعار_جامعة_القادسية.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9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cs"/>
          <w:b/>
          <w:bCs/>
          <w:color w:val="000000"/>
          <w:sz w:val="32"/>
          <w:szCs w:val="32"/>
          <w:rtl/>
        </w:rPr>
        <w:t>وزارة التعليم العالي والبحث العلمي</w:t>
      </w:r>
    </w:p>
    <w:p w14:paraId="42C9EA06" w14:textId="4C022956" w:rsidR="00960CA1" w:rsidRDefault="00C92093" w:rsidP="00AA20A3">
      <w:pPr>
        <w:rPr>
          <w:rFonts w:ascii="Arial" w:hAnsi="Arial" w:cs="Arial"/>
          <w:b/>
          <w:bCs/>
          <w:color w:val="000000"/>
          <w:sz w:val="32"/>
          <w:szCs w:val="32"/>
          <w:rtl/>
        </w:rPr>
      </w:pPr>
      <w:r>
        <w:rPr>
          <w:rFonts w:ascii="Arial" w:hAnsi="Arial" w:cs="Arial" w:hint="cs"/>
          <w:b/>
          <w:bCs/>
          <w:color w:val="000000"/>
          <w:sz w:val="32"/>
          <w:szCs w:val="32"/>
          <w:rtl/>
        </w:rPr>
        <w:t>جامعة القادسية</w:t>
      </w:r>
      <w:r w:rsidR="00727349">
        <w:rPr>
          <w:rFonts w:ascii="Arial" w:hAnsi="Arial" w:cs="Arial" w:hint="cs"/>
          <w:b/>
          <w:bCs/>
          <w:color w:val="000000"/>
          <w:sz w:val="32"/>
          <w:szCs w:val="32"/>
          <w:rtl/>
        </w:rPr>
        <w:t xml:space="preserve"> </w:t>
      </w:r>
    </w:p>
    <w:p w14:paraId="10E93109" w14:textId="40BF2A98" w:rsidR="00C92093" w:rsidRDefault="00C92093" w:rsidP="00C92093">
      <w:pPr>
        <w:rPr>
          <w:rFonts w:ascii="Arial" w:hAnsi="Arial" w:cs="Arial"/>
          <w:b/>
          <w:bCs/>
          <w:color w:val="000000"/>
          <w:sz w:val="32"/>
          <w:szCs w:val="32"/>
          <w:rtl/>
        </w:rPr>
      </w:pPr>
      <w:r>
        <w:rPr>
          <w:rFonts w:ascii="Arial" w:hAnsi="Arial" w:cs="Arial" w:hint="cs"/>
          <w:b/>
          <w:bCs/>
          <w:color w:val="000000"/>
          <w:sz w:val="32"/>
          <w:szCs w:val="32"/>
          <w:rtl/>
        </w:rPr>
        <w:t>كليه الفنون الجميلة</w:t>
      </w:r>
    </w:p>
    <w:p w14:paraId="17F76B6E" w14:textId="39ADBB01" w:rsidR="00727349" w:rsidRDefault="00C92093" w:rsidP="00C92093">
      <w:pPr>
        <w:rPr>
          <w:rFonts w:ascii="Arial" w:hAnsi="Arial" w:cs="Arial"/>
          <w:b/>
          <w:bCs/>
          <w:color w:val="000000"/>
          <w:sz w:val="32"/>
          <w:szCs w:val="32"/>
          <w:rtl/>
        </w:rPr>
      </w:pPr>
      <w:r>
        <w:rPr>
          <w:rFonts w:ascii="Arial" w:hAnsi="Arial" w:cs="Arial" w:hint="cs"/>
          <w:b/>
          <w:bCs/>
          <w:color w:val="000000"/>
          <w:sz w:val="32"/>
          <w:szCs w:val="32"/>
          <w:rtl/>
        </w:rPr>
        <w:t>قسم التربية الفنية</w:t>
      </w:r>
      <w:r w:rsidR="00727349">
        <w:rPr>
          <w:rFonts w:ascii="Arial" w:hAnsi="Arial" w:cs="Arial" w:hint="cs"/>
          <w:b/>
          <w:bCs/>
          <w:color w:val="000000"/>
          <w:sz w:val="32"/>
          <w:szCs w:val="32"/>
          <w:rtl/>
        </w:rPr>
        <w:t xml:space="preserve"> </w:t>
      </w:r>
    </w:p>
    <w:p w14:paraId="64410E7B" w14:textId="2ED57CA5" w:rsidR="00727349" w:rsidRDefault="00727349" w:rsidP="00AA20A3">
      <w:pPr>
        <w:rPr>
          <w:rFonts w:ascii="Arial" w:hAnsi="Arial" w:cs="Arial"/>
          <w:b/>
          <w:bCs/>
          <w:color w:val="000000"/>
          <w:sz w:val="32"/>
          <w:szCs w:val="32"/>
          <w:rtl/>
        </w:rPr>
      </w:pPr>
    </w:p>
    <w:p w14:paraId="5078B5BB" w14:textId="41E09695" w:rsidR="00727349" w:rsidRDefault="00727349" w:rsidP="00AA20A3">
      <w:pPr>
        <w:rPr>
          <w:rFonts w:ascii="Arial" w:hAnsi="Arial" w:cs="Arial"/>
          <w:b/>
          <w:bCs/>
          <w:color w:val="000000"/>
          <w:sz w:val="32"/>
          <w:szCs w:val="32"/>
          <w:rtl/>
        </w:rPr>
      </w:pPr>
      <w:bookmarkStart w:id="0" w:name="_GoBack"/>
      <w:bookmarkEnd w:id="0"/>
    </w:p>
    <w:p w14:paraId="5FFDAF30" w14:textId="2236B535" w:rsidR="00727349" w:rsidRDefault="00727349" w:rsidP="00AA20A3">
      <w:pPr>
        <w:rPr>
          <w:rFonts w:ascii="Arial" w:hAnsi="Arial" w:cs="Arial"/>
          <w:b/>
          <w:bCs/>
          <w:color w:val="000000"/>
          <w:sz w:val="32"/>
          <w:szCs w:val="32"/>
          <w:rtl/>
        </w:rPr>
      </w:pPr>
    </w:p>
    <w:p w14:paraId="27D273E5" w14:textId="4FB4D02A" w:rsidR="00727349" w:rsidRDefault="00727349" w:rsidP="00AA20A3">
      <w:pPr>
        <w:rPr>
          <w:rFonts w:ascii="Arial" w:hAnsi="Arial" w:cs="Arial"/>
          <w:b/>
          <w:bCs/>
          <w:color w:val="000000"/>
          <w:sz w:val="32"/>
          <w:szCs w:val="32"/>
          <w:rtl/>
        </w:rPr>
      </w:pPr>
    </w:p>
    <w:p w14:paraId="4BA69A1B" w14:textId="4C656708" w:rsidR="00727349" w:rsidRPr="00C92093" w:rsidRDefault="00727349" w:rsidP="00C92093">
      <w:pPr>
        <w:jc w:val="center"/>
        <w:rPr>
          <w:rFonts w:ascii="Arial" w:hAnsi="Arial" w:cs="AdvertisingExtraBold"/>
          <w:b/>
          <w:bCs/>
          <w:color w:val="FF0000"/>
          <w:sz w:val="56"/>
          <w:szCs w:val="56"/>
          <w:rtl/>
        </w:rPr>
      </w:pPr>
      <w:r w:rsidRPr="00C92093">
        <w:rPr>
          <w:rFonts w:ascii="Arial" w:hAnsi="Arial" w:cs="AdvertisingExtraBold" w:hint="cs"/>
          <w:b/>
          <w:bCs/>
          <w:color w:val="FF0000"/>
          <w:sz w:val="56"/>
          <w:szCs w:val="56"/>
          <w:rtl/>
        </w:rPr>
        <w:t>البناء الفكري والجمالي في النحت العراقي المعاصر</w:t>
      </w:r>
    </w:p>
    <w:p w14:paraId="57F1D82C" w14:textId="73FF0193" w:rsidR="00727349" w:rsidRDefault="00727349" w:rsidP="00AA20A3">
      <w:pPr>
        <w:rPr>
          <w:rFonts w:ascii="Arial" w:hAnsi="Arial" w:cs="Arial"/>
          <w:b/>
          <w:bCs/>
          <w:color w:val="000000"/>
          <w:sz w:val="36"/>
          <w:szCs w:val="36"/>
          <w:rtl/>
        </w:rPr>
      </w:pPr>
    </w:p>
    <w:p w14:paraId="18EC4C55" w14:textId="3C3909F5" w:rsidR="00727349" w:rsidRDefault="00727349" w:rsidP="00AA20A3">
      <w:pPr>
        <w:rPr>
          <w:rFonts w:ascii="Arial" w:hAnsi="Arial" w:cs="Arial"/>
          <w:b/>
          <w:bCs/>
          <w:color w:val="000000"/>
          <w:sz w:val="36"/>
          <w:szCs w:val="36"/>
          <w:rtl/>
        </w:rPr>
      </w:pPr>
    </w:p>
    <w:p w14:paraId="733FD4DE" w14:textId="288D8E5C" w:rsidR="00727349" w:rsidRDefault="00727349" w:rsidP="00C92093">
      <w:pPr>
        <w:jc w:val="center"/>
        <w:rPr>
          <w:rFonts w:ascii="Arial" w:hAnsi="Arial" w:cs="Arial"/>
          <w:b/>
          <w:bCs/>
          <w:color w:val="000000"/>
          <w:sz w:val="36"/>
          <w:szCs w:val="36"/>
          <w:rtl/>
        </w:rPr>
      </w:pPr>
      <w:r>
        <w:rPr>
          <w:rFonts w:ascii="Arial" w:hAnsi="Arial" w:cs="Arial" w:hint="cs"/>
          <w:b/>
          <w:bCs/>
          <w:color w:val="000000"/>
          <w:sz w:val="36"/>
          <w:szCs w:val="36"/>
          <w:rtl/>
        </w:rPr>
        <w:t>بحث تقدم به الطالب</w:t>
      </w:r>
    </w:p>
    <w:p w14:paraId="72A449E1" w14:textId="599B23FB" w:rsidR="00727349" w:rsidRDefault="00727349" w:rsidP="00C92093">
      <w:pPr>
        <w:jc w:val="center"/>
        <w:rPr>
          <w:rFonts w:ascii="Arial" w:hAnsi="Arial" w:cs="Arial"/>
          <w:b/>
          <w:bCs/>
          <w:color w:val="000000"/>
          <w:sz w:val="36"/>
          <w:szCs w:val="36"/>
          <w:rtl/>
        </w:rPr>
      </w:pPr>
    </w:p>
    <w:p w14:paraId="3E618369" w14:textId="7BDA8087" w:rsidR="00727349" w:rsidRPr="00C92093" w:rsidRDefault="00727349" w:rsidP="00C92093">
      <w:pPr>
        <w:jc w:val="center"/>
        <w:rPr>
          <w:rFonts w:ascii="Arial" w:hAnsi="Arial" w:cs="AdvertisingExtraBold"/>
          <w:b/>
          <w:bCs/>
          <w:color w:val="FF0000"/>
          <w:sz w:val="44"/>
          <w:szCs w:val="44"/>
          <w:rtl/>
        </w:rPr>
      </w:pPr>
      <w:r w:rsidRPr="00C92093">
        <w:rPr>
          <w:rFonts w:ascii="Arial" w:hAnsi="Arial" w:cs="AdvertisingExtraBold" w:hint="cs"/>
          <w:b/>
          <w:bCs/>
          <w:color w:val="FF0000"/>
          <w:sz w:val="44"/>
          <w:szCs w:val="44"/>
          <w:rtl/>
        </w:rPr>
        <w:t>حسين كاظم عبد</w:t>
      </w:r>
    </w:p>
    <w:p w14:paraId="361E8D52" w14:textId="4D205B81" w:rsidR="00727349" w:rsidRDefault="00727349" w:rsidP="00C92093">
      <w:pPr>
        <w:jc w:val="center"/>
        <w:rPr>
          <w:rFonts w:ascii="Arial" w:hAnsi="Arial" w:cs="Arial"/>
          <w:b/>
          <w:bCs/>
          <w:color w:val="000000"/>
          <w:sz w:val="36"/>
          <w:szCs w:val="36"/>
          <w:rtl/>
        </w:rPr>
      </w:pPr>
    </w:p>
    <w:p w14:paraId="6D634019" w14:textId="139EEFED" w:rsidR="00727349" w:rsidRDefault="00727349" w:rsidP="00C92093">
      <w:pPr>
        <w:jc w:val="center"/>
        <w:rPr>
          <w:rFonts w:ascii="Arial" w:hAnsi="Arial" w:cs="Arial"/>
          <w:b/>
          <w:bCs/>
          <w:color w:val="000000"/>
          <w:sz w:val="36"/>
          <w:szCs w:val="36"/>
          <w:rtl/>
        </w:rPr>
      </w:pPr>
    </w:p>
    <w:p w14:paraId="53671FDA" w14:textId="5A0A9B79" w:rsidR="00727349" w:rsidRDefault="00C92093" w:rsidP="00C92093">
      <w:pPr>
        <w:jc w:val="center"/>
        <w:rPr>
          <w:rFonts w:ascii="Arial" w:hAnsi="Arial" w:cs="Arial"/>
          <w:b/>
          <w:bCs/>
          <w:color w:val="000000"/>
          <w:sz w:val="36"/>
          <w:szCs w:val="36"/>
          <w:rtl/>
        </w:rPr>
      </w:pPr>
      <w:r>
        <w:rPr>
          <w:rFonts w:ascii="Arial" w:hAnsi="Arial" w:cs="Arial" w:hint="cs"/>
          <w:b/>
          <w:bCs/>
          <w:color w:val="000000"/>
          <w:sz w:val="36"/>
          <w:szCs w:val="36"/>
          <w:rtl/>
        </w:rPr>
        <w:t>الى مجلس قسم التربية الفنية</w:t>
      </w:r>
      <w:r w:rsidR="00727349">
        <w:rPr>
          <w:rFonts w:ascii="Arial" w:hAnsi="Arial" w:cs="Arial" w:hint="cs"/>
          <w:b/>
          <w:bCs/>
          <w:color w:val="000000"/>
          <w:sz w:val="36"/>
          <w:szCs w:val="36"/>
          <w:rtl/>
        </w:rPr>
        <w:t xml:space="preserve"> </w:t>
      </w:r>
      <w:r>
        <w:rPr>
          <w:rFonts w:ascii="Arial" w:hAnsi="Arial" w:cs="Arial" w:hint="cs"/>
          <w:b/>
          <w:bCs/>
          <w:color w:val="000000"/>
          <w:sz w:val="36"/>
          <w:szCs w:val="36"/>
          <w:rtl/>
        </w:rPr>
        <w:t>- كلية الفنون الجميلة</w:t>
      </w:r>
    </w:p>
    <w:p w14:paraId="2131075D" w14:textId="167DF6CA" w:rsidR="00727349" w:rsidRDefault="00C92093" w:rsidP="00C92093">
      <w:pPr>
        <w:jc w:val="center"/>
        <w:rPr>
          <w:rFonts w:ascii="Arial" w:hAnsi="Arial" w:cs="Arial"/>
          <w:b/>
          <w:bCs/>
          <w:color w:val="000000"/>
          <w:sz w:val="36"/>
          <w:szCs w:val="36"/>
          <w:rtl/>
        </w:rPr>
      </w:pPr>
      <w:r>
        <w:rPr>
          <w:rFonts w:ascii="Arial" w:hAnsi="Arial" w:cs="Arial" w:hint="cs"/>
          <w:b/>
          <w:bCs/>
          <w:color w:val="000000"/>
          <w:sz w:val="36"/>
          <w:szCs w:val="36"/>
          <w:rtl/>
        </w:rPr>
        <w:t>جامعه القادسية</w:t>
      </w:r>
    </w:p>
    <w:p w14:paraId="4C45F766" w14:textId="3330DC8C" w:rsidR="00727349" w:rsidRDefault="00727349" w:rsidP="00C92093">
      <w:pPr>
        <w:jc w:val="center"/>
        <w:rPr>
          <w:rFonts w:ascii="Arial" w:hAnsi="Arial" w:cs="Arial"/>
          <w:b/>
          <w:bCs/>
          <w:color w:val="000000"/>
          <w:sz w:val="36"/>
          <w:szCs w:val="36"/>
          <w:rtl/>
        </w:rPr>
      </w:pPr>
    </w:p>
    <w:p w14:paraId="7489AE30" w14:textId="79716371" w:rsidR="00727349" w:rsidRDefault="00727349" w:rsidP="00C92093">
      <w:pPr>
        <w:jc w:val="center"/>
        <w:rPr>
          <w:rFonts w:ascii="Arial" w:hAnsi="Arial" w:cs="Arial"/>
          <w:b/>
          <w:bCs/>
          <w:color w:val="000000"/>
          <w:sz w:val="32"/>
          <w:szCs w:val="32"/>
          <w:rtl/>
        </w:rPr>
      </w:pPr>
      <w:r>
        <w:rPr>
          <w:rFonts w:ascii="Arial" w:hAnsi="Arial" w:cs="Arial" w:hint="cs"/>
          <w:b/>
          <w:bCs/>
          <w:color w:val="000000"/>
          <w:sz w:val="32"/>
          <w:szCs w:val="32"/>
          <w:rtl/>
        </w:rPr>
        <w:t>وهو جزء من متطلبات نيل شهاده البك</w:t>
      </w:r>
      <w:r w:rsidR="00C92093">
        <w:rPr>
          <w:rFonts w:ascii="Arial" w:hAnsi="Arial" w:cs="Arial" w:hint="cs"/>
          <w:b/>
          <w:bCs/>
          <w:color w:val="000000"/>
          <w:sz w:val="32"/>
          <w:szCs w:val="32"/>
          <w:rtl/>
        </w:rPr>
        <w:t>ا</w:t>
      </w:r>
      <w:r>
        <w:rPr>
          <w:rFonts w:ascii="Arial" w:hAnsi="Arial" w:cs="Arial" w:hint="cs"/>
          <w:b/>
          <w:bCs/>
          <w:color w:val="000000"/>
          <w:sz w:val="32"/>
          <w:szCs w:val="32"/>
          <w:rtl/>
        </w:rPr>
        <w:t>لوريوس</w:t>
      </w:r>
    </w:p>
    <w:p w14:paraId="0870DB03" w14:textId="6C8EB929" w:rsidR="00727349" w:rsidRDefault="00727349" w:rsidP="00C92093">
      <w:pPr>
        <w:jc w:val="center"/>
        <w:rPr>
          <w:rFonts w:ascii="Arial" w:hAnsi="Arial" w:cs="Arial"/>
          <w:b/>
          <w:bCs/>
          <w:color w:val="000000"/>
          <w:sz w:val="32"/>
          <w:szCs w:val="32"/>
          <w:rtl/>
        </w:rPr>
      </w:pPr>
    </w:p>
    <w:p w14:paraId="3A624724" w14:textId="6750039F" w:rsidR="00727349" w:rsidRDefault="00727349" w:rsidP="00AA20A3">
      <w:pPr>
        <w:rPr>
          <w:rFonts w:ascii="Arial" w:hAnsi="Arial" w:cs="Arial"/>
          <w:b/>
          <w:bCs/>
          <w:color w:val="000000"/>
          <w:sz w:val="32"/>
          <w:szCs w:val="32"/>
          <w:rtl/>
        </w:rPr>
      </w:pPr>
    </w:p>
    <w:p w14:paraId="70E9C37F" w14:textId="52FDC317" w:rsidR="00727349" w:rsidRDefault="00727349" w:rsidP="00AA20A3">
      <w:pPr>
        <w:rPr>
          <w:rFonts w:ascii="Arial" w:hAnsi="Arial" w:cs="Arial"/>
          <w:b/>
          <w:bCs/>
          <w:color w:val="000000"/>
          <w:sz w:val="32"/>
          <w:szCs w:val="32"/>
          <w:rtl/>
        </w:rPr>
      </w:pPr>
    </w:p>
    <w:p w14:paraId="51BF977D" w14:textId="3E237379" w:rsidR="00727349" w:rsidRDefault="00727349" w:rsidP="00AA20A3">
      <w:pPr>
        <w:rPr>
          <w:rFonts w:ascii="Arial" w:hAnsi="Arial" w:cs="Arial"/>
          <w:b/>
          <w:bCs/>
          <w:color w:val="000000"/>
          <w:sz w:val="32"/>
          <w:szCs w:val="32"/>
          <w:rtl/>
        </w:rPr>
      </w:pPr>
    </w:p>
    <w:p w14:paraId="659A2601" w14:textId="554BA963" w:rsidR="00727349" w:rsidRDefault="00727349" w:rsidP="00C92093">
      <w:pPr>
        <w:jc w:val="center"/>
        <w:rPr>
          <w:rFonts w:ascii="Arial" w:hAnsi="Arial" w:cs="Arial"/>
          <w:b/>
          <w:bCs/>
          <w:color w:val="000000"/>
          <w:sz w:val="40"/>
          <w:szCs w:val="40"/>
          <w:rtl/>
        </w:rPr>
      </w:pPr>
      <w:r>
        <w:rPr>
          <w:rFonts w:ascii="Arial" w:hAnsi="Arial" w:cs="Arial" w:hint="cs"/>
          <w:b/>
          <w:bCs/>
          <w:color w:val="000000"/>
          <w:sz w:val="40"/>
          <w:szCs w:val="40"/>
          <w:rtl/>
        </w:rPr>
        <w:t>اشراف الأستاذ</w:t>
      </w:r>
    </w:p>
    <w:p w14:paraId="50536084" w14:textId="52AE2FB4" w:rsidR="00497082" w:rsidRPr="00C92093" w:rsidRDefault="00727349" w:rsidP="00C92093">
      <w:pPr>
        <w:jc w:val="center"/>
        <w:rPr>
          <w:rFonts w:ascii="Arial" w:hAnsi="Arial" w:cs="AdvertisingExtraBold"/>
          <w:b/>
          <w:bCs/>
          <w:color w:val="FF0000"/>
          <w:sz w:val="48"/>
          <w:szCs w:val="48"/>
          <w:rtl/>
        </w:rPr>
      </w:pPr>
      <w:r w:rsidRPr="00C92093">
        <w:rPr>
          <w:rFonts w:ascii="Arial" w:hAnsi="Arial" w:cs="AdvertisingExtraBold" w:hint="cs"/>
          <w:b/>
          <w:bCs/>
          <w:color w:val="FF0000"/>
          <w:sz w:val="48"/>
          <w:szCs w:val="48"/>
          <w:rtl/>
        </w:rPr>
        <w:t>د. محمد علوان</w:t>
      </w:r>
    </w:p>
    <w:p w14:paraId="7995377E" w14:textId="6C7EE7C3" w:rsidR="00497082" w:rsidRDefault="00497082" w:rsidP="00AA20A3">
      <w:pPr>
        <w:rPr>
          <w:rFonts w:ascii="Arial" w:hAnsi="Arial" w:cs="Arial"/>
          <w:b/>
          <w:bCs/>
          <w:color w:val="000000"/>
          <w:sz w:val="32"/>
          <w:szCs w:val="32"/>
          <w:rtl/>
        </w:rPr>
      </w:pPr>
    </w:p>
    <w:p w14:paraId="5D8EC07A" w14:textId="77777777" w:rsidR="00C92093" w:rsidRDefault="00C92093" w:rsidP="00AA20A3">
      <w:pPr>
        <w:rPr>
          <w:rFonts w:ascii="Arial" w:hAnsi="Arial" w:cs="Arial"/>
          <w:b/>
          <w:bCs/>
          <w:color w:val="000000"/>
          <w:sz w:val="32"/>
          <w:szCs w:val="32"/>
          <w:rtl/>
        </w:rPr>
      </w:pPr>
    </w:p>
    <w:p w14:paraId="2EFADCC8" w14:textId="77777777" w:rsidR="00C92093" w:rsidRDefault="00C92093" w:rsidP="00AA20A3">
      <w:pPr>
        <w:rPr>
          <w:rFonts w:ascii="Arial" w:hAnsi="Arial" w:cs="Arial"/>
          <w:b/>
          <w:bCs/>
          <w:color w:val="000000"/>
          <w:sz w:val="32"/>
          <w:szCs w:val="32"/>
          <w:rtl/>
        </w:rPr>
      </w:pPr>
    </w:p>
    <w:p w14:paraId="5B8E21F1" w14:textId="76B90F5C" w:rsidR="00497082" w:rsidRDefault="00497082" w:rsidP="00AA20A3">
      <w:pPr>
        <w:rPr>
          <w:rFonts w:ascii="Arial" w:hAnsi="Arial" w:cs="Arial"/>
          <w:b/>
          <w:bCs/>
          <w:color w:val="000000"/>
          <w:sz w:val="32"/>
          <w:szCs w:val="32"/>
          <w:rtl/>
        </w:rPr>
      </w:pPr>
    </w:p>
    <w:p w14:paraId="0A7A8AAD" w14:textId="559C0593" w:rsidR="00497082" w:rsidRDefault="00C92093" w:rsidP="00C92093">
      <w:pPr>
        <w:jc w:val="center"/>
        <w:rPr>
          <w:rFonts w:ascii="Arial" w:hAnsi="Arial" w:cs="Arial"/>
          <w:b/>
          <w:bCs/>
          <w:color w:val="000000"/>
          <w:sz w:val="32"/>
          <w:szCs w:val="32"/>
          <w:rtl/>
        </w:rPr>
      </w:pPr>
      <w:r>
        <w:rPr>
          <w:rFonts w:ascii="Arial" w:hAnsi="Arial" w:cs="Arial" w:hint="cs"/>
          <w:b/>
          <w:bCs/>
          <w:color w:val="000000"/>
          <w:sz w:val="32"/>
          <w:szCs w:val="32"/>
          <w:rtl/>
        </w:rPr>
        <w:t>1442هـ                                                                        2021م</w:t>
      </w:r>
    </w:p>
    <w:p w14:paraId="0F4B861B" w14:textId="77777777" w:rsidR="00A177C9" w:rsidRPr="00C92093" w:rsidRDefault="00A177C9" w:rsidP="00A177C9">
      <w:pPr>
        <w:bidi w:val="0"/>
        <w:jc w:val="center"/>
        <w:divId w:val="1427072828"/>
        <w:rPr>
          <w:rFonts w:ascii="Aref Ruqaa" w:hAnsi="Aref Ruqaa" w:cs="Aref Ruqaa"/>
          <w:color w:val="FF0000"/>
          <w:sz w:val="96"/>
          <w:szCs w:val="96"/>
        </w:rPr>
      </w:pPr>
      <w:r w:rsidRPr="00C92093">
        <w:rPr>
          <w:rFonts w:ascii="Aref Ruqaa" w:hAnsi="Aref Ruqaa" w:cs="Aref Ruqaa"/>
          <w:b/>
          <w:bCs/>
          <w:color w:val="FF0000"/>
          <w:sz w:val="96"/>
          <w:szCs w:val="96"/>
          <w:shd w:val="clear" w:color="auto" w:fill="FFFFFF"/>
          <w:rtl/>
        </w:rPr>
        <w:lastRenderedPageBreak/>
        <w:t>بسْمِ الله الْرَّحْمنِ الرَّحِيمِ</w:t>
      </w:r>
    </w:p>
    <w:p w14:paraId="7331CB81" w14:textId="77777777" w:rsidR="00C92093" w:rsidRDefault="00C92093" w:rsidP="00C92093">
      <w:pPr>
        <w:jc w:val="center"/>
        <w:divId w:val="1427072828"/>
        <w:rPr>
          <w:rFonts w:ascii="-webkit-standard" w:hAnsi="-webkit-standard" w:cs="Times New Roman"/>
          <w:color w:val="000000"/>
          <w:sz w:val="52"/>
          <w:szCs w:val="52"/>
          <w:rtl/>
        </w:rPr>
      </w:pPr>
    </w:p>
    <w:p w14:paraId="58590E85" w14:textId="77777777" w:rsidR="00C92093" w:rsidRDefault="00C92093" w:rsidP="00C92093">
      <w:pPr>
        <w:jc w:val="center"/>
        <w:divId w:val="1427072828"/>
        <w:rPr>
          <w:rFonts w:ascii="-webkit-standard" w:hAnsi="-webkit-standard" w:cs="Times New Roman"/>
          <w:color w:val="000000"/>
          <w:sz w:val="52"/>
          <w:szCs w:val="52"/>
          <w:rtl/>
        </w:rPr>
      </w:pPr>
    </w:p>
    <w:p w14:paraId="2C370A61" w14:textId="027E5709" w:rsidR="00A177C9" w:rsidRDefault="00C92093" w:rsidP="00C92093">
      <w:pPr>
        <w:jc w:val="center"/>
        <w:divId w:val="1427072828"/>
        <w:rPr>
          <w:rFonts w:ascii="Aref Ruqaa" w:hAnsi="Aref Ruqaa" w:cs="Aref Ruqaa"/>
          <w:color w:val="002060"/>
          <w:sz w:val="72"/>
          <w:szCs w:val="72"/>
          <w:rtl/>
        </w:rPr>
      </w:pPr>
      <w:r w:rsidRPr="00C92093">
        <w:rPr>
          <w:rFonts w:ascii="Aref Ruqaa" w:hAnsi="Aref Ruqaa" w:cs="Aref Ruqaa"/>
          <w:b/>
          <w:bCs/>
          <w:color w:val="002060"/>
          <w:sz w:val="72"/>
          <w:szCs w:val="72"/>
          <w:shd w:val="clear" w:color="auto" w:fill="FFFFFF"/>
        </w:rPr>
        <w:t>)</w:t>
      </w:r>
      <w:r w:rsidR="00A177C9" w:rsidRPr="00C92093">
        <w:rPr>
          <w:rFonts w:ascii="Aref Ruqaa" w:hAnsi="Aref Ruqaa" w:cs="Aref Ruqaa"/>
          <w:b/>
          <w:bCs/>
          <w:color w:val="002060"/>
          <w:sz w:val="72"/>
          <w:szCs w:val="72"/>
          <w:shd w:val="clear" w:color="auto" w:fill="FFFFFF"/>
          <w:rtl/>
        </w:rPr>
        <w:t>أَوْ يَكُونَ لَكَ بَيْتٌ مِنْ زُخْرُفٍ أَوْ تَرْقَى فِي السَّمَاءِ وَلَنْ نُؤْمِنَ لِرُقِيِّكَ حَتَّى تُنَزِّلَ عَلَيْنَا كِتَابًا نَقْرَؤُهُ قُلْ سُبْحَانَ رَبِّي هَلْ كُنْتُ إِلَّا بَشَرًا رَسُولًا</w:t>
      </w:r>
      <w:r w:rsidRPr="00C92093">
        <w:rPr>
          <w:rFonts w:ascii="Aref Ruqaa" w:hAnsi="Aref Ruqaa" w:cs="Aref Ruqaa"/>
          <w:b/>
          <w:bCs/>
          <w:color w:val="002060"/>
          <w:sz w:val="72"/>
          <w:szCs w:val="72"/>
          <w:shd w:val="clear" w:color="auto" w:fill="FFFFFF"/>
        </w:rPr>
        <w:t>(</w:t>
      </w:r>
    </w:p>
    <w:p w14:paraId="5391F6B7" w14:textId="77777777" w:rsidR="00C92093" w:rsidRDefault="00C92093" w:rsidP="00C92093">
      <w:pPr>
        <w:jc w:val="center"/>
        <w:divId w:val="1427072828"/>
        <w:rPr>
          <w:rFonts w:ascii="Aref Ruqaa" w:hAnsi="Aref Ruqaa" w:cs="Aref Ruqaa"/>
          <w:color w:val="002060"/>
          <w:sz w:val="72"/>
          <w:szCs w:val="72"/>
          <w:rtl/>
        </w:rPr>
      </w:pPr>
    </w:p>
    <w:p w14:paraId="21B2A598" w14:textId="77777777" w:rsidR="00C92093" w:rsidRPr="00C92093" w:rsidRDefault="00C92093" w:rsidP="00C92093">
      <w:pPr>
        <w:jc w:val="center"/>
        <w:divId w:val="1427072828"/>
        <w:rPr>
          <w:rFonts w:ascii="Aref Ruqaa" w:hAnsi="Aref Ruqaa" w:cs="Aref Ruqaa"/>
          <w:color w:val="002060"/>
          <w:sz w:val="72"/>
          <w:szCs w:val="72"/>
        </w:rPr>
      </w:pPr>
    </w:p>
    <w:p w14:paraId="569605FA" w14:textId="77777777" w:rsidR="00A177C9" w:rsidRPr="00C92093" w:rsidRDefault="00A177C9" w:rsidP="00C92093">
      <w:pPr>
        <w:jc w:val="right"/>
        <w:divId w:val="1427072828"/>
        <w:rPr>
          <w:rFonts w:ascii="Aref Ruqaa" w:hAnsi="Aref Ruqaa" w:cs="Aref Ruqaa"/>
          <w:color w:val="FF0000"/>
          <w:sz w:val="52"/>
          <w:szCs w:val="52"/>
        </w:rPr>
      </w:pPr>
      <w:r w:rsidRPr="00C92093">
        <w:rPr>
          <w:rFonts w:ascii="Aref Ruqaa" w:hAnsi="Aref Ruqaa" w:cs="Aref Ruqaa"/>
          <w:b/>
          <w:bCs/>
          <w:color w:val="FF0000"/>
          <w:sz w:val="52"/>
          <w:szCs w:val="52"/>
          <w:shd w:val="clear" w:color="auto" w:fill="FFFFFF"/>
          <w:rtl/>
        </w:rPr>
        <w:t>صَدَقَ الله العَظِيمِ </w:t>
      </w:r>
    </w:p>
    <w:p w14:paraId="54702062" w14:textId="60055908" w:rsidR="00A177C9" w:rsidRPr="00C92093" w:rsidRDefault="00C92093" w:rsidP="00C92093">
      <w:pPr>
        <w:jc w:val="right"/>
        <w:divId w:val="1427072828"/>
        <w:rPr>
          <w:rFonts w:ascii="Aref Ruqaa" w:hAnsi="Aref Ruqaa" w:cs="Aref Ruqaa"/>
          <w:color w:val="FF0000"/>
          <w:sz w:val="52"/>
          <w:szCs w:val="52"/>
          <w:rtl/>
          <w:lang w:bidi="ar-IQ"/>
        </w:rPr>
      </w:pPr>
      <w:r w:rsidRPr="00C92093">
        <w:rPr>
          <w:rFonts w:ascii="Aref Ruqaa" w:hAnsi="Aref Ruqaa" w:cs="Aref Ruqaa"/>
          <w:b/>
          <w:bCs/>
          <w:color w:val="FF0000"/>
          <w:sz w:val="52"/>
          <w:szCs w:val="52"/>
          <w:shd w:val="clear" w:color="auto" w:fill="FFFFFF"/>
          <w:rtl/>
        </w:rPr>
        <w:t>(</w:t>
      </w:r>
      <w:r w:rsidR="00A177C9" w:rsidRPr="00C92093">
        <w:rPr>
          <w:rFonts w:ascii="Aref Ruqaa" w:hAnsi="Aref Ruqaa" w:cs="Aref Ruqaa"/>
          <w:b/>
          <w:bCs/>
          <w:color w:val="FF0000"/>
          <w:sz w:val="52"/>
          <w:szCs w:val="52"/>
          <w:shd w:val="clear" w:color="auto" w:fill="FFFFFF"/>
        </w:rPr>
        <w:t xml:space="preserve">  </w:t>
      </w:r>
      <w:r w:rsidR="00A177C9" w:rsidRPr="00C92093">
        <w:rPr>
          <w:rFonts w:ascii="Aref Ruqaa" w:hAnsi="Aref Ruqaa" w:cs="Aref Ruqaa"/>
          <w:b/>
          <w:bCs/>
          <w:color w:val="FF0000"/>
          <w:sz w:val="52"/>
          <w:szCs w:val="52"/>
          <w:shd w:val="clear" w:color="auto" w:fill="FFFFFF"/>
          <w:rtl/>
        </w:rPr>
        <w:t>الإسْراء</w:t>
      </w:r>
      <w:r w:rsidRPr="00C92093">
        <w:rPr>
          <w:rFonts w:ascii="Aref Ruqaa" w:hAnsi="Aref Ruqaa" w:cs="Aref Ruqaa"/>
          <w:b/>
          <w:bCs/>
          <w:color w:val="FF0000"/>
          <w:sz w:val="52"/>
          <w:szCs w:val="52"/>
          <w:shd w:val="clear" w:color="auto" w:fill="FFFFFF"/>
          <w:rtl/>
          <w:lang w:bidi="ar-IQ"/>
        </w:rPr>
        <w:t>: 93)</w:t>
      </w:r>
    </w:p>
    <w:p w14:paraId="6C974443" w14:textId="77777777" w:rsidR="00A177C9" w:rsidRPr="00A177C9" w:rsidRDefault="00A177C9" w:rsidP="00A177C9">
      <w:pPr>
        <w:bidi w:val="0"/>
        <w:spacing w:after="150"/>
        <w:divId w:val="1427072828"/>
        <w:rPr>
          <w:rFonts w:ascii="-webkit-standard" w:hAnsi="-webkit-standard" w:cs="Times New Roman"/>
          <w:color w:val="000000"/>
          <w:sz w:val="52"/>
          <w:szCs w:val="52"/>
        </w:rPr>
      </w:pPr>
      <w:r w:rsidRPr="00A177C9">
        <w:rPr>
          <w:rFonts w:ascii="-webkit-standard" w:hAnsi="-webkit-standard" w:cs="Times New Roman"/>
          <w:color w:val="000000"/>
          <w:sz w:val="52"/>
          <w:szCs w:val="52"/>
        </w:rPr>
        <w:t> </w:t>
      </w:r>
    </w:p>
    <w:p w14:paraId="35222DCA" w14:textId="7B436809" w:rsidR="00A177C9" w:rsidRDefault="00A177C9" w:rsidP="00AA20A3">
      <w:pPr>
        <w:rPr>
          <w:rFonts w:ascii="Arial" w:hAnsi="Arial" w:cs="Arial"/>
          <w:b/>
          <w:bCs/>
          <w:color w:val="000000"/>
          <w:sz w:val="32"/>
          <w:szCs w:val="32"/>
          <w:rtl/>
        </w:rPr>
      </w:pPr>
    </w:p>
    <w:p w14:paraId="63FB1050" w14:textId="31ADAE65" w:rsidR="00A177C9" w:rsidRDefault="00A177C9" w:rsidP="00AA20A3">
      <w:pPr>
        <w:rPr>
          <w:rFonts w:ascii="Arial" w:hAnsi="Arial" w:cs="Arial"/>
          <w:b/>
          <w:bCs/>
          <w:color w:val="000000"/>
          <w:sz w:val="32"/>
          <w:szCs w:val="32"/>
          <w:rtl/>
        </w:rPr>
      </w:pPr>
    </w:p>
    <w:p w14:paraId="6F0830A8" w14:textId="283F8050" w:rsidR="00A177C9" w:rsidRDefault="00A177C9" w:rsidP="00AA20A3">
      <w:pPr>
        <w:rPr>
          <w:rFonts w:ascii="Arial" w:hAnsi="Arial" w:cs="Arial"/>
          <w:b/>
          <w:bCs/>
          <w:color w:val="000000"/>
          <w:sz w:val="32"/>
          <w:szCs w:val="32"/>
          <w:rtl/>
        </w:rPr>
      </w:pPr>
    </w:p>
    <w:p w14:paraId="272A4A77" w14:textId="1C77830F" w:rsidR="00A177C9" w:rsidRDefault="00A177C9" w:rsidP="00AA20A3">
      <w:pPr>
        <w:rPr>
          <w:rFonts w:ascii="Arial" w:hAnsi="Arial" w:cs="Arial"/>
          <w:b/>
          <w:bCs/>
          <w:color w:val="000000"/>
          <w:sz w:val="32"/>
          <w:szCs w:val="32"/>
          <w:rtl/>
        </w:rPr>
      </w:pPr>
    </w:p>
    <w:p w14:paraId="2FEBA965" w14:textId="7ECE6473" w:rsidR="00A177C9" w:rsidRDefault="00A177C9" w:rsidP="00AA20A3">
      <w:pPr>
        <w:rPr>
          <w:rFonts w:ascii="Arial" w:hAnsi="Arial" w:cs="Arial"/>
          <w:b/>
          <w:bCs/>
          <w:color w:val="000000"/>
          <w:sz w:val="32"/>
          <w:szCs w:val="32"/>
          <w:rtl/>
        </w:rPr>
      </w:pPr>
    </w:p>
    <w:p w14:paraId="1D9C0C00" w14:textId="0A333AD8" w:rsidR="00960CA1" w:rsidRPr="00C92093" w:rsidRDefault="00D50681" w:rsidP="00C92093">
      <w:pPr>
        <w:spacing w:line="276" w:lineRule="auto"/>
        <w:jc w:val="center"/>
        <w:rPr>
          <w:rFonts w:ascii="Adobe Kaiti Std R" w:eastAsia="Adobe Kaiti Std R" w:hAnsi="Adobe Kaiti Std R" w:cs="AdvertisingExtraBold"/>
          <w:b/>
          <w:bCs/>
          <w:color w:val="FF0000"/>
          <w:sz w:val="44"/>
          <w:szCs w:val="44"/>
          <w:rtl/>
        </w:rPr>
      </w:pPr>
      <w:r w:rsidRPr="00C92093">
        <w:rPr>
          <w:rFonts w:ascii="Adobe Kaiti Std R" w:eastAsia="Adobe Kaiti Std R" w:hAnsi="Adobe Kaiti Std R" w:cs="AdvertisingExtraBold"/>
          <w:b/>
          <w:bCs/>
          <w:color w:val="FF0000"/>
          <w:sz w:val="44"/>
          <w:szCs w:val="44"/>
          <w:rtl/>
        </w:rPr>
        <w:lastRenderedPageBreak/>
        <w:t>الاهداء</w:t>
      </w:r>
    </w:p>
    <w:p w14:paraId="2B76528A" w14:textId="77777777" w:rsidR="00C92093" w:rsidRPr="00C92093" w:rsidRDefault="00C92093" w:rsidP="00C92093">
      <w:pPr>
        <w:spacing w:line="276" w:lineRule="auto"/>
        <w:jc w:val="center"/>
        <w:rPr>
          <w:rFonts w:ascii="Adobe Kaiti Std R" w:eastAsia="Adobe Kaiti Std R" w:hAnsi="Adobe Kaiti Std R" w:cstheme="majorBidi"/>
          <w:b/>
          <w:bCs/>
          <w:color w:val="FF0000"/>
          <w:sz w:val="44"/>
          <w:szCs w:val="44"/>
          <w:rtl/>
        </w:rPr>
      </w:pPr>
    </w:p>
    <w:p w14:paraId="1354A862" w14:textId="77777777" w:rsidR="00F11F60" w:rsidRPr="00C92093" w:rsidRDefault="00F11F60" w:rsidP="00C92093">
      <w:pPr>
        <w:spacing w:line="360" w:lineRule="auto"/>
        <w:jc w:val="both"/>
        <w:rPr>
          <w:rFonts w:asciiTheme="majorBidi" w:hAnsiTheme="majorBidi" w:cstheme="majorBidi"/>
          <w:color w:val="000000"/>
          <w:sz w:val="28"/>
          <w:szCs w:val="28"/>
        </w:rPr>
      </w:pPr>
      <w:r w:rsidRPr="00C92093">
        <w:rPr>
          <w:rFonts w:asciiTheme="majorBidi" w:hAnsiTheme="majorBidi" w:cstheme="majorBidi"/>
          <w:b/>
          <w:bCs/>
          <w:color w:val="000000"/>
          <w:sz w:val="28"/>
          <w:szCs w:val="28"/>
          <w:shd w:val="clear" w:color="auto" w:fill="FFFFFF"/>
          <w:rtl/>
        </w:rPr>
        <w:t>إلى من جرع الكأس فارغاً ليسقيني قطرة حب </w:t>
      </w:r>
      <w:r w:rsidRPr="00C92093">
        <w:rPr>
          <w:rFonts w:asciiTheme="majorBidi" w:hAnsiTheme="majorBidi" w:cstheme="majorBidi"/>
          <w:b/>
          <w:bCs/>
          <w:color w:val="000000"/>
          <w:sz w:val="28"/>
          <w:szCs w:val="28"/>
          <w:shd w:val="clear" w:color="auto" w:fill="FFFFFF"/>
        </w:rPr>
        <w:t>...</w:t>
      </w:r>
    </w:p>
    <w:p w14:paraId="31CC841B" w14:textId="77777777" w:rsidR="00F11F60" w:rsidRPr="00C92093" w:rsidRDefault="00F11F60" w:rsidP="00C92093">
      <w:pPr>
        <w:spacing w:line="360" w:lineRule="auto"/>
        <w:jc w:val="both"/>
        <w:rPr>
          <w:rFonts w:asciiTheme="majorBidi" w:hAnsiTheme="majorBidi" w:cstheme="majorBidi"/>
          <w:color w:val="000000"/>
          <w:sz w:val="28"/>
          <w:szCs w:val="28"/>
        </w:rPr>
      </w:pPr>
      <w:r w:rsidRPr="00C92093">
        <w:rPr>
          <w:rFonts w:asciiTheme="majorBidi" w:hAnsiTheme="majorBidi" w:cstheme="majorBidi"/>
          <w:b/>
          <w:bCs/>
          <w:color w:val="000000"/>
          <w:sz w:val="28"/>
          <w:szCs w:val="28"/>
          <w:shd w:val="clear" w:color="auto" w:fill="FFFFFF"/>
          <w:rtl/>
        </w:rPr>
        <w:t>إلى من كلت أنامله ليقدم لي لحظة سعادة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من حصد الاشواك عن دربي ليمهد لي طريق العلم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من كلله الله بالهيبة والوقار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من علمني العطاء بدون انتظار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من احمل أسمه بكل افتخار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أرجو من الله أنْ يمدَّ في عمره ليرى ثماراً قد حان قطافها بعد طول انتظار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والدي العزيز</w:t>
      </w:r>
      <w:r w:rsidRPr="00C92093">
        <w:rPr>
          <w:rFonts w:asciiTheme="majorBidi" w:hAnsiTheme="majorBidi" w:cstheme="majorBidi"/>
          <w:b/>
          <w:bCs/>
          <w:color w:val="000000"/>
          <w:sz w:val="28"/>
          <w:szCs w:val="28"/>
          <w:shd w:val="clear" w:color="auto" w:fill="FFFFFF"/>
        </w:rPr>
        <w:t>.</w:t>
      </w:r>
    </w:p>
    <w:p w14:paraId="0DF4C4BF" w14:textId="77777777" w:rsidR="00F11F60" w:rsidRPr="00C92093" w:rsidRDefault="00F11F60" w:rsidP="00C92093">
      <w:pPr>
        <w:spacing w:line="360" w:lineRule="auto"/>
        <w:jc w:val="both"/>
        <w:rPr>
          <w:rFonts w:asciiTheme="majorBidi" w:hAnsiTheme="majorBidi" w:cstheme="majorBidi"/>
          <w:color w:val="000000"/>
          <w:sz w:val="28"/>
          <w:szCs w:val="28"/>
        </w:rPr>
      </w:pPr>
      <w:r w:rsidRPr="00C92093">
        <w:rPr>
          <w:rFonts w:asciiTheme="majorBidi" w:hAnsiTheme="majorBidi" w:cstheme="majorBidi"/>
          <w:b/>
          <w:bCs/>
          <w:color w:val="000000"/>
          <w:sz w:val="28"/>
          <w:szCs w:val="28"/>
          <w:shd w:val="clear" w:color="auto" w:fill="FFFFFF"/>
          <w:rtl/>
        </w:rPr>
        <w:t>إلى ملاكي في الحياة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معنى الحب والى معنى الحنان والتفاني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الى بسمة الحياة وسر الوجود إلى من كان دعاؤها سر نجاحي وحنانها بلسم جراحي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أمي الحبيبة </w:t>
      </w:r>
      <w:r w:rsidRPr="00C92093">
        <w:rPr>
          <w:rFonts w:asciiTheme="majorBidi" w:hAnsiTheme="majorBidi" w:cstheme="majorBidi"/>
          <w:b/>
          <w:bCs/>
          <w:color w:val="000000"/>
          <w:sz w:val="28"/>
          <w:szCs w:val="28"/>
          <w:shd w:val="clear" w:color="auto" w:fill="FFFFFF"/>
        </w:rPr>
        <w:t>.</w:t>
      </w:r>
    </w:p>
    <w:p w14:paraId="79A5C345" w14:textId="2D4F5B69" w:rsidR="00F11F60" w:rsidRPr="00C92093" w:rsidRDefault="00F11F60" w:rsidP="00C92093">
      <w:pPr>
        <w:spacing w:line="360" w:lineRule="auto"/>
        <w:jc w:val="both"/>
        <w:rPr>
          <w:rFonts w:asciiTheme="majorBidi" w:hAnsiTheme="majorBidi" w:cstheme="majorBidi"/>
          <w:b/>
          <w:bCs/>
          <w:color w:val="000000"/>
          <w:sz w:val="28"/>
          <w:szCs w:val="28"/>
          <w:shd w:val="clear" w:color="auto" w:fill="FFFFFF"/>
        </w:rPr>
      </w:pPr>
      <w:r w:rsidRPr="00C92093">
        <w:rPr>
          <w:rFonts w:asciiTheme="majorBidi" w:hAnsiTheme="majorBidi" w:cstheme="majorBidi"/>
          <w:b/>
          <w:bCs/>
          <w:color w:val="000000"/>
          <w:sz w:val="28"/>
          <w:szCs w:val="28"/>
          <w:shd w:val="clear" w:color="auto" w:fill="FFFFFF"/>
          <w:rtl/>
        </w:rPr>
        <w:t>الى من تطلعوا لنجاحي بنظرات الأمل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شموع متقدة تنير حياتي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الى م</w:t>
      </w:r>
      <w:r w:rsidR="00986335" w:rsidRPr="00C92093">
        <w:rPr>
          <w:rFonts w:asciiTheme="majorBidi" w:hAnsiTheme="majorBidi" w:cstheme="majorBidi"/>
          <w:b/>
          <w:bCs/>
          <w:color w:val="000000"/>
          <w:sz w:val="28"/>
          <w:szCs w:val="28"/>
          <w:shd w:val="clear" w:color="auto" w:fill="FFFFFF"/>
          <w:rtl/>
        </w:rPr>
        <w:t>ن معهم</w:t>
      </w:r>
      <w:r w:rsidRPr="00C92093">
        <w:rPr>
          <w:rFonts w:asciiTheme="majorBidi" w:hAnsiTheme="majorBidi" w:cstheme="majorBidi"/>
          <w:b/>
          <w:bCs/>
          <w:color w:val="000000"/>
          <w:sz w:val="28"/>
          <w:szCs w:val="28"/>
          <w:shd w:val="clear" w:color="auto" w:fill="FFFFFF"/>
          <w:rtl/>
        </w:rPr>
        <w:t xml:space="preserve"> معهم سعدْتُ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وبرفقتهم في دروب الحياة سرتُ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الى من بوجودهم اكتسب قوة ومحبة لا حدود لها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إلى من عرفت معهم معنى الحياة </w:t>
      </w:r>
    </w:p>
    <w:p w14:paraId="67412845" w14:textId="77777777" w:rsidR="00F11F60" w:rsidRPr="00C92093" w:rsidRDefault="00F11F60" w:rsidP="00C92093">
      <w:pPr>
        <w:spacing w:line="360" w:lineRule="auto"/>
        <w:jc w:val="both"/>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49B2BB27" w14:textId="77777777" w:rsidR="00F11F60" w:rsidRPr="00C92093" w:rsidRDefault="00F11F60" w:rsidP="00C92093">
      <w:pPr>
        <w:spacing w:line="360" w:lineRule="auto"/>
        <w:jc w:val="both"/>
        <w:rPr>
          <w:rFonts w:asciiTheme="majorBidi" w:hAnsiTheme="majorBidi" w:cstheme="majorBidi"/>
          <w:color w:val="000000"/>
          <w:sz w:val="28"/>
          <w:szCs w:val="28"/>
        </w:rPr>
      </w:pPr>
      <w:r w:rsidRPr="00C92093">
        <w:rPr>
          <w:rFonts w:asciiTheme="majorBidi" w:hAnsiTheme="majorBidi" w:cstheme="majorBidi"/>
          <w:b/>
          <w:bCs/>
          <w:color w:val="000000"/>
          <w:sz w:val="28"/>
          <w:szCs w:val="28"/>
          <w:shd w:val="clear" w:color="auto" w:fill="FFFFFF"/>
          <w:rtl/>
        </w:rPr>
        <w:t>إلى من علمونا حروفاً من ذهب وكلمات من دُرر وعبارات من أسمى واجلى عبارات في العلم </w:t>
      </w:r>
      <w:r w:rsidRPr="00C92093">
        <w:rPr>
          <w:rFonts w:asciiTheme="majorBidi" w:hAnsiTheme="majorBidi" w:cstheme="majorBidi"/>
          <w:b/>
          <w:bCs/>
          <w:color w:val="000000"/>
          <w:sz w:val="28"/>
          <w:szCs w:val="28"/>
          <w:shd w:val="clear" w:color="auto" w:fill="FFFFFF"/>
        </w:rPr>
        <w:t>, </w:t>
      </w:r>
      <w:r w:rsidRPr="00C92093">
        <w:rPr>
          <w:rFonts w:asciiTheme="majorBidi" w:hAnsiTheme="majorBidi" w:cstheme="majorBidi"/>
          <w:b/>
          <w:bCs/>
          <w:color w:val="000000"/>
          <w:sz w:val="28"/>
          <w:szCs w:val="28"/>
          <w:shd w:val="clear" w:color="auto" w:fill="FFFFFF"/>
          <w:rtl/>
        </w:rPr>
        <w:t>من صاغوا لنا حروفاً ومن فكرهم منارة تنير لنا مسيرة العلم والنجاح إلى  أساتذتي الكرام </w:t>
      </w:r>
      <w:r w:rsidRPr="00C92093">
        <w:rPr>
          <w:rFonts w:asciiTheme="majorBidi" w:hAnsiTheme="majorBidi" w:cstheme="majorBidi"/>
          <w:b/>
          <w:bCs/>
          <w:color w:val="000000"/>
          <w:sz w:val="28"/>
          <w:szCs w:val="28"/>
          <w:shd w:val="clear" w:color="auto" w:fill="FFFFFF"/>
        </w:rPr>
        <w:t>.</w:t>
      </w:r>
    </w:p>
    <w:p w14:paraId="68C2AA12" w14:textId="77777777" w:rsidR="00F11F60" w:rsidRPr="00C92093" w:rsidRDefault="00F11F60" w:rsidP="00C92093">
      <w:pPr>
        <w:spacing w:line="276" w:lineRule="auto"/>
        <w:jc w:val="both"/>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0F036BC1" w14:textId="77777777" w:rsidR="00F11F60" w:rsidRPr="00C92093" w:rsidRDefault="00F11F60" w:rsidP="00C92093">
      <w:pPr>
        <w:spacing w:line="276" w:lineRule="auto"/>
        <w:jc w:val="both"/>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11497E38" w14:textId="77777777" w:rsidR="00F11F60" w:rsidRPr="00C92093" w:rsidRDefault="00F11F60" w:rsidP="00C92093">
      <w:pPr>
        <w:spacing w:line="276" w:lineRule="auto"/>
        <w:jc w:val="both"/>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4B7BD92C" w14:textId="77777777" w:rsidR="00F11F60" w:rsidRPr="00C92093" w:rsidRDefault="00F11F60" w:rsidP="00C92093">
      <w:pPr>
        <w:spacing w:line="276" w:lineRule="auto"/>
        <w:jc w:val="both"/>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6C6B710C" w14:textId="6752FB14" w:rsidR="00960CA1" w:rsidRPr="00C92093" w:rsidRDefault="00F11F60" w:rsidP="00C92093">
      <w:pPr>
        <w:spacing w:line="276" w:lineRule="auto"/>
        <w:jc w:val="right"/>
        <w:rPr>
          <w:rFonts w:asciiTheme="majorBidi" w:hAnsiTheme="majorBidi" w:cstheme="majorBidi"/>
          <w:b/>
          <w:bCs/>
          <w:color w:val="000000"/>
          <w:sz w:val="28"/>
          <w:szCs w:val="28"/>
          <w:rtl/>
        </w:rPr>
      </w:pPr>
      <w:r w:rsidRPr="00C92093">
        <w:rPr>
          <w:rFonts w:asciiTheme="majorBidi" w:hAnsiTheme="majorBidi" w:cstheme="majorBidi"/>
          <w:color w:val="000000"/>
          <w:sz w:val="28"/>
          <w:szCs w:val="28"/>
        </w:rPr>
        <w:t>​</w:t>
      </w:r>
      <w:r w:rsidRPr="00C92093">
        <w:rPr>
          <w:rFonts w:asciiTheme="majorBidi" w:hAnsiTheme="majorBidi" w:cstheme="majorBidi"/>
          <w:b/>
          <w:bCs/>
          <w:color w:val="000000"/>
          <w:sz w:val="28"/>
          <w:szCs w:val="28"/>
          <w:shd w:val="clear" w:color="auto" w:fill="FFFFFF"/>
          <w:rtl/>
        </w:rPr>
        <w:t>حسين كا</w:t>
      </w:r>
      <w:r w:rsidR="003855CE" w:rsidRPr="00C92093">
        <w:rPr>
          <w:rFonts w:asciiTheme="majorBidi" w:hAnsiTheme="majorBidi" w:cstheme="majorBidi"/>
          <w:b/>
          <w:bCs/>
          <w:color w:val="000000"/>
          <w:sz w:val="28"/>
          <w:szCs w:val="28"/>
          <w:shd w:val="clear" w:color="auto" w:fill="FFFFFF"/>
          <w:rtl/>
        </w:rPr>
        <w:t>ظم</w:t>
      </w:r>
    </w:p>
    <w:p w14:paraId="001C2F2B" w14:textId="77777777" w:rsidR="00960CA1" w:rsidRPr="00C92093" w:rsidRDefault="00960CA1" w:rsidP="00C92093">
      <w:pPr>
        <w:spacing w:line="276" w:lineRule="auto"/>
        <w:jc w:val="both"/>
        <w:rPr>
          <w:rFonts w:asciiTheme="majorBidi" w:hAnsiTheme="majorBidi" w:cstheme="majorBidi"/>
          <w:b/>
          <w:bCs/>
          <w:color w:val="000000"/>
          <w:sz w:val="28"/>
          <w:szCs w:val="28"/>
          <w:rtl/>
        </w:rPr>
      </w:pPr>
    </w:p>
    <w:p w14:paraId="35B8F703"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6B4A0501"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7BCB1742" w14:textId="394841A7" w:rsidR="00986335" w:rsidRDefault="00986335" w:rsidP="00C92093">
      <w:pPr>
        <w:spacing w:line="276" w:lineRule="auto"/>
        <w:jc w:val="both"/>
        <w:rPr>
          <w:rFonts w:asciiTheme="majorBidi" w:hAnsiTheme="majorBidi" w:cstheme="majorBidi"/>
          <w:b/>
          <w:bCs/>
          <w:color w:val="000000"/>
          <w:sz w:val="28"/>
          <w:szCs w:val="28"/>
          <w:rtl/>
        </w:rPr>
      </w:pPr>
    </w:p>
    <w:p w14:paraId="75493845" w14:textId="77777777" w:rsidR="00C92093" w:rsidRDefault="00C92093" w:rsidP="00C92093">
      <w:pPr>
        <w:spacing w:line="276" w:lineRule="auto"/>
        <w:jc w:val="both"/>
        <w:rPr>
          <w:rFonts w:asciiTheme="majorBidi" w:hAnsiTheme="majorBidi" w:cstheme="majorBidi"/>
          <w:b/>
          <w:bCs/>
          <w:color w:val="000000"/>
          <w:sz w:val="28"/>
          <w:szCs w:val="28"/>
          <w:rtl/>
        </w:rPr>
      </w:pPr>
    </w:p>
    <w:p w14:paraId="15009B7E" w14:textId="77777777" w:rsidR="00C92093" w:rsidRDefault="00C92093" w:rsidP="00C92093">
      <w:pPr>
        <w:spacing w:line="276" w:lineRule="auto"/>
        <w:jc w:val="both"/>
        <w:rPr>
          <w:rFonts w:asciiTheme="majorBidi" w:hAnsiTheme="majorBidi" w:cstheme="majorBidi"/>
          <w:b/>
          <w:bCs/>
          <w:color w:val="000000"/>
          <w:sz w:val="28"/>
          <w:szCs w:val="28"/>
          <w:rtl/>
        </w:rPr>
      </w:pPr>
    </w:p>
    <w:p w14:paraId="5359DDF4" w14:textId="77777777" w:rsidR="00C92093" w:rsidRDefault="00C92093" w:rsidP="00C92093">
      <w:pPr>
        <w:spacing w:line="276" w:lineRule="auto"/>
        <w:jc w:val="both"/>
        <w:rPr>
          <w:rFonts w:asciiTheme="majorBidi" w:hAnsiTheme="majorBidi" w:cstheme="majorBidi"/>
          <w:b/>
          <w:bCs/>
          <w:color w:val="000000"/>
          <w:sz w:val="28"/>
          <w:szCs w:val="28"/>
          <w:rtl/>
        </w:rPr>
      </w:pPr>
    </w:p>
    <w:p w14:paraId="39A4C7C9" w14:textId="77777777" w:rsidR="00C92093" w:rsidRDefault="00C92093" w:rsidP="00C92093">
      <w:pPr>
        <w:spacing w:line="276" w:lineRule="auto"/>
        <w:jc w:val="both"/>
        <w:rPr>
          <w:rFonts w:asciiTheme="majorBidi" w:hAnsiTheme="majorBidi" w:cstheme="majorBidi"/>
          <w:b/>
          <w:bCs/>
          <w:color w:val="000000"/>
          <w:sz w:val="28"/>
          <w:szCs w:val="28"/>
          <w:rtl/>
        </w:rPr>
      </w:pPr>
    </w:p>
    <w:p w14:paraId="01914450" w14:textId="77777777" w:rsidR="00C92093" w:rsidRDefault="00C92093" w:rsidP="00C92093">
      <w:pPr>
        <w:spacing w:line="276" w:lineRule="auto"/>
        <w:jc w:val="both"/>
        <w:rPr>
          <w:rFonts w:asciiTheme="majorBidi" w:hAnsiTheme="majorBidi" w:cstheme="majorBidi"/>
          <w:b/>
          <w:bCs/>
          <w:color w:val="000000"/>
          <w:sz w:val="28"/>
          <w:szCs w:val="28"/>
          <w:rtl/>
        </w:rPr>
      </w:pPr>
    </w:p>
    <w:p w14:paraId="3CF65FD1" w14:textId="77777777" w:rsidR="00C92093" w:rsidRPr="00C92093" w:rsidRDefault="00C92093" w:rsidP="00C92093">
      <w:pPr>
        <w:spacing w:line="276" w:lineRule="auto"/>
        <w:jc w:val="both"/>
        <w:rPr>
          <w:rFonts w:asciiTheme="majorBidi" w:hAnsiTheme="majorBidi" w:cstheme="majorBidi"/>
          <w:b/>
          <w:bCs/>
          <w:color w:val="000000"/>
          <w:sz w:val="28"/>
          <w:szCs w:val="28"/>
          <w:rtl/>
        </w:rPr>
      </w:pPr>
    </w:p>
    <w:p w14:paraId="240B751E" w14:textId="77777777" w:rsidR="00986335" w:rsidRPr="00C92093" w:rsidRDefault="00986335" w:rsidP="00C92093">
      <w:pPr>
        <w:spacing w:line="276" w:lineRule="auto"/>
        <w:jc w:val="both"/>
        <w:rPr>
          <w:rFonts w:asciiTheme="majorBidi" w:hAnsiTheme="majorBidi" w:cstheme="majorBidi"/>
          <w:b/>
          <w:bCs/>
          <w:color w:val="000000"/>
          <w:sz w:val="28"/>
          <w:szCs w:val="28"/>
          <w:rtl/>
        </w:rPr>
      </w:pPr>
    </w:p>
    <w:p w14:paraId="05BEE9CA" w14:textId="77777777" w:rsidR="00AD7509" w:rsidRPr="00C92093" w:rsidRDefault="00AD7509" w:rsidP="00C92093">
      <w:pPr>
        <w:spacing w:after="150" w:line="276" w:lineRule="auto"/>
        <w:jc w:val="center"/>
        <w:divId w:val="2003191355"/>
        <w:rPr>
          <w:rFonts w:ascii="Adobe Kaiti Std R" w:eastAsia="Adobe Kaiti Std R" w:hAnsi="Adobe Kaiti Std R" w:cs="AdvertisingExtraBold"/>
          <w:color w:val="FF0000"/>
          <w:sz w:val="40"/>
          <w:szCs w:val="40"/>
        </w:rPr>
      </w:pPr>
      <w:r w:rsidRPr="00C92093">
        <w:rPr>
          <w:rFonts w:ascii="Adobe Kaiti Std R" w:eastAsia="Adobe Kaiti Std R" w:hAnsi="Adobe Kaiti Std R" w:cs="AdvertisingExtraBold"/>
          <w:b/>
          <w:bCs/>
          <w:color w:val="FF0000"/>
          <w:sz w:val="40"/>
          <w:szCs w:val="40"/>
          <w:shd w:val="clear" w:color="auto" w:fill="FFFFFF"/>
          <w:rtl/>
        </w:rPr>
        <w:t>شكر وتقدير</w:t>
      </w:r>
    </w:p>
    <w:p w14:paraId="081BB025" w14:textId="77777777" w:rsidR="00AD7509" w:rsidRPr="00C92093" w:rsidRDefault="00AD7509" w:rsidP="00C92093">
      <w:pPr>
        <w:spacing w:after="150" w:line="360" w:lineRule="auto"/>
        <w:jc w:val="both"/>
        <w:divId w:val="2003191355"/>
        <w:rPr>
          <w:rFonts w:asciiTheme="majorBidi" w:hAnsiTheme="majorBidi" w:cstheme="majorBidi"/>
          <w:color w:val="000000"/>
          <w:sz w:val="28"/>
          <w:szCs w:val="28"/>
        </w:rPr>
      </w:pPr>
      <w:r w:rsidRPr="00C92093">
        <w:rPr>
          <w:rFonts w:asciiTheme="majorBidi" w:hAnsiTheme="majorBidi" w:cstheme="majorBidi"/>
          <w:color w:val="000000"/>
          <w:sz w:val="28"/>
          <w:szCs w:val="28"/>
          <w:shd w:val="clear" w:color="auto" w:fill="FFFFFF"/>
          <w:rtl/>
        </w:rPr>
        <w:t>الحمد لله رب العالمين </w:t>
      </w:r>
      <w:r w:rsidRPr="00C92093">
        <w:rPr>
          <w:rFonts w:asciiTheme="majorBidi" w:hAnsiTheme="majorBidi" w:cstheme="majorBidi"/>
          <w:color w:val="000000"/>
          <w:sz w:val="28"/>
          <w:szCs w:val="28"/>
          <w:shd w:val="clear" w:color="auto" w:fill="FFFFFF"/>
        </w:rPr>
        <w:t>, </w:t>
      </w:r>
      <w:r w:rsidRPr="00C92093">
        <w:rPr>
          <w:rFonts w:asciiTheme="majorBidi" w:hAnsiTheme="majorBidi" w:cstheme="majorBidi"/>
          <w:color w:val="000000"/>
          <w:sz w:val="28"/>
          <w:szCs w:val="28"/>
          <w:shd w:val="clear" w:color="auto" w:fill="FFFFFF"/>
          <w:rtl/>
        </w:rPr>
        <w:t>والصلاة والسلام على سيد المرسلين وأشرف الخلق أجمعين محمد وعلى آله وأصحابه الطيبين الطاهرين </w:t>
      </w:r>
      <w:r w:rsidRPr="00C92093">
        <w:rPr>
          <w:rFonts w:asciiTheme="majorBidi" w:hAnsiTheme="majorBidi" w:cstheme="majorBidi"/>
          <w:color w:val="000000"/>
          <w:sz w:val="28"/>
          <w:szCs w:val="28"/>
          <w:shd w:val="clear" w:color="auto" w:fill="FFFFFF"/>
        </w:rPr>
        <w:t>, </w:t>
      </w:r>
      <w:r w:rsidRPr="00C92093">
        <w:rPr>
          <w:rFonts w:asciiTheme="majorBidi" w:hAnsiTheme="majorBidi" w:cstheme="majorBidi"/>
          <w:color w:val="000000"/>
          <w:sz w:val="28"/>
          <w:szCs w:val="28"/>
          <w:shd w:val="clear" w:color="auto" w:fill="FFFFFF"/>
          <w:rtl/>
        </w:rPr>
        <w:t>الذي أخرجنا من الظلمات والجهل والوهم إلى المعرفة والعلم </w:t>
      </w:r>
      <w:r w:rsidRPr="00C92093">
        <w:rPr>
          <w:rFonts w:asciiTheme="majorBidi" w:hAnsiTheme="majorBidi" w:cstheme="majorBidi"/>
          <w:color w:val="000000"/>
          <w:sz w:val="28"/>
          <w:szCs w:val="28"/>
          <w:shd w:val="clear" w:color="auto" w:fill="FFFFFF"/>
        </w:rPr>
        <w:t>. </w:t>
      </w:r>
    </w:p>
    <w:p w14:paraId="2941330A" w14:textId="219B33DF" w:rsidR="00AD7509" w:rsidRPr="00C92093" w:rsidRDefault="00AD7509" w:rsidP="00C92093">
      <w:pPr>
        <w:spacing w:after="150" w:line="360" w:lineRule="auto"/>
        <w:jc w:val="both"/>
        <w:divId w:val="2003191355"/>
        <w:rPr>
          <w:rFonts w:asciiTheme="majorBidi" w:hAnsiTheme="majorBidi" w:cstheme="majorBidi"/>
          <w:color w:val="000000"/>
          <w:sz w:val="28"/>
          <w:szCs w:val="28"/>
        </w:rPr>
      </w:pPr>
      <w:r w:rsidRPr="00C92093">
        <w:rPr>
          <w:rFonts w:asciiTheme="majorBidi" w:hAnsiTheme="majorBidi" w:cstheme="majorBidi"/>
          <w:color w:val="000000"/>
          <w:sz w:val="28"/>
          <w:szCs w:val="28"/>
          <w:shd w:val="clear" w:color="auto" w:fill="FFFFFF"/>
          <w:rtl/>
        </w:rPr>
        <w:t> وبعد لا يسعني إلا أنْ اتقدم بفائق الشكر والإمتنان إلى أستاذي المشرف على البحث الأُستاذ </w:t>
      </w:r>
      <w:r w:rsidRPr="00C92093">
        <w:rPr>
          <w:rFonts w:asciiTheme="majorBidi" w:hAnsiTheme="majorBidi" w:cstheme="majorBidi"/>
          <w:color w:val="000000"/>
          <w:sz w:val="28"/>
          <w:szCs w:val="28"/>
          <w:shd w:val="clear" w:color="auto" w:fill="FFFFFF"/>
        </w:rPr>
        <w:t>( </w:t>
      </w:r>
      <w:r w:rsidR="00C92093">
        <w:rPr>
          <w:rFonts w:asciiTheme="majorBidi" w:hAnsiTheme="majorBidi" w:cstheme="majorBidi" w:hint="cs"/>
          <w:color w:val="000000"/>
          <w:sz w:val="28"/>
          <w:szCs w:val="28"/>
          <w:shd w:val="clear" w:color="auto" w:fill="FFFFFF"/>
          <w:rtl/>
        </w:rPr>
        <w:t xml:space="preserve"> </w:t>
      </w:r>
      <w:r w:rsidRPr="00C92093">
        <w:rPr>
          <w:rFonts w:asciiTheme="majorBidi" w:hAnsiTheme="majorBidi" w:cstheme="majorBidi"/>
          <w:color w:val="000000"/>
          <w:sz w:val="28"/>
          <w:szCs w:val="28"/>
          <w:shd w:val="clear" w:color="auto" w:fill="FFFFFF"/>
          <w:rtl/>
        </w:rPr>
        <w:t>محمد علوان</w:t>
      </w:r>
      <w:r w:rsidRPr="00C92093">
        <w:rPr>
          <w:rFonts w:asciiTheme="majorBidi" w:hAnsiTheme="majorBidi" w:cstheme="majorBidi"/>
          <w:color w:val="000000"/>
          <w:sz w:val="28"/>
          <w:szCs w:val="28"/>
          <w:shd w:val="clear" w:color="auto" w:fill="FFFFFF"/>
        </w:rPr>
        <w:t>) </w:t>
      </w:r>
      <w:r w:rsidRPr="00C92093">
        <w:rPr>
          <w:rFonts w:asciiTheme="majorBidi" w:hAnsiTheme="majorBidi" w:cstheme="majorBidi"/>
          <w:color w:val="000000"/>
          <w:sz w:val="28"/>
          <w:szCs w:val="28"/>
          <w:shd w:val="clear" w:color="auto" w:fill="FFFFFF"/>
          <w:rtl/>
        </w:rPr>
        <w:t>لحرصه الشديد ومتابعته القيمة وملاحظاته السديدة من خلال قراءة البحث وإعطاء التوجيهات المناسبة لاكمال مجرياته </w:t>
      </w:r>
      <w:r w:rsidRPr="00C92093">
        <w:rPr>
          <w:rFonts w:asciiTheme="majorBidi" w:hAnsiTheme="majorBidi" w:cstheme="majorBidi"/>
          <w:color w:val="000000"/>
          <w:sz w:val="28"/>
          <w:szCs w:val="28"/>
          <w:shd w:val="clear" w:color="auto" w:fill="FFFFFF"/>
        </w:rPr>
        <w:t>, </w:t>
      </w:r>
      <w:r w:rsidRPr="00C92093">
        <w:rPr>
          <w:rFonts w:asciiTheme="majorBidi" w:hAnsiTheme="majorBidi" w:cstheme="majorBidi"/>
          <w:color w:val="000000"/>
          <w:sz w:val="28"/>
          <w:szCs w:val="28"/>
          <w:shd w:val="clear" w:color="auto" w:fill="FFFFFF"/>
          <w:rtl/>
        </w:rPr>
        <w:t>فكان لي خير مرشد </w:t>
      </w:r>
      <w:r w:rsidRPr="00C92093">
        <w:rPr>
          <w:rFonts w:asciiTheme="majorBidi" w:hAnsiTheme="majorBidi" w:cstheme="majorBidi"/>
          <w:color w:val="000000"/>
          <w:sz w:val="28"/>
          <w:szCs w:val="28"/>
          <w:shd w:val="clear" w:color="auto" w:fill="FFFFFF"/>
        </w:rPr>
        <w:t>, </w:t>
      </w:r>
      <w:r w:rsidRPr="00C92093">
        <w:rPr>
          <w:rFonts w:asciiTheme="majorBidi" w:hAnsiTheme="majorBidi" w:cstheme="majorBidi"/>
          <w:color w:val="000000"/>
          <w:sz w:val="28"/>
          <w:szCs w:val="28"/>
          <w:shd w:val="clear" w:color="auto" w:fill="FFFFFF"/>
          <w:rtl/>
        </w:rPr>
        <w:t>فله مني كل الامتنان والتقدير</w:t>
      </w:r>
      <w:r w:rsidRPr="00C92093">
        <w:rPr>
          <w:rFonts w:asciiTheme="majorBidi" w:hAnsiTheme="majorBidi" w:cstheme="majorBidi"/>
          <w:color w:val="000000"/>
          <w:sz w:val="28"/>
          <w:szCs w:val="28"/>
          <w:shd w:val="clear" w:color="auto" w:fill="FFFFFF"/>
        </w:rPr>
        <w:t>.  </w:t>
      </w:r>
    </w:p>
    <w:p w14:paraId="454FD7EE" w14:textId="378A69BD" w:rsidR="00AD7509" w:rsidRPr="00C92093" w:rsidRDefault="00AD7509" w:rsidP="00C92093">
      <w:pPr>
        <w:spacing w:after="150" w:line="360" w:lineRule="auto"/>
        <w:jc w:val="both"/>
        <w:divId w:val="2003191355"/>
        <w:rPr>
          <w:rFonts w:asciiTheme="majorBidi" w:hAnsiTheme="majorBidi" w:cstheme="majorBidi"/>
          <w:color w:val="000000"/>
          <w:sz w:val="28"/>
          <w:szCs w:val="28"/>
        </w:rPr>
      </w:pPr>
      <w:r w:rsidRPr="00C92093">
        <w:rPr>
          <w:rFonts w:asciiTheme="majorBidi" w:hAnsiTheme="majorBidi" w:cstheme="majorBidi"/>
          <w:color w:val="000000"/>
          <w:sz w:val="28"/>
          <w:szCs w:val="28"/>
          <w:shd w:val="clear" w:color="auto" w:fill="FFFFFF"/>
          <w:rtl/>
        </w:rPr>
        <w:t>ومني كل الحب والتقدير والشكر والامتنان إلى أسرت</w:t>
      </w:r>
      <w:r w:rsidR="00710BDC" w:rsidRPr="00C92093">
        <w:rPr>
          <w:rFonts w:asciiTheme="majorBidi" w:hAnsiTheme="majorBidi" w:cstheme="majorBidi"/>
          <w:color w:val="000000"/>
          <w:sz w:val="28"/>
          <w:szCs w:val="28"/>
          <w:shd w:val="clear" w:color="auto" w:fill="FFFFFF"/>
          <w:rtl/>
        </w:rPr>
        <w:t>ي</w:t>
      </w:r>
      <w:r w:rsidRPr="00C92093">
        <w:rPr>
          <w:rFonts w:asciiTheme="majorBidi" w:hAnsiTheme="majorBidi" w:cstheme="majorBidi"/>
          <w:color w:val="000000"/>
          <w:sz w:val="28"/>
          <w:szCs w:val="28"/>
          <w:shd w:val="clear" w:color="auto" w:fill="FFFFFF"/>
          <w:rtl/>
        </w:rPr>
        <w:t xml:space="preserve"> التي قد لا تفي الكلمات والتعابير عن وصف ما قدموه من احتضان وتشجيع ودعوات وصلوات مستمرة من أجل اجتياز هذه المرحلة وإنجاز البحث</w:t>
      </w:r>
      <w:r w:rsidRPr="00C92093">
        <w:rPr>
          <w:rFonts w:asciiTheme="majorBidi" w:hAnsiTheme="majorBidi" w:cstheme="majorBidi"/>
          <w:color w:val="000000"/>
          <w:sz w:val="28"/>
          <w:szCs w:val="28"/>
          <w:shd w:val="clear" w:color="auto" w:fill="FFFFFF"/>
        </w:rPr>
        <w:t>. </w:t>
      </w:r>
    </w:p>
    <w:p w14:paraId="231BA260" w14:textId="77777777" w:rsidR="00AD7509" w:rsidRPr="00C92093" w:rsidRDefault="00AD7509" w:rsidP="00C92093">
      <w:pPr>
        <w:spacing w:after="150" w:line="276" w:lineRule="auto"/>
        <w:jc w:val="both"/>
        <w:divId w:val="2003191355"/>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7630F957" w14:textId="77777777" w:rsidR="00AD7509" w:rsidRPr="00C92093" w:rsidRDefault="00AD7509" w:rsidP="00C92093">
      <w:pPr>
        <w:spacing w:after="150" w:line="276" w:lineRule="auto"/>
        <w:jc w:val="both"/>
        <w:divId w:val="2003191355"/>
        <w:rPr>
          <w:rFonts w:asciiTheme="majorBidi" w:hAnsiTheme="majorBidi" w:cstheme="majorBidi"/>
          <w:color w:val="000000"/>
          <w:sz w:val="28"/>
          <w:szCs w:val="28"/>
        </w:rPr>
      </w:pPr>
      <w:r w:rsidRPr="00C92093">
        <w:rPr>
          <w:rFonts w:asciiTheme="majorBidi" w:hAnsiTheme="majorBidi" w:cstheme="majorBidi"/>
          <w:color w:val="000000"/>
          <w:sz w:val="28"/>
          <w:szCs w:val="28"/>
        </w:rPr>
        <w:t> </w:t>
      </w:r>
    </w:p>
    <w:p w14:paraId="249ADFCD" w14:textId="77777777" w:rsidR="00A62134" w:rsidRPr="00C92093" w:rsidRDefault="00A62134" w:rsidP="00C92093">
      <w:pPr>
        <w:spacing w:after="150" w:line="276" w:lineRule="auto"/>
        <w:jc w:val="both"/>
        <w:divId w:val="2003191355"/>
        <w:rPr>
          <w:rFonts w:asciiTheme="majorBidi" w:hAnsiTheme="majorBidi" w:cstheme="majorBidi"/>
          <w:color w:val="000000"/>
          <w:sz w:val="28"/>
          <w:szCs w:val="28"/>
          <w:rtl/>
        </w:rPr>
      </w:pPr>
    </w:p>
    <w:p w14:paraId="4FDA6ED9" w14:textId="21BD2135" w:rsidR="00AD7509" w:rsidRPr="00C92093" w:rsidRDefault="00C92093" w:rsidP="00C92093">
      <w:pPr>
        <w:spacing w:after="150" w:line="276" w:lineRule="auto"/>
        <w:jc w:val="center"/>
        <w:divId w:val="2003191355"/>
        <w:rPr>
          <w:rFonts w:asciiTheme="majorBidi" w:hAnsiTheme="majorBidi" w:cstheme="majorBidi"/>
          <w:color w:val="000000"/>
          <w:sz w:val="28"/>
          <w:szCs w:val="28"/>
        </w:rPr>
      </w:pPr>
      <w:r w:rsidRPr="00C92093">
        <w:rPr>
          <w:rFonts w:asciiTheme="majorBidi" w:hAnsiTheme="majorBidi" w:cstheme="majorBidi" w:hint="cs"/>
          <w:color w:val="000000"/>
          <w:sz w:val="28"/>
          <w:szCs w:val="28"/>
          <w:rtl/>
        </w:rPr>
        <w:t xml:space="preserve">                      </w:t>
      </w:r>
      <w:r>
        <w:rPr>
          <w:rFonts w:asciiTheme="majorBidi" w:hAnsiTheme="majorBidi" w:cstheme="majorBidi" w:hint="cs"/>
          <w:color w:val="000000"/>
          <w:sz w:val="28"/>
          <w:szCs w:val="28"/>
          <w:rtl/>
          <w:lang w:bidi="ar-IQ"/>
        </w:rPr>
        <w:t xml:space="preserve">                                                                        </w:t>
      </w:r>
      <w:r w:rsidRPr="00C92093">
        <w:rPr>
          <w:rFonts w:asciiTheme="majorBidi" w:hAnsiTheme="majorBidi" w:cstheme="majorBidi" w:hint="cs"/>
          <w:color w:val="000000"/>
          <w:sz w:val="28"/>
          <w:szCs w:val="28"/>
          <w:rtl/>
        </w:rPr>
        <w:t xml:space="preserve"> </w:t>
      </w:r>
      <w:r w:rsidR="005056C6" w:rsidRPr="00C92093">
        <w:rPr>
          <w:rFonts w:asciiTheme="majorBidi" w:hAnsiTheme="majorBidi" w:cstheme="majorBidi"/>
          <w:color w:val="000000"/>
          <w:sz w:val="28"/>
          <w:szCs w:val="28"/>
          <w:rtl/>
        </w:rPr>
        <w:t>الباحث</w:t>
      </w:r>
      <w:r w:rsidR="00AD7509" w:rsidRPr="00C92093">
        <w:rPr>
          <w:rFonts w:asciiTheme="majorBidi" w:hAnsiTheme="majorBidi" w:cstheme="majorBidi"/>
          <w:color w:val="000000"/>
          <w:sz w:val="28"/>
          <w:szCs w:val="28"/>
        </w:rPr>
        <w:t> </w:t>
      </w:r>
    </w:p>
    <w:p w14:paraId="09DB5892" w14:textId="25218948" w:rsidR="00AD7509" w:rsidRPr="00C92093" w:rsidRDefault="00AD7509" w:rsidP="00C92093">
      <w:pPr>
        <w:spacing w:after="150" w:line="276" w:lineRule="auto"/>
        <w:jc w:val="right"/>
        <w:divId w:val="2003191355"/>
        <w:rPr>
          <w:rFonts w:asciiTheme="majorBidi" w:hAnsiTheme="majorBidi" w:cstheme="majorBidi"/>
          <w:color w:val="000000"/>
          <w:sz w:val="28"/>
          <w:szCs w:val="28"/>
        </w:rPr>
      </w:pPr>
      <w:r w:rsidRPr="00C92093">
        <w:rPr>
          <w:rFonts w:asciiTheme="majorBidi" w:hAnsiTheme="majorBidi" w:cstheme="majorBidi"/>
          <w:b/>
          <w:bCs/>
          <w:color w:val="000000"/>
          <w:sz w:val="28"/>
          <w:szCs w:val="28"/>
          <w:shd w:val="clear" w:color="auto" w:fill="FFFFFF"/>
          <w:rtl/>
        </w:rPr>
        <w:t>حسين</w:t>
      </w:r>
      <w:r w:rsidR="005056C6" w:rsidRPr="00C92093">
        <w:rPr>
          <w:rFonts w:asciiTheme="majorBidi" w:hAnsiTheme="majorBidi" w:cstheme="majorBidi"/>
          <w:b/>
          <w:bCs/>
          <w:color w:val="000000"/>
          <w:sz w:val="28"/>
          <w:szCs w:val="28"/>
          <w:shd w:val="clear" w:color="auto" w:fill="FFFFFF"/>
          <w:rtl/>
        </w:rPr>
        <w:t xml:space="preserve"> كاظم</w:t>
      </w:r>
    </w:p>
    <w:p w14:paraId="292C9F16"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36B88151"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16183146"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2A4323CC"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451F3BB6"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7647CC5A" w14:textId="77777777" w:rsidR="00AD7509" w:rsidRPr="00C92093" w:rsidRDefault="00AD7509" w:rsidP="00C92093">
      <w:pPr>
        <w:spacing w:line="276" w:lineRule="auto"/>
        <w:jc w:val="both"/>
        <w:rPr>
          <w:rFonts w:asciiTheme="majorBidi" w:hAnsiTheme="majorBidi" w:cstheme="majorBidi"/>
          <w:b/>
          <w:bCs/>
          <w:color w:val="000000"/>
          <w:sz w:val="28"/>
          <w:szCs w:val="28"/>
          <w:rtl/>
        </w:rPr>
      </w:pPr>
    </w:p>
    <w:p w14:paraId="74C191DA" w14:textId="77777777" w:rsidR="00AD7509" w:rsidRDefault="00AD7509" w:rsidP="00C92093">
      <w:pPr>
        <w:spacing w:line="276" w:lineRule="auto"/>
        <w:jc w:val="both"/>
        <w:rPr>
          <w:rFonts w:asciiTheme="majorBidi" w:hAnsiTheme="majorBidi" w:cstheme="majorBidi"/>
          <w:b/>
          <w:bCs/>
          <w:color w:val="000000"/>
          <w:sz w:val="28"/>
          <w:szCs w:val="28"/>
          <w:rtl/>
        </w:rPr>
      </w:pPr>
    </w:p>
    <w:p w14:paraId="7D06F0DE" w14:textId="77777777" w:rsidR="005F1D0E" w:rsidRDefault="005F1D0E" w:rsidP="00C92093">
      <w:pPr>
        <w:spacing w:line="276" w:lineRule="auto"/>
        <w:jc w:val="both"/>
        <w:rPr>
          <w:rFonts w:asciiTheme="majorBidi" w:hAnsiTheme="majorBidi" w:cstheme="majorBidi"/>
          <w:b/>
          <w:bCs/>
          <w:color w:val="000000"/>
          <w:sz w:val="28"/>
          <w:szCs w:val="28"/>
          <w:rtl/>
        </w:rPr>
      </w:pPr>
    </w:p>
    <w:p w14:paraId="0E537873" w14:textId="77777777" w:rsidR="005F1D0E" w:rsidRDefault="005F1D0E" w:rsidP="00C92093">
      <w:pPr>
        <w:spacing w:line="276" w:lineRule="auto"/>
        <w:jc w:val="both"/>
        <w:rPr>
          <w:rFonts w:asciiTheme="majorBidi" w:hAnsiTheme="majorBidi" w:cstheme="majorBidi"/>
          <w:b/>
          <w:bCs/>
          <w:color w:val="000000"/>
          <w:sz w:val="28"/>
          <w:szCs w:val="28"/>
          <w:rtl/>
        </w:rPr>
      </w:pPr>
    </w:p>
    <w:p w14:paraId="33409ABC" w14:textId="77777777" w:rsidR="005F1D0E" w:rsidRDefault="005F1D0E" w:rsidP="00C92093">
      <w:pPr>
        <w:spacing w:line="276" w:lineRule="auto"/>
        <w:jc w:val="both"/>
        <w:rPr>
          <w:rFonts w:asciiTheme="majorBidi" w:hAnsiTheme="majorBidi" w:cstheme="majorBidi"/>
          <w:b/>
          <w:bCs/>
          <w:color w:val="000000"/>
          <w:sz w:val="28"/>
          <w:szCs w:val="28"/>
          <w:rtl/>
        </w:rPr>
      </w:pPr>
    </w:p>
    <w:p w14:paraId="507CF8A9" w14:textId="77777777" w:rsidR="005F1D0E" w:rsidRDefault="005F1D0E" w:rsidP="00C92093">
      <w:pPr>
        <w:spacing w:line="276" w:lineRule="auto"/>
        <w:jc w:val="both"/>
        <w:rPr>
          <w:rFonts w:asciiTheme="majorBidi" w:hAnsiTheme="majorBidi" w:cstheme="majorBidi"/>
          <w:b/>
          <w:bCs/>
          <w:color w:val="000000"/>
          <w:sz w:val="28"/>
          <w:szCs w:val="28"/>
          <w:rtl/>
        </w:rPr>
      </w:pPr>
    </w:p>
    <w:p w14:paraId="655C477B" w14:textId="77777777" w:rsidR="005F1D0E" w:rsidRDefault="005F1D0E" w:rsidP="00C92093">
      <w:pPr>
        <w:spacing w:line="276" w:lineRule="auto"/>
        <w:jc w:val="both"/>
        <w:rPr>
          <w:rFonts w:asciiTheme="majorBidi" w:hAnsiTheme="majorBidi" w:cstheme="majorBidi"/>
          <w:b/>
          <w:bCs/>
          <w:color w:val="000000"/>
          <w:sz w:val="28"/>
          <w:szCs w:val="28"/>
          <w:rtl/>
        </w:rPr>
      </w:pPr>
    </w:p>
    <w:p w14:paraId="202F1C97" w14:textId="77777777" w:rsidR="005F1D0E" w:rsidRDefault="005F1D0E" w:rsidP="00C92093">
      <w:pPr>
        <w:spacing w:line="276" w:lineRule="auto"/>
        <w:jc w:val="both"/>
        <w:rPr>
          <w:rFonts w:asciiTheme="majorBidi" w:hAnsiTheme="majorBidi" w:cstheme="majorBidi"/>
          <w:b/>
          <w:bCs/>
          <w:color w:val="000000"/>
          <w:sz w:val="28"/>
          <w:szCs w:val="28"/>
          <w:rtl/>
        </w:rPr>
      </w:pPr>
    </w:p>
    <w:p w14:paraId="4A689DB4" w14:textId="77777777" w:rsidR="005F1D0E" w:rsidRDefault="005F1D0E" w:rsidP="00C92093">
      <w:pPr>
        <w:spacing w:line="276" w:lineRule="auto"/>
        <w:jc w:val="both"/>
        <w:rPr>
          <w:rFonts w:asciiTheme="majorBidi" w:hAnsiTheme="majorBidi" w:cstheme="majorBidi"/>
          <w:b/>
          <w:bCs/>
          <w:color w:val="000000"/>
          <w:sz w:val="28"/>
          <w:szCs w:val="28"/>
          <w:rtl/>
        </w:rPr>
      </w:pPr>
    </w:p>
    <w:p w14:paraId="2A76DBDB" w14:textId="77777777" w:rsidR="005F1D0E" w:rsidRDefault="005F1D0E" w:rsidP="00C92093">
      <w:pPr>
        <w:spacing w:line="276" w:lineRule="auto"/>
        <w:jc w:val="both"/>
        <w:rPr>
          <w:rFonts w:asciiTheme="majorBidi" w:hAnsiTheme="majorBidi" w:cstheme="majorBidi"/>
          <w:b/>
          <w:bCs/>
          <w:color w:val="000000"/>
          <w:sz w:val="28"/>
          <w:szCs w:val="28"/>
          <w:rtl/>
        </w:rPr>
      </w:pPr>
    </w:p>
    <w:p w14:paraId="2CDD35C1" w14:textId="3D63F4BF" w:rsidR="005F1D0E" w:rsidRPr="005F1D0E" w:rsidRDefault="005F1D0E" w:rsidP="005F1D0E">
      <w:pPr>
        <w:spacing w:line="480" w:lineRule="auto"/>
        <w:jc w:val="both"/>
        <w:rPr>
          <w:rFonts w:asciiTheme="majorBidi" w:hAnsiTheme="majorBidi" w:cs="AdvertisingExtraBold"/>
          <w:b/>
          <w:bCs/>
          <w:color w:val="000000"/>
          <w:sz w:val="28"/>
          <w:szCs w:val="28"/>
          <w:rtl/>
        </w:rPr>
      </w:pPr>
      <w:r w:rsidRPr="005F1D0E">
        <w:rPr>
          <w:rFonts w:asciiTheme="majorBidi" w:hAnsiTheme="majorBidi" w:cs="AdvertisingExtraBold" w:hint="cs"/>
          <w:b/>
          <w:bCs/>
          <w:color w:val="000000"/>
          <w:sz w:val="28"/>
          <w:szCs w:val="28"/>
          <w:rtl/>
        </w:rPr>
        <w:lastRenderedPageBreak/>
        <w:t>المقدمة</w:t>
      </w:r>
    </w:p>
    <w:p w14:paraId="061CF9FB" w14:textId="6DD0C448" w:rsidR="00325136" w:rsidRPr="00C92093" w:rsidRDefault="007C38BE" w:rsidP="005F1D0E">
      <w:pPr>
        <w:spacing w:line="480" w:lineRule="auto"/>
        <w:jc w:val="both"/>
        <w:rPr>
          <w:rFonts w:asciiTheme="majorBidi" w:hAnsiTheme="majorBidi" w:cstheme="majorBidi"/>
          <w:color w:val="000000" w:themeColor="text1"/>
          <w:sz w:val="28"/>
          <w:szCs w:val="28"/>
          <w:rtl/>
        </w:rPr>
      </w:pPr>
      <w:r w:rsidRPr="00C92093">
        <w:rPr>
          <w:rFonts w:asciiTheme="majorBidi" w:hAnsiTheme="majorBidi" w:cstheme="majorBidi"/>
          <w:color w:val="000000" w:themeColor="text1"/>
          <w:sz w:val="28"/>
          <w:szCs w:val="28"/>
          <w:rtl/>
        </w:rPr>
        <w:t xml:space="preserve">بين ثنيا </w:t>
      </w:r>
      <w:r w:rsidR="00313A64" w:rsidRPr="00C92093">
        <w:rPr>
          <w:rFonts w:asciiTheme="majorBidi" w:hAnsiTheme="majorBidi" w:cstheme="majorBidi"/>
          <w:color w:val="000000" w:themeColor="text1"/>
          <w:sz w:val="28"/>
          <w:szCs w:val="28"/>
          <w:rtl/>
        </w:rPr>
        <w:t xml:space="preserve">البحث </w:t>
      </w:r>
      <w:r w:rsidR="0037235E" w:rsidRPr="00C92093">
        <w:rPr>
          <w:rFonts w:asciiTheme="majorBidi" w:hAnsiTheme="majorBidi" w:cstheme="majorBidi"/>
          <w:color w:val="000000" w:themeColor="text1"/>
          <w:sz w:val="28"/>
          <w:szCs w:val="28"/>
          <w:rtl/>
        </w:rPr>
        <w:t>توضيح عن البناء الفكري والجمالي في النحت العراقي المعاصر</w:t>
      </w:r>
      <w:r w:rsidR="00C92093">
        <w:rPr>
          <w:rFonts w:asciiTheme="majorBidi" w:hAnsiTheme="majorBidi" w:cstheme="majorBidi" w:hint="cs"/>
          <w:color w:val="000000" w:themeColor="text1"/>
          <w:sz w:val="28"/>
          <w:szCs w:val="28"/>
          <w:rtl/>
        </w:rPr>
        <w:t xml:space="preserve"> </w:t>
      </w:r>
      <w:r w:rsidR="00E52E8D" w:rsidRPr="00C92093">
        <w:rPr>
          <w:rFonts w:asciiTheme="majorBidi" w:hAnsiTheme="majorBidi" w:cstheme="majorBidi"/>
          <w:color w:val="000000" w:themeColor="text1"/>
          <w:sz w:val="28"/>
          <w:szCs w:val="28"/>
          <w:rtl/>
        </w:rPr>
        <w:t>الذي يبين فيه جماليه الاشكال النحتيه الذي يسعى اليه الباحث،</w:t>
      </w:r>
      <w:r w:rsidR="00C92093">
        <w:rPr>
          <w:rFonts w:asciiTheme="majorBidi" w:hAnsiTheme="majorBidi" w:cstheme="majorBidi" w:hint="cs"/>
          <w:color w:val="000000" w:themeColor="text1"/>
          <w:sz w:val="28"/>
          <w:szCs w:val="28"/>
          <w:rtl/>
        </w:rPr>
        <w:t xml:space="preserve"> </w:t>
      </w:r>
      <w:r w:rsidR="008B248C" w:rsidRPr="00C92093">
        <w:rPr>
          <w:rFonts w:asciiTheme="majorBidi" w:hAnsiTheme="majorBidi" w:cstheme="majorBidi"/>
          <w:color w:val="000000" w:themeColor="text1"/>
          <w:sz w:val="28"/>
          <w:szCs w:val="28"/>
          <w:rtl/>
        </w:rPr>
        <w:t xml:space="preserve">فالبناء والجمال موجود في حياتنا اليوميه </w:t>
      </w:r>
      <w:r w:rsidR="001C332E" w:rsidRPr="00C92093">
        <w:rPr>
          <w:rFonts w:asciiTheme="majorBidi" w:hAnsiTheme="majorBidi" w:cstheme="majorBidi"/>
          <w:color w:val="000000" w:themeColor="text1"/>
          <w:sz w:val="28"/>
          <w:szCs w:val="28"/>
          <w:rtl/>
        </w:rPr>
        <w:t xml:space="preserve">بكثره بتطور الانسان </w:t>
      </w:r>
      <w:r w:rsidR="006032C6" w:rsidRPr="00C92093">
        <w:rPr>
          <w:rFonts w:asciiTheme="majorBidi" w:hAnsiTheme="majorBidi" w:cstheme="majorBidi"/>
          <w:color w:val="000000" w:themeColor="text1"/>
          <w:sz w:val="28"/>
          <w:szCs w:val="28"/>
          <w:rtl/>
        </w:rPr>
        <w:t xml:space="preserve">وبروز العديد من المعطيات </w:t>
      </w:r>
      <w:r w:rsidR="000D6F78" w:rsidRPr="00C92093">
        <w:rPr>
          <w:rFonts w:asciiTheme="majorBidi" w:hAnsiTheme="majorBidi" w:cstheme="majorBidi"/>
          <w:color w:val="000000" w:themeColor="text1"/>
          <w:sz w:val="28"/>
          <w:szCs w:val="28"/>
          <w:rtl/>
        </w:rPr>
        <w:t xml:space="preserve">والمستجدات في حياته بكثره </w:t>
      </w:r>
      <w:r w:rsidR="006C4383" w:rsidRPr="00C92093">
        <w:rPr>
          <w:rFonts w:asciiTheme="majorBidi" w:hAnsiTheme="majorBidi" w:cstheme="majorBidi"/>
          <w:color w:val="000000" w:themeColor="text1"/>
          <w:sz w:val="28"/>
          <w:szCs w:val="28"/>
          <w:rtl/>
        </w:rPr>
        <w:t xml:space="preserve">ما ان يتطلع </w:t>
      </w:r>
      <w:r w:rsidR="00553E2C" w:rsidRPr="00C92093">
        <w:rPr>
          <w:rFonts w:asciiTheme="majorBidi" w:hAnsiTheme="majorBidi" w:cstheme="majorBidi"/>
          <w:color w:val="000000" w:themeColor="text1"/>
          <w:sz w:val="28"/>
          <w:szCs w:val="28"/>
          <w:rtl/>
        </w:rPr>
        <w:t>نحو الأفضل وا</w:t>
      </w:r>
      <w:r w:rsidR="001A4F7A" w:rsidRPr="00C92093">
        <w:rPr>
          <w:rFonts w:asciiTheme="majorBidi" w:hAnsiTheme="majorBidi" w:cstheme="majorBidi"/>
          <w:color w:val="000000" w:themeColor="text1"/>
          <w:sz w:val="28"/>
          <w:szCs w:val="28"/>
          <w:rtl/>
        </w:rPr>
        <w:t xml:space="preserve">لاجمل </w:t>
      </w:r>
      <w:r w:rsidR="007573AD" w:rsidRPr="00C92093">
        <w:rPr>
          <w:rFonts w:asciiTheme="majorBidi" w:hAnsiTheme="majorBidi" w:cstheme="majorBidi"/>
          <w:color w:val="000000" w:themeColor="text1"/>
          <w:sz w:val="28"/>
          <w:szCs w:val="28"/>
          <w:rtl/>
        </w:rPr>
        <w:t>بحيث</w:t>
      </w:r>
      <w:r w:rsidR="00C92093">
        <w:rPr>
          <w:rFonts w:asciiTheme="majorBidi" w:hAnsiTheme="majorBidi" w:cstheme="majorBidi" w:hint="cs"/>
          <w:color w:val="000000" w:themeColor="text1"/>
          <w:sz w:val="28"/>
          <w:szCs w:val="28"/>
          <w:rtl/>
        </w:rPr>
        <w:t xml:space="preserve"> </w:t>
      </w:r>
      <w:r w:rsidR="007573AD" w:rsidRPr="00C92093">
        <w:rPr>
          <w:rFonts w:asciiTheme="majorBidi" w:hAnsiTheme="majorBidi" w:cstheme="majorBidi"/>
          <w:color w:val="000000" w:themeColor="text1"/>
          <w:sz w:val="28"/>
          <w:szCs w:val="28"/>
          <w:rtl/>
        </w:rPr>
        <w:t xml:space="preserve">تتبلور ماهيه </w:t>
      </w:r>
      <w:r w:rsidR="00B76B20" w:rsidRPr="00C92093">
        <w:rPr>
          <w:rFonts w:asciiTheme="majorBidi" w:hAnsiTheme="majorBidi" w:cstheme="majorBidi"/>
          <w:color w:val="000000" w:themeColor="text1"/>
          <w:sz w:val="28"/>
          <w:szCs w:val="28"/>
          <w:rtl/>
        </w:rPr>
        <w:t xml:space="preserve">نوع الجمال والاستمتاع به </w:t>
      </w:r>
      <w:r w:rsidR="004576A3" w:rsidRPr="00C92093">
        <w:rPr>
          <w:rFonts w:asciiTheme="majorBidi" w:hAnsiTheme="majorBidi" w:cstheme="majorBidi"/>
          <w:color w:val="000000" w:themeColor="text1"/>
          <w:sz w:val="28"/>
          <w:szCs w:val="28"/>
          <w:rtl/>
        </w:rPr>
        <w:t xml:space="preserve">عبر ذائقه جماليه وحسيه </w:t>
      </w:r>
      <w:r w:rsidR="00F54274" w:rsidRPr="00C92093">
        <w:rPr>
          <w:rFonts w:asciiTheme="majorBidi" w:hAnsiTheme="majorBidi" w:cstheme="majorBidi"/>
          <w:color w:val="000000" w:themeColor="text1"/>
          <w:sz w:val="28"/>
          <w:szCs w:val="28"/>
          <w:rtl/>
        </w:rPr>
        <w:t xml:space="preserve">تخفف عنه أعباء الحياة </w:t>
      </w:r>
      <w:r w:rsidR="005F6832" w:rsidRPr="00C92093">
        <w:rPr>
          <w:rFonts w:asciiTheme="majorBidi" w:hAnsiTheme="majorBidi" w:cstheme="majorBidi"/>
          <w:color w:val="000000" w:themeColor="text1"/>
          <w:sz w:val="28"/>
          <w:szCs w:val="28"/>
          <w:rtl/>
        </w:rPr>
        <w:t>وهمومها.</w:t>
      </w:r>
      <w:r w:rsidR="00C92093">
        <w:rPr>
          <w:rFonts w:asciiTheme="majorBidi" w:hAnsiTheme="majorBidi" w:cstheme="majorBidi" w:hint="cs"/>
          <w:color w:val="000000" w:themeColor="text1"/>
          <w:sz w:val="28"/>
          <w:szCs w:val="28"/>
          <w:rtl/>
        </w:rPr>
        <w:t xml:space="preserve"> </w:t>
      </w:r>
      <w:r w:rsidR="005F6832" w:rsidRPr="00C92093">
        <w:rPr>
          <w:rFonts w:asciiTheme="majorBidi" w:hAnsiTheme="majorBidi" w:cstheme="majorBidi"/>
          <w:color w:val="000000" w:themeColor="text1"/>
          <w:sz w:val="28"/>
          <w:szCs w:val="28"/>
          <w:rtl/>
        </w:rPr>
        <w:t>تناول الباحث</w:t>
      </w:r>
      <w:r w:rsidR="00E24A24" w:rsidRPr="00C92093">
        <w:rPr>
          <w:rFonts w:asciiTheme="majorBidi" w:hAnsiTheme="majorBidi" w:cstheme="majorBidi"/>
          <w:color w:val="000000" w:themeColor="text1"/>
          <w:sz w:val="28"/>
          <w:szCs w:val="28"/>
          <w:rtl/>
        </w:rPr>
        <w:t xml:space="preserve"> في الفصل الأول </w:t>
      </w:r>
      <w:r w:rsidR="004A59C0" w:rsidRPr="00C92093">
        <w:rPr>
          <w:rFonts w:asciiTheme="majorBidi" w:hAnsiTheme="majorBidi" w:cstheme="majorBidi"/>
          <w:color w:val="000000" w:themeColor="text1"/>
          <w:sz w:val="28"/>
          <w:szCs w:val="28"/>
          <w:rtl/>
        </w:rPr>
        <w:t xml:space="preserve">الاطار المنهجي الذي يتكون من مشكله البحث </w:t>
      </w:r>
      <w:r w:rsidR="0002113E" w:rsidRPr="00C92093">
        <w:rPr>
          <w:rFonts w:asciiTheme="majorBidi" w:hAnsiTheme="majorBidi" w:cstheme="majorBidi"/>
          <w:color w:val="000000" w:themeColor="text1"/>
          <w:sz w:val="28"/>
          <w:szCs w:val="28"/>
          <w:rtl/>
        </w:rPr>
        <w:t>حيث</w:t>
      </w:r>
      <w:r w:rsidR="00C92093">
        <w:rPr>
          <w:rFonts w:asciiTheme="majorBidi" w:hAnsiTheme="majorBidi" w:cstheme="majorBidi" w:hint="cs"/>
          <w:color w:val="000000" w:themeColor="text1"/>
          <w:sz w:val="28"/>
          <w:szCs w:val="28"/>
          <w:rtl/>
        </w:rPr>
        <w:t xml:space="preserve"> </w:t>
      </w:r>
      <w:r w:rsidR="0002113E" w:rsidRPr="00C92093">
        <w:rPr>
          <w:rFonts w:asciiTheme="majorBidi" w:hAnsiTheme="majorBidi" w:cstheme="majorBidi"/>
          <w:color w:val="000000" w:themeColor="text1"/>
          <w:sz w:val="28"/>
          <w:szCs w:val="28"/>
          <w:rtl/>
        </w:rPr>
        <w:t xml:space="preserve">طرح الباحث ان مفهوم الجمال هو محاكاه للاشكال </w:t>
      </w:r>
      <w:r w:rsidR="006434D3" w:rsidRPr="00C92093">
        <w:rPr>
          <w:rFonts w:asciiTheme="majorBidi" w:hAnsiTheme="majorBidi" w:cstheme="majorBidi"/>
          <w:color w:val="000000" w:themeColor="text1"/>
          <w:sz w:val="28"/>
          <w:szCs w:val="28"/>
          <w:rtl/>
        </w:rPr>
        <w:t xml:space="preserve">المحيطه به </w:t>
      </w:r>
      <w:r w:rsidR="00C92093">
        <w:rPr>
          <w:rFonts w:asciiTheme="majorBidi" w:hAnsiTheme="majorBidi" w:cstheme="majorBidi"/>
          <w:color w:val="000000" w:themeColor="text1"/>
          <w:sz w:val="28"/>
          <w:szCs w:val="28"/>
          <w:rtl/>
        </w:rPr>
        <w:t>وكيفيه</w:t>
      </w:r>
      <w:r w:rsidR="00C92093">
        <w:rPr>
          <w:rFonts w:asciiTheme="majorBidi" w:hAnsiTheme="majorBidi" w:cstheme="majorBidi" w:hint="cs"/>
          <w:color w:val="000000" w:themeColor="text1"/>
          <w:sz w:val="28"/>
          <w:szCs w:val="28"/>
          <w:rtl/>
        </w:rPr>
        <w:t xml:space="preserve"> </w:t>
      </w:r>
      <w:r w:rsidR="00F9559A" w:rsidRPr="00C92093">
        <w:rPr>
          <w:rFonts w:asciiTheme="majorBidi" w:hAnsiTheme="majorBidi" w:cstheme="majorBidi"/>
          <w:color w:val="000000" w:themeColor="text1"/>
          <w:sz w:val="28"/>
          <w:szCs w:val="28"/>
          <w:rtl/>
        </w:rPr>
        <w:t xml:space="preserve">تصويره </w:t>
      </w:r>
      <w:r w:rsidR="005F1D0E" w:rsidRPr="005F1D0E">
        <w:rPr>
          <w:rFonts w:asciiTheme="majorBidi" w:hAnsiTheme="majorBidi" w:cs="Times New Roman"/>
          <w:color w:val="000000" w:themeColor="text1"/>
          <w:sz w:val="28"/>
          <w:szCs w:val="28"/>
          <w:rtl/>
        </w:rPr>
        <w:t xml:space="preserve">بشكل دقيق في فنه، </w:t>
      </w:r>
      <w:r w:rsidR="00C95A6E" w:rsidRPr="00C92093">
        <w:rPr>
          <w:rFonts w:asciiTheme="majorBidi" w:hAnsiTheme="majorBidi" w:cstheme="majorBidi"/>
          <w:color w:val="000000" w:themeColor="text1"/>
          <w:sz w:val="28"/>
          <w:szCs w:val="28"/>
          <w:rtl/>
        </w:rPr>
        <w:t xml:space="preserve">وهنا تكمن اهميه البحث في تسليط الضوء على الأساليب </w:t>
      </w:r>
      <w:r w:rsidR="00555641" w:rsidRPr="00C92093">
        <w:rPr>
          <w:rFonts w:asciiTheme="majorBidi" w:hAnsiTheme="majorBidi" w:cstheme="majorBidi"/>
          <w:color w:val="000000" w:themeColor="text1"/>
          <w:sz w:val="28"/>
          <w:szCs w:val="28"/>
          <w:rtl/>
        </w:rPr>
        <w:t xml:space="preserve">الفنيه التي اعتمدت على </w:t>
      </w:r>
      <w:r w:rsidR="00752021" w:rsidRPr="00C92093">
        <w:rPr>
          <w:rFonts w:asciiTheme="majorBidi" w:hAnsiTheme="majorBidi" w:cstheme="majorBidi"/>
          <w:color w:val="000000" w:themeColor="text1"/>
          <w:sz w:val="28"/>
          <w:szCs w:val="28"/>
          <w:rtl/>
        </w:rPr>
        <w:t xml:space="preserve">البناء الفكري والجمالي في النحت العراقي المعاصر،ورفد مكتبه الفنون </w:t>
      </w:r>
      <w:r w:rsidR="009D6D50" w:rsidRPr="00C92093">
        <w:rPr>
          <w:rFonts w:asciiTheme="majorBidi" w:hAnsiTheme="majorBidi" w:cstheme="majorBidi"/>
          <w:color w:val="000000" w:themeColor="text1"/>
          <w:sz w:val="28"/>
          <w:szCs w:val="28"/>
          <w:rtl/>
        </w:rPr>
        <w:t xml:space="preserve">الجميله بجهد علمي متواضع </w:t>
      </w:r>
      <w:r w:rsidR="00B22D0C" w:rsidRPr="00C92093">
        <w:rPr>
          <w:rFonts w:asciiTheme="majorBidi" w:hAnsiTheme="majorBidi" w:cstheme="majorBidi"/>
          <w:color w:val="000000" w:themeColor="text1"/>
          <w:sz w:val="28"/>
          <w:szCs w:val="28"/>
          <w:rtl/>
        </w:rPr>
        <w:t>ويمكن الاستفاده منه في الدراسات الاوليه في السنوات اللاحقه</w:t>
      </w:r>
      <w:r w:rsidR="008C6292" w:rsidRPr="00C92093">
        <w:rPr>
          <w:rFonts w:asciiTheme="majorBidi" w:hAnsiTheme="majorBidi" w:cstheme="majorBidi"/>
          <w:color w:val="000000" w:themeColor="text1"/>
          <w:sz w:val="28"/>
          <w:szCs w:val="28"/>
          <w:rtl/>
        </w:rPr>
        <w:t xml:space="preserve"> ومن مشكله البحث واهميته يتمثل لدينا اهميه البحث:</w:t>
      </w:r>
      <w:r w:rsidR="005F1D0E">
        <w:rPr>
          <w:rFonts w:asciiTheme="majorBidi" w:hAnsiTheme="majorBidi" w:cstheme="majorBidi" w:hint="cs"/>
          <w:color w:val="000000" w:themeColor="text1"/>
          <w:sz w:val="28"/>
          <w:szCs w:val="28"/>
          <w:rtl/>
        </w:rPr>
        <w:t xml:space="preserve"> </w:t>
      </w:r>
      <w:r w:rsidR="00A87C75" w:rsidRPr="00C92093">
        <w:rPr>
          <w:rFonts w:asciiTheme="majorBidi" w:hAnsiTheme="majorBidi" w:cstheme="majorBidi"/>
          <w:color w:val="000000" w:themeColor="text1"/>
          <w:sz w:val="28"/>
          <w:szCs w:val="28"/>
          <w:rtl/>
        </w:rPr>
        <w:t>التعرف على البناء الفكري والجمالي في النحت العراقي المعاصر</w:t>
      </w:r>
      <w:r w:rsidR="000D4A93" w:rsidRPr="00C92093">
        <w:rPr>
          <w:rFonts w:asciiTheme="majorBidi" w:hAnsiTheme="majorBidi" w:cstheme="majorBidi"/>
          <w:color w:val="000000" w:themeColor="text1"/>
          <w:sz w:val="28"/>
          <w:szCs w:val="28"/>
          <w:rtl/>
        </w:rPr>
        <w:t xml:space="preserve"> وعلى الطبيعه </w:t>
      </w:r>
      <w:r w:rsidR="005F1D0E">
        <w:rPr>
          <w:rFonts w:asciiTheme="majorBidi" w:hAnsiTheme="majorBidi" w:cstheme="majorBidi"/>
          <w:color w:val="000000" w:themeColor="text1"/>
          <w:sz w:val="28"/>
          <w:szCs w:val="28"/>
          <w:rtl/>
        </w:rPr>
        <w:t>النحتيه في العصر العراقي الحديث</w:t>
      </w:r>
      <w:r w:rsidR="005F1D0E">
        <w:rPr>
          <w:rFonts w:asciiTheme="majorBidi" w:hAnsiTheme="majorBidi" w:cstheme="majorBidi" w:hint="cs"/>
          <w:color w:val="000000" w:themeColor="text1"/>
          <w:sz w:val="28"/>
          <w:szCs w:val="28"/>
          <w:rtl/>
        </w:rPr>
        <w:t xml:space="preserve">. </w:t>
      </w:r>
      <w:r w:rsidR="00684638" w:rsidRPr="00C92093">
        <w:rPr>
          <w:rFonts w:asciiTheme="majorBidi" w:hAnsiTheme="majorBidi" w:cstheme="majorBidi"/>
          <w:color w:val="000000" w:themeColor="text1"/>
          <w:sz w:val="28"/>
          <w:szCs w:val="28"/>
          <w:rtl/>
        </w:rPr>
        <w:t xml:space="preserve">وفي الفصل الأول الاطار النضري الذي يتكون من مبحثين المبحث </w:t>
      </w:r>
      <w:r w:rsidR="00800F2E" w:rsidRPr="00C92093">
        <w:rPr>
          <w:rFonts w:asciiTheme="majorBidi" w:hAnsiTheme="majorBidi" w:cstheme="majorBidi"/>
          <w:color w:val="000000" w:themeColor="text1"/>
          <w:sz w:val="28"/>
          <w:szCs w:val="28"/>
          <w:rtl/>
        </w:rPr>
        <w:t>الأول(مفهوم الجمال فلسفيا) من حيث رؤيته لدى الفلاسفه واما المبحث الثاني ( النحت العراقي المعاصر)</w:t>
      </w:r>
      <w:r w:rsidR="00EF63FD" w:rsidRPr="00C92093">
        <w:rPr>
          <w:rFonts w:asciiTheme="majorBidi" w:hAnsiTheme="majorBidi" w:cstheme="majorBidi"/>
          <w:color w:val="000000" w:themeColor="text1"/>
          <w:sz w:val="28"/>
          <w:szCs w:val="28"/>
          <w:rtl/>
        </w:rPr>
        <w:t xml:space="preserve">حيث يتبين ان العراق </w:t>
      </w:r>
      <w:r w:rsidR="00803171" w:rsidRPr="00C92093">
        <w:rPr>
          <w:rFonts w:asciiTheme="majorBidi" w:hAnsiTheme="majorBidi" w:cstheme="majorBidi"/>
          <w:color w:val="000000" w:themeColor="text1"/>
          <w:sz w:val="28"/>
          <w:szCs w:val="28"/>
          <w:rtl/>
        </w:rPr>
        <w:t xml:space="preserve">المعاصر </w:t>
      </w:r>
      <w:r w:rsidR="00325136" w:rsidRPr="00C92093">
        <w:rPr>
          <w:rFonts w:asciiTheme="majorBidi" w:hAnsiTheme="majorBidi" w:cstheme="majorBidi"/>
          <w:color w:val="000000" w:themeColor="text1"/>
          <w:sz w:val="28"/>
          <w:szCs w:val="28"/>
          <w:rtl/>
        </w:rPr>
        <w:t>كان قد تأثر بالثورات التجديد التي ضهرت في اوربا .</w:t>
      </w:r>
      <w:r w:rsidR="005F1D0E">
        <w:rPr>
          <w:rFonts w:asciiTheme="majorBidi" w:hAnsiTheme="majorBidi" w:cstheme="majorBidi" w:hint="cs"/>
          <w:color w:val="000000" w:themeColor="text1"/>
          <w:sz w:val="28"/>
          <w:szCs w:val="28"/>
          <w:rtl/>
        </w:rPr>
        <w:t xml:space="preserve"> </w:t>
      </w:r>
      <w:r w:rsidR="00325136" w:rsidRPr="00C92093">
        <w:rPr>
          <w:rFonts w:asciiTheme="majorBidi" w:hAnsiTheme="majorBidi" w:cstheme="majorBidi"/>
          <w:color w:val="000000" w:themeColor="text1"/>
          <w:sz w:val="28"/>
          <w:szCs w:val="28"/>
          <w:rtl/>
        </w:rPr>
        <w:t xml:space="preserve">وفي الفصل الثالث تم اجراء العينه </w:t>
      </w:r>
    </w:p>
    <w:p w14:paraId="61050132" w14:textId="7D5B2395" w:rsidR="00325136" w:rsidRPr="00C92093" w:rsidRDefault="00325136" w:rsidP="005F1D0E">
      <w:pPr>
        <w:spacing w:line="480" w:lineRule="auto"/>
        <w:jc w:val="both"/>
        <w:rPr>
          <w:rFonts w:asciiTheme="majorBidi" w:hAnsiTheme="majorBidi" w:cstheme="majorBidi"/>
          <w:color w:val="000000" w:themeColor="text1"/>
          <w:sz w:val="28"/>
          <w:szCs w:val="28"/>
          <w:rtl/>
        </w:rPr>
      </w:pPr>
      <w:r w:rsidRPr="00C92093">
        <w:rPr>
          <w:rFonts w:asciiTheme="majorBidi" w:hAnsiTheme="majorBidi" w:cstheme="majorBidi"/>
          <w:color w:val="000000" w:themeColor="text1"/>
          <w:sz w:val="28"/>
          <w:szCs w:val="28"/>
          <w:rtl/>
        </w:rPr>
        <w:t xml:space="preserve">وفي الفصل الرابع النتائج </w:t>
      </w:r>
      <w:r w:rsidR="00365420" w:rsidRPr="00C92093">
        <w:rPr>
          <w:rFonts w:asciiTheme="majorBidi" w:hAnsiTheme="majorBidi" w:cstheme="majorBidi"/>
          <w:color w:val="000000" w:themeColor="text1"/>
          <w:sz w:val="28"/>
          <w:szCs w:val="28"/>
          <w:rtl/>
        </w:rPr>
        <w:t>والاستنتاجات.</w:t>
      </w:r>
    </w:p>
    <w:p w14:paraId="2C710437" w14:textId="06BB79D7" w:rsidR="00365420" w:rsidRPr="00C92093" w:rsidRDefault="00365420" w:rsidP="00C92093">
      <w:pPr>
        <w:spacing w:line="276" w:lineRule="auto"/>
        <w:jc w:val="both"/>
        <w:rPr>
          <w:rFonts w:asciiTheme="majorBidi" w:hAnsiTheme="majorBidi" w:cstheme="majorBidi"/>
          <w:b/>
          <w:bCs/>
          <w:color w:val="000000"/>
          <w:sz w:val="28"/>
          <w:szCs w:val="28"/>
          <w:rtl/>
        </w:rPr>
      </w:pPr>
    </w:p>
    <w:p w14:paraId="73B156D1" w14:textId="755C96F2" w:rsidR="00365420" w:rsidRDefault="00365420" w:rsidP="00C92093">
      <w:pPr>
        <w:spacing w:line="276" w:lineRule="auto"/>
        <w:jc w:val="both"/>
        <w:rPr>
          <w:rFonts w:asciiTheme="majorBidi" w:hAnsiTheme="majorBidi" w:cstheme="majorBidi"/>
          <w:b/>
          <w:bCs/>
          <w:color w:val="000000"/>
          <w:sz w:val="28"/>
          <w:szCs w:val="28"/>
          <w:rtl/>
        </w:rPr>
      </w:pPr>
    </w:p>
    <w:p w14:paraId="2A84B70F" w14:textId="77777777" w:rsidR="005F1D0E" w:rsidRDefault="005F1D0E" w:rsidP="00C92093">
      <w:pPr>
        <w:spacing w:line="276" w:lineRule="auto"/>
        <w:jc w:val="both"/>
        <w:rPr>
          <w:rFonts w:asciiTheme="majorBidi" w:hAnsiTheme="majorBidi" w:cstheme="majorBidi"/>
          <w:b/>
          <w:bCs/>
          <w:color w:val="000000"/>
          <w:sz w:val="28"/>
          <w:szCs w:val="28"/>
          <w:rtl/>
        </w:rPr>
      </w:pPr>
    </w:p>
    <w:p w14:paraId="406F890D" w14:textId="77777777" w:rsidR="005F1D0E" w:rsidRDefault="005F1D0E" w:rsidP="00C92093">
      <w:pPr>
        <w:spacing w:line="276" w:lineRule="auto"/>
        <w:jc w:val="both"/>
        <w:rPr>
          <w:rFonts w:asciiTheme="majorBidi" w:hAnsiTheme="majorBidi" w:cstheme="majorBidi"/>
          <w:b/>
          <w:bCs/>
          <w:color w:val="000000"/>
          <w:sz w:val="28"/>
          <w:szCs w:val="28"/>
          <w:rtl/>
        </w:rPr>
      </w:pPr>
    </w:p>
    <w:p w14:paraId="11E97FF5" w14:textId="77777777" w:rsidR="005F1D0E" w:rsidRDefault="005F1D0E" w:rsidP="00C92093">
      <w:pPr>
        <w:spacing w:line="276" w:lineRule="auto"/>
        <w:jc w:val="both"/>
        <w:rPr>
          <w:rFonts w:asciiTheme="majorBidi" w:hAnsiTheme="majorBidi" w:cstheme="majorBidi"/>
          <w:b/>
          <w:bCs/>
          <w:color w:val="000000"/>
          <w:sz w:val="28"/>
          <w:szCs w:val="28"/>
          <w:rtl/>
        </w:rPr>
      </w:pPr>
    </w:p>
    <w:p w14:paraId="45DE9160" w14:textId="77777777" w:rsidR="005F1D0E" w:rsidRDefault="005F1D0E" w:rsidP="00C92093">
      <w:pPr>
        <w:spacing w:line="276" w:lineRule="auto"/>
        <w:jc w:val="both"/>
        <w:rPr>
          <w:rFonts w:asciiTheme="majorBidi" w:hAnsiTheme="majorBidi" w:cstheme="majorBidi"/>
          <w:b/>
          <w:bCs/>
          <w:color w:val="000000"/>
          <w:sz w:val="28"/>
          <w:szCs w:val="28"/>
          <w:rtl/>
        </w:rPr>
      </w:pPr>
    </w:p>
    <w:p w14:paraId="067BF2A2" w14:textId="77777777" w:rsidR="005F1D0E" w:rsidRDefault="005F1D0E" w:rsidP="00C92093">
      <w:pPr>
        <w:spacing w:line="276" w:lineRule="auto"/>
        <w:jc w:val="both"/>
        <w:rPr>
          <w:rFonts w:asciiTheme="majorBidi" w:hAnsiTheme="majorBidi" w:cstheme="majorBidi"/>
          <w:b/>
          <w:bCs/>
          <w:color w:val="000000"/>
          <w:sz w:val="28"/>
          <w:szCs w:val="28"/>
          <w:rtl/>
        </w:rPr>
      </w:pPr>
    </w:p>
    <w:p w14:paraId="5C17F3C3" w14:textId="77777777" w:rsidR="005F1D0E" w:rsidRDefault="005F1D0E" w:rsidP="00C92093">
      <w:pPr>
        <w:spacing w:line="276" w:lineRule="auto"/>
        <w:jc w:val="both"/>
        <w:rPr>
          <w:rFonts w:asciiTheme="majorBidi" w:hAnsiTheme="majorBidi" w:cstheme="majorBidi"/>
          <w:b/>
          <w:bCs/>
          <w:color w:val="000000"/>
          <w:sz w:val="28"/>
          <w:szCs w:val="28"/>
          <w:rtl/>
        </w:rPr>
      </w:pPr>
    </w:p>
    <w:p w14:paraId="1DEF618C" w14:textId="77777777" w:rsidR="005F1D0E" w:rsidRPr="00C92093" w:rsidRDefault="005F1D0E" w:rsidP="00C92093">
      <w:pPr>
        <w:spacing w:line="276" w:lineRule="auto"/>
        <w:jc w:val="both"/>
        <w:rPr>
          <w:rFonts w:asciiTheme="majorBidi" w:hAnsiTheme="majorBidi" w:cstheme="majorBidi"/>
          <w:b/>
          <w:bCs/>
          <w:color w:val="000000"/>
          <w:sz w:val="28"/>
          <w:szCs w:val="28"/>
          <w:rtl/>
        </w:rPr>
      </w:pPr>
    </w:p>
    <w:p w14:paraId="067760A2" w14:textId="77777777" w:rsidR="005F1D0E" w:rsidRDefault="005F1D0E" w:rsidP="005F1D0E">
      <w:pPr>
        <w:spacing w:line="276" w:lineRule="auto"/>
        <w:jc w:val="center"/>
        <w:rPr>
          <w:rFonts w:asciiTheme="majorBidi" w:hAnsiTheme="majorBidi" w:cs="AdvertisingExtraBold"/>
          <w:color w:val="000000"/>
          <w:sz w:val="40"/>
          <w:szCs w:val="40"/>
          <w:rtl/>
        </w:rPr>
      </w:pPr>
    </w:p>
    <w:p w14:paraId="5ACC6DCF" w14:textId="7289DD7F" w:rsidR="00674510" w:rsidRPr="005F1D0E" w:rsidRDefault="00365420" w:rsidP="005F1D0E">
      <w:pPr>
        <w:spacing w:line="276" w:lineRule="auto"/>
        <w:jc w:val="center"/>
        <w:rPr>
          <w:rFonts w:asciiTheme="majorBidi" w:hAnsiTheme="majorBidi" w:cs="AdvertisingExtraBold"/>
          <w:color w:val="000000"/>
          <w:sz w:val="40"/>
          <w:szCs w:val="40"/>
        </w:rPr>
      </w:pPr>
      <w:r w:rsidRPr="005F1D0E">
        <w:rPr>
          <w:rFonts w:asciiTheme="majorBidi" w:hAnsiTheme="majorBidi" w:cs="AdvertisingExtraBold"/>
          <w:color w:val="000000"/>
          <w:sz w:val="40"/>
          <w:szCs w:val="40"/>
          <w:rtl/>
        </w:rPr>
        <w:t>الفصل الأول</w:t>
      </w:r>
    </w:p>
    <w:p w14:paraId="0F80B754" w14:textId="2E033445" w:rsidR="00674510" w:rsidRPr="005F1D0E" w:rsidRDefault="00B96885" w:rsidP="005F1D0E">
      <w:pPr>
        <w:spacing w:line="276" w:lineRule="auto"/>
        <w:jc w:val="center"/>
        <w:rPr>
          <w:rFonts w:asciiTheme="majorBidi" w:hAnsiTheme="majorBidi" w:cs="AdvertisingExtraBold"/>
          <w:color w:val="000000"/>
          <w:sz w:val="40"/>
          <w:szCs w:val="40"/>
          <w:rtl/>
        </w:rPr>
      </w:pPr>
      <w:r w:rsidRPr="005F1D0E">
        <w:rPr>
          <w:rFonts w:asciiTheme="majorBidi" w:hAnsiTheme="majorBidi" w:cs="AdvertisingExtraBold"/>
          <w:color w:val="000000"/>
          <w:sz w:val="40"/>
          <w:szCs w:val="40"/>
          <w:rtl/>
        </w:rPr>
        <w:t>الاطار المنهجي للبحث</w:t>
      </w:r>
    </w:p>
    <w:p w14:paraId="20EF5CC6" w14:textId="19C6EE79" w:rsidR="00B96885" w:rsidRPr="005F1D0E" w:rsidRDefault="00B96885" w:rsidP="00C92093">
      <w:pPr>
        <w:spacing w:line="276" w:lineRule="auto"/>
        <w:jc w:val="both"/>
        <w:rPr>
          <w:rFonts w:asciiTheme="majorBidi" w:hAnsiTheme="majorBidi" w:cs="AdvertisingExtraBold"/>
          <w:color w:val="000000"/>
          <w:sz w:val="28"/>
          <w:szCs w:val="28"/>
          <w:rtl/>
        </w:rPr>
      </w:pPr>
    </w:p>
    <w:p w14:paraId="7FB769ED" w14:textId="3A679E5C" w:rsidR="00B96885" w:rsidRPr="005F1D0E" w:rsidRDefault="00B96885" w:rsidP="00C92093">
      <w:pPr>
        <w:spacing w:line="276" w:lineRule="auto"/>
        <w:jc w:val="both"/>
        <w:rPr>
          <w:rFonts w:asciiTheme="majorBidi" w:hAnsiTheme="majorBidi" w:cs="AdvertisingExtraBold"/>
          <w:color w:val="000000"/>
          <w:sz w:val="28"/>
          <w:szCs w:val="28"/>
          <w:rtl/>
        </w:rPr>
      </w:pPr>
    </w:p>
    <w:p w14:paraId="3433139A" w14:textId="78253C67" w:rsidR="00B96885" w:rsidRPr="005F1D0E" w:rsidRDefault="00B96885" w:rsidP="00C92093">
      <w:pPr>
        <w:spacing w:line="276" w:lineRule="auto"/>
        <w:jc w:val="both"/>
        <w:rPr>
          <w:rFonts w:asciiTheme="majorBidi" w:hAnsiTheme="majorBidi" w:cs="AdvertisingExtraBold"/>
          <w:color w:val="000000"/>
          <w:sz w:val="28"/>
          <w:szCs w:val="28"/>
          <w:rtl/>
        </w:rPr>
      </w:pPr>
      <w:r w:rsidRPr="005F1D0E">
        <w:rPr>
          <w:rFonts w:asciiTheme="majorBidi" w:hAnsiTheme="majorBidi" w:cs="AdvertisingExtraBold"/>
          <w:color w:val="000000"/>
          <w:sz w:val="28"/>
          <w:szCs w:val="28"/>
          <w:rtl/>
        </w:rPr>
        <w:t xml:space="preserve">    </w:t>
      </w:r>
      <w:r w:rsidR="00C10124" w:rsidRPr="005F1D0E">
        <w:rPr>
          <w:rFonts w:asciiTheme="majorBidi" w:hAnsiTheme="majorBidi" w:cs="AdvertisingExtraBold"/>
          <w:color w:val="000000"/>
          <w:sz w:val="28"/>
          <w:szCs w:val="28"/>
          <w:rtl/>
        </w:rPr>
        <w:t>.</w:t>
      </w:r>
      <w:r w:rsidR="005F1D0E">
        <w:rPr>
          <w:rFonts w:asciiTheme="majorBidi" w:hAnsiTheme="majorBidi" w:cs="AdvertisingExtraBold"/>
          <w:color w:val="000000"/>
          <w:sz w:val="28"/>
          <w:szCs w:val="28"/>
          <w:rtl/>
        </w:rPr>
        <w:t>مشكل</w:t>
      </w:r>
      <w:r w:rsidR="005F1D0E">
        <w:rPr>
          <w:rFonts w:asciiTheme="majorBidi" w:hAnsiTheme="majorBidi" w:cs="AdvertisingExtraBold" w:hint="cs"/>
          <w:color w:val="000000"/>
          <w:sz w:val="28"/>
          <w:szCs w:val="28"/>
          <w:rtl/>
        </w:rPr>
        <w:t>ة</w:t>
      </w:r>
      <w:r w:rsidR="00C10124" w:rsidRPr="005F1D0E">
        <w:rPr>
          <w:rFonts w:asciiTheme="majorBidi" w:hAnsiTheme="majorBidi" w:cs="AdvertisingExtraBold"/>
          <w:color w:val="000000"/>
          <w:sz w:val="28"/>
          <w:szCs w:val="28"/>
          <w:rtl/>
        </w:rPr>
        <w:t xml:space="preserve"> البحث</w:t>
      </w:r>
    </w:p>
    <w:p w14:paraId="3CD40D87" w14:textId="7C8C9E3F" w:rsidR="00C10124" w:rsidRPr="005F1D0E" w:rsidRDefault="00C10124" w:rsidP="00C92093">
      <w:pPr>
        <w:spacing w:line="276" w:lineRule="auto"/>
        <w:jc w:val="both"/>
        <w:rPr>
          <w:rFonts w:asciiTheme="majorBidi" w:hAnsiTheme="majorBidi" w:cs="AdvertisingExtraBold"/>
          <w:color w:val="000000"/>
          <w:sz w:val="28"/>
          <w:szCs w:val="28"/>
          <w:rtl/>
        </w:rPr>
      </w:pPr>
      <w:r w:rsidRPr="005F1D0E">
        <w:rPr>
          <w:rFonts w:asciiTheme="majorBidi" w:hAnsiTheme="majorBidi" w:cs="AdvertisingExtraBold"/>
          <w:color w:val="000000"/>
          <w:sz w:val="28"/>
          <w:szCs w:val="28"/>
          <w:rtl/>
        </w:rPr>
        <w:t xml:space="preserve">     </w:t>
      </w:r>
    </w:p>
    <w:p w14:paraId="399FD225" w14:textId="1F89D9DB" w:rsidR="00C10124" w:rsidRPr="005F1D0E" w:rsidRDefault="00C10124" w:rsidP="00C92093">
      <w:pPr>
        <w:spacing w:line="276" w:lineRule="auto"/>
        <w:jc w:val="both"/>
        <w:rPr>
          <w:rFonts w:asciiTheme="majorBidi" w:hAnsiTheme="majorBidi" w:cs="AdvertisingExtraBold"/>
          <w:color w:val="000000"/>
          <w:sz w:val="28"/>
          <w:szCs w:val="28"/>
          <w:rtl/>
        </w:rPr>
      </w:pPr>
      <w:r w:rsidRPr="005F1D0E">
        <w:rPr>
          <w:rFonts w:asciiTheme="majorBidi" w:hAnsiTheme="majorBidi" w:cs="AdvertisingExtraBold"/>
          <w:color w:val="000000"/>
          <w:sz w:val="28"/>
          <w:szCs w:val="28"/>
          <w:rtl/>
        </w:rPr>
        <w:t xml:space="preserve">   </w:t>
      </w:r>
      <w:r w:rsidR="005F1D0E">
        <w:rPr>
          <w:rFonts w:asciiTheme="majorBidi" w:hAnsiTheme="majorBidi" w:cs="AdvertisingExtraBold"/>
          <w:color w:val="000000"/>
          <w:sz w:val="28"/>
          <w:szCs w:val="28"/>
          <w:rtl/>
        </w:rPr>
        <w:t xml:space="preserve">  .اهمي</w:t>
      </w:r>
      <w:r w:rsidR="005F1D0E">
        <w:rPr>
          <w:rFonts w:asciiTheme="majorBidi" w:hAnsiTheme="majorBidi" w:cs="AdvertisingExtraBold" w:hint="cs"/>
          <w:color w:val="000000"/>
          <w:sz w:val="28"/>
          <w:szCs w:val="28"/>
          <w:rtl/>
        </w:rPr>
        <w:t>ة</w:t>
      </w:r>
      <w:r w:rsidR="00497082" w:rsidRPr="005F1D0E">
        <w:rPr>
          <w:rFonts w:asciiTheme="majorBidi" w:hAnsiTheme="majorBidi" w:cs="AdvertisingExtraBold"/>
          <w:color w:val="000000"/>
          <w:sz w:val="28"/>
          <w:szCs w:val="28"/>
          <w:rtl/>
        </w:rPr>
        <w:t xml:space="preserve"> البحث </w:t>
      </w:r>
      <w:r w:rsidRPr="005F1D0E">
        <w:rPr>
          <w:rFonts w:asciiTheme="majorBidi" w:hAnsiTheme="majorBidi" w:cs="AdvertisingExtraBold"/>
          <w:color w:val="000000"/>
          <w:sz w:val="28"/>
          <w:szCs w:val="28"/>
          <w:rtl/>
        </w:rPr>
        <w:t xml:space="preserve"> </w:t>
      </w:r>
    </w:p>
    <w:p w14:paraId="68A04CC2" w14:textId="68ADADA1" w:rsidR="00C10124" w:rsidRPr="005F1D0E" w:rsidRDefault="00C10124" w:rsidP="00C92093">
      <w:pPr>
        <w:spacing w:line="276" w:lineRule="auto"/>
        <w:jc w:val="both"/>
        <w:rPr>
          <w:rFonts w:asciiTheme="majorBidi" w:hAnsiTheme="majorBidi" w:cs="AdvertisingExtraBold"/>
          <w:color w:val="000000"/>
          <w:sz w:val="28"/>
          <w:szCs w:val="28"/>
          <w:rtl/>
        </w:rPr>
      </w:pPr>
    </w:p>
    <w:p w14:paraId="69EADCB1" w14:textId="716BCE4B" w:rsidR="00C10124" w:rsidRPr="005F1D0E" w:rsidRDefault="00C10124" w:rsidP="00C92093">
      <w:pPr>
        <w:spacing w:line="276" w:lineRule="auto"/>
        <w:jc w:val="both"/>
        <w:rPr>
          <w:rFonts w:asciiTheme="majorBidi" w:hAnsiTheme="majorBidi" w:cs="AdvertisingExtraBold"/>
          <w:color w:val="000000"/>
          <w:sz w:val="28"/>
          <w:szCs w:val="28"/>
          <w:rtl/>
        </w:rPr>
      </w:pPr>
      <w:r w:rsidRPr="005F1D0E">
        <w:rPr>
          <w:rFonts w:asciiTheme="majorBidi" w:hAnsiTheme="majorBidi" w:cs="AdvertisingExtraBold"/>
          <w:color w:val="000000"/>
          <w:sz w:val="28"/>
          <w:szCs w:val="28"/>
          <w:rtl/>
        </w:rPr>
        <w:t xml:space="preserve"> </w:t>
      </w:r>
      <w:r w:rsidR="00497082" w:rsidRPr="005F1D0E">
        <w:rPr>
          <w:rFonts w:asciiTheme="majorBidi" w:hAnsiTheme="majorBidi" w:cs="AdvertisingExtraBold"/>
          <w:color w:val="000000"/>
          <w:sz w:val="28"/>
          <w:szCs w:val="28"/>
          <w:rtl/>
        </w:rPr>
        <w:t xml:space="preserve">    .اهداف البحث</w:t>
      </w:r>
      <w:r w:rsidR="006130E6" w:rsidRPr="005F1D0E">
        <w:rPr>
          <w:rFonts w:asciiTheme="majorBidi" w:hAnsiTheme="majorBidi" w:cs="AdvertisingExtraBold"/>
          <w:color w:val="000000"/>
          <w:sz w:val="28"/>
          <w:szCs w:val="28"/>
          <w:rtl/>
        </w:rPr>
        <w:t xml:space="preserve"> </w:t>
      </w:r>
    </w:p>
    <w:p w14:paraId="584541B3" w14:textId="2DA37259" w:rsidR="00365420" w:rsidRPr="005F1D0E" w:rsidRDefault="00365420" w:rsidP="00C92093">
      <w:pPr>
        <w:spacing w:line="276" w:lineRule="auto"/>
        <w:jc w:val="both"/>
        <w:rPr>
          <w:rFonts w:asciiTheme="majorBidi" w:hAnsiTheme="majorBidi" w:cs="AdvertisingExtraBold"/>
          <w:color w:val="000000"/>
          <w:sz w:val="28"/>
          <w:szCs w:val="28"/>
          <w:rtl/>
        </w:rPr>
      </w:pPr>
    </w:p>
    <w:p w14:paraId="72668543" w14:textId="0BE8300B" w:rsidR="006130E6" w:rsidRPr="005F1D0E" w:rsidRDefault="006130E6" w:rsidP="00C92093">
      <w:pPr>
        <w:spacing w:line="276" w:lineRule="auto"/>
        <w:jc w:val="both"/>
        <w:rPr>
          <w:rFonts w:asciiTheme="majorBidi" w:hAnsiTheme="majorBidi" w:cs="AdvertisingExtraBold"/>
          <w:color w:val="000000"/>
          <w:sz w:val="28"/>
          <w:szCs w:val="28"/>
          <w:rtl/>
        </w:rPr>
      </w:pPr>
      <w:r w:rsidRPr="005F1D0E">
        <w:rPr>
          <w:rFonts w:asciiTheme="majorBidi" w:hAnsiTheme="majorBidi" w:cs="AdvertisingExtraBold"/>
          <w:color w:val="000000"/>
          <w:sz w:val="28"/>
          <w:szCs w:val="28"/>
          <w:rtl/>
        </w:rPr>
        <w:t xml:space="preserve"> </w:t>
      </w:r>
      <w:r w:rsidR="00497082" w:rsidRPr="005F1D0E">
        <w:rPr>
          <w:rFonts w:asciiTheme="majorBidi" w:hAnsiTheme="majorBidi" w:cs="AdvertisingExtraBold"/>
          <w:color w:val="000000"/>
          <w:sz w:val="28"/>
          <w:szCs w:val="28"/>
          <w:rtl/>
        </w:rPr>
        <w:t xml:space="preserve">    .حدود البحث </w:t>
      </w:r>
      <w:r w:rsidR="009853D1" w:rsidRPr="005F1D0E">
        <w:rPr>
          <w:rFonts w:asciiTheme="majorBidi" w:hAnsiTheme="majorBidi" w:cs="AdvertisingExtraBold"/>
          <w:color w:val="000000"/>
          <w:sz w:val="28"/>
          <w:szCs w:val="28"/>
          <w:rtl/>
        </w:rPr>
        <w:t xml:space="preserve"> </w:t>
      </w:r>
    </w:p>
    <w:p w14:paraId="22372BE3" w14:textId="399B78A9" w:rsidR="009853D1" w:rsidRPr="005F1D0E" w:rsidRDefault="009853D1" w:rsidP="00C92093">
      <w:pPr>
        <w:spacing w:line="276" w:lineRule="auto"/>
        <w:jc w:val="both"/>
        <w:rPr>
          <w:rFonts w:asciiTheme="majorBidi" w:hAnsiTheme="majorBidi" w:cs="AdvertisingExtraBold"/>
          <w:color w:val="000000"/>
          <w:sz w:val="28"/>
          <w:szCs w:val="28"/>
          <w:rtl/>
        </w:rPr>
      </w:pPr>
    </w:p>
    <w:p w14:paraId="1C70B307" w14:textId="278A6712" w:rsidR="009853D1" w:rsidRPr="00C92093" w:rsidRDefault="00497082" w:rsidP="00C92093">
      <w:pPr>
        <w:spacing w:line="276" w:lineRule="auto"/>
        <w:jc w:val="both"/>
        <w:rPr>
          <w:rFonts w:asciiTheme="majorBidi" w:hAnsiTheme="majorBidi" w:cstheme="majorBidi"/>
          <w:b/>
          <w:bCs/>
          <w:color w:val="000000"/>
          <w:sz w:val="28"/>
          <w:szCs w:val="28"/>
          <w:rtl/>
        </w:rPr>
      </w:pPr>
      <w:r w:rsidRPr="005F1D0E">
        <w:rPr>
          <w:rFonts w:asciiTheme="majorBidi" w:hAnsiTheme="majorBidi" w:cs="AdvertisingExtraBold"/>
          <w:color w:val="000000"/>
          <w:sz w:val="28"/>
          <w:szCs w:val="28"/>
          <w:rtl/>
        </w:rPr>
        <w:t xml:space="preserve">    .تحديد المصطلحات</w:t>
      </w:r>
    </w:p>
    <w:p w14:paraId="4B0F34B9" w14:textId="21668AAE" w:rsidR="00365420" w:rsidRDefault="00365420" w:rsidP="00C92093">
      <w:pPr>
        <w:spacing w:line="276" w:lineRule="auto"/>
        <w:jc w:val="both"/>
        <w:rPr>
          <w:rFonts w:asciiTheme="majorBidi" w:hAnsiTheme="majorBidi" w:cstheme="majorBidi"/>
          <w:b/>
          <w:bCs/>
          <w:color w:val="000000"/>
          <w:sz w:val="28"/>
          <w:szCs w:val="28"/>
          <w:rtl/>
        </w:rPr>
      </w:pPr>
    </w:p>
    <w:p w14:paraId="2CC2D190" w14:textId="77777777" w:rsidR="005F1D0E" w:rsidRDefault="005F1D0E" w:rsidP="00C92093">
      <w:pPr>
        <w:spacing w:line="276" w:lineRule="auto"/>
        <w:jc w:val="both"/>
        <w:rPr>
          <w:rFonts w:asciiTheme="majorBidi" w:hAnsiTheme="majorBidi" w:cstheme="majorBidi"/>
          <w:b/>
          <w:bCs/>
          <w:color w:val="000000"/>
          <w:sz w:val="28"/>
          <w:szCs w:val="28"/>
          <w:rtl/>
        </w:rPr>
      </w:pPr>
    </w:p>
    <w:p w14:paraId="48EE4952" w14:textId="77777777" w:rsidR="005F1D0E" w:rsidRDefault="005F1D0E" w:rsidP="00C92093">
      <w:pPr>
        <w:spacing w:line="276" w:lineRule="auto"/>
        <w:jc w:val="both"/>
        <w:rPr>
          <w:rFonts w:asciiTheme="majorBidi" w:hAnsiTheme="majorBidi" w:cstheme="majorBidi"/>
          <w:b/>
          <w:bCs/>
          <w:color w:val="000000"/>
          <w:sz w:val="28"/>
          <w:szCs w:val="28"/>
          <w:rtl/>
        </w:rPr>
      </w:pPr>
    </w:p>
    <w:p w14:paraId="787F979E" w14:textId="77777777" w:rsidR="005F1D0E" w:rsidRDefault="005F1D0E" w:rsidP="00C92093">
      <w:pPr>
        <w:spacing w:line="276" w:lineRule="auto"/>
        <w:jc w:val="both"/>
        <w:rPr>
          <w:rFonts w:asciiTheme="majorBidi" w:hAnsiTheme="majorBidi" w:cstheme="majorBidi"/>
          <w:b/>
          <w:bCs/>
          <w:color w:val="000000"/>
          <w:sz w:val="28"/>
          <w:szCs w:val="28"/>
          <w:rtl/>
        </w:rPr>
      </w:pPr>
    </w:p>
    <w:p w14:paraId="51E87784" w14:textId="77777777" w:rsidR="005F1D0E" w:rsidRDefault="005F1D0E" w:rsidP="00C92093">
      <w:pPr>
        <w:spacing w:line="276" w:lineRule="auto"/>
        <w:jc w:val="both"/>
        <w:rPr>
          <w:rFonts w:asciiTheme="majorBidi" w:hAnsiTheme="majorBidi" w:cstheme="majorBidi"/>
          <w:b/>
          <w:bCs/>
          <w:color w:val="000000"/>
          <w:sz w:val="28"/>
          <w:szCs w:val="28"/>
          <w:rtl/>
        </w:rPr>
      </w:pPr>
    </w:p>
    <w:p w14:paraId="5E3DEB2D" w14:textId="77777777" w:rsidR="005F1D0E" w:rsidRDefault="005F1D0E" w:rsidP="00C92093">
      <w:pPr>
        <w:spacing w:line="276" w:lineRule="auto"/>
        <w:jc w:val="both"/>
        <w:rPr>
          <w:rFonts w:asciiTheme="majorBidi" w:hAnsiTheme="majorBidi" w:cstheme="majorBidi"/>
          <w:b/>
          <w:bCs/>
          <w:color w:val="000000"/>
          <w:sz w:val="28"/>
          <w:szCs w:val="28"/>
          <w:rtl/>
        </w:rPr>
      </w:pPr>
    </w:p>
    <w:p w14:paraId="08741097" w14:textId="77777777" w:rsidR="005F1D0E" w:rsidRDefault="005F1D0E" w:rsidP="00C92093">
      <w:pPr>
        <w:spacing w:line="276" w:lineRule="auto"/>
        <w:jc w:val="both"/>
        <w:rPr>
          <w:rFonts w:asciiTheme="majorBidi" w:hAnsiTheme="majorBidi" w:cstheme="majorBidi"/>
          <w:b/>
          <w:bCs/>
          <w:color w:val="000000"/>
          <w:sz w:val="28"/>
          <w:szCs w:val="28"/>
          <w:rtl/>
        </w:rPr>
      </w:pPr>
    </w:p>
    <w:p w14:paraId="67AD3244" w14:textId="77777777" w:rsidR="005F1D0E" w:rsidRDefault="005F1D0E" w:rsidP="00C92093">
      <w:pPr>
        <w:spacing w:line="276" w:lineRule="auto"/>
        <w:jc w:val="both"/>
        <w:rPr>
          <w:rFonts w:asciiTheme="majorBidi" w:hAnsiTheme="majorBidi" w:cstheme="majorBidi"/>
          <w:b/>
          <w:bCs/>
          <w:color w:val="000000"/>
          <w:sz w:val="28"/>
          <w:szCs w:val="28"/>
          <w:rtl/>
        </w:rPr>
      </w:pPr>
    </w:p>
    <w:p w14:paraId="7A6E4A7E" w14:textId="77777777" w:rsidR="005F1D0E" w:rsidRDefault="005F1D0E" w:rsidP="00C92093">
      <w:pPr>
        <w:spacing w:line="276" w:lineRule="auto"/>
        <w:jc w:val="both"/>
        <w:rPr>
          <w:rFonts w:asciiTheme="majorBidi" w:hAnsiTheme="majorBidi" w:cstheme="majorBidi"/>
          <w:b/>
          <w:bCs/>
          <w:color w:val="000000"/>
          <w:sz w:val="28"/>
          <w:szCs w:val="28"/>
          <w:rtl/>
        </w:rPr>
      </w:pPr>
    </w:p>
    <w:p w14:paraId="742CC446" w14:textId="77777777" w:rsidR="005F1D0E" w:rsidRDefault="005F1D0E" w:rsidP="00C92093">
      <w:pPr>
        <w:spacing w:line="276" w:lineRule="auto"/>
        <w:jc w:val="both"/>
        <w:rPr>
          <w:rFonts w:asciiTheme="majorBidi" w:hAnsiTheme="majorBidi" w:cstheme="majorBidi"/>
          <w:b/>
          <w:bCs/>
          <w:color w:val="000000"/>
          <w:sz w:val="28"/>
          <w:szCs w:val="28"/>
          <w:rtl/>
        </w:rPr>
      </w:pPr>
    </w:p>
    <w:p w14:paraId="74729F0C" w14:textId="77777777" w:rsidR="005F1D0E" w:rsidRDefault="005F1D0E" w:rsidP="00C92093">
      <w:pPr>
        <w:spacing w:line="276" w:lineRule="auto"/>
        <w:jc w:val="both"/>
        <w:rPr>
          <w:rFonts w:asciiTheme="majorBidi" w:hAnsiTheme="majorBidi" w:cstheme="majorBidi"/>
          <w:b/>
          <w:bCs/>
          <w:color w:val="000000"/>
          <w:sz w:val="28"/>
          <w:szCs w:val="28"/>
          <w:rtl/>
        </w:rPr>
      </w:pPr>
    </w:p>
    <w:p w14:paraId="6C4C85AB" w14:textId="77777777" w:rsidR="005F1D0E" w:rsidRDefault="005F1D0E" w:rsidP="00C92093">
      <w:pPr>
        <w:spacing w:line="276" w:lineRule="auto"/>
        <w:jc w:val="both"/>
        <w:rPr>
          <w:rFonts w:asciiTheme="majorBidi" w:hAnsiTheme="majorBidi" w:cstheme="majorBidi"/>
          <w:b/>
          <w:bCs/>
          <w:color w:val="000000"/>
          <w:sz w:val="28"/>
          <w:szCs w:val="28"/>
          <w:rtl/>
        </w:rPr>
      </w:pPr>
    </w:p>
    <w:p w14:paraId="4EB0EA21" w14:textId="77777777" w:rsidR="005F1D0E" w:rsidRDefault="005F1D0E" w:rsidP="00C92093">
      <w:pPr>
        <w:spacing w:line="276" w:lineRule="auto"/>
        <w:jc w:val="both"/>
        <w:rPr>
          <w:rFonts w:asciiTheme="majorBidi" w:hAnsiTheme="majorBidi" w:cstheme="majorBidi"/>
          <w:b/>
          <w:bCs/>
          <w:color w:val="000000"/>
          <w:sz w:val="28"/>
          <w:szCs w:val="28"/>
          <w:rtl/>
        </w:rPr>
      </w:pPr>
    </w:p>
    <w:p w14:paraId="7412DB50" w14:textId="77777777" w:rsidR="005F1D0E" w:rsidRDefault="005F1D0E" w:rsidP="00C92093">
      <w:pPr>
        <w:spacing w:line="276" w:lineRule="auto"/>
        <w:jc w:val="both"/>
        <w:rPr>
          <w:rFonts w:asciiTheme="majorBidi" w:hAnsiTheme="majorBidi" w:cstheme="majorBidi"/>
          <w:b/>
          <w:bCs/>
          <w:color w:val="000000"/>
          <w:sz w:val="28"/>
          <w:szCs w:val="28"/>
          <w:rtl/>
        </w:rPr>
      </w:pPr>
    </w:p>
    <w:p w14:paraId="12747869" w14:textId="77777777" w:rsidR="005F1D0E" w:rsidRDefault="005F1D0E" w:rsidP="00C92093">
      <w:pPr>
        <w:spacing w:line="276" w:lineRule="auto"/>
        <w:jc w:val="both"/>
        <w:rPr>
          <w:rFonts w:asciiTheme="majorBidi" w:hAnsiTheme="majorBidi" w:cstheme="majorBidi"/>
          <w:b/>
          <w:bCs/>
          <w:color w:val="000000"/>
          <w:sz w:val="28"/>
          <w:szCs w:val="28"/>
          <w:rtl/>
        </w:rPr>
      </w:pPr>
    </w:p>
    <w:p w14:paraId="193C20CD" w14:textId="77777777" w:rsidR="005F1D0E" w:rsidRPr="00C92093" w:rsidRDefault="005F1D0E" w:rsidP="00C92093">
      <w:pPr>
        <w:spacing w:line="276" w:lineRule="auto"/>
        <w:jc w:val="both"/>
        <w:rPr>
          <w:rFonts w:asciiTheme="majorBidi" w:hAnsiTheme="majorBidi" w:cstheme="majorBidi"/>
          <w:b/>
          <w:bCs/>
          <w:color w:val="000000"/>
          <w:sz w:val="28"/>
          <w:szCs w:val="28"/>
          <w:rtl/>
        </w:rPr>
      </w:pPr>
    </w:p>
    <w:p w14:paraId="34281626" w14:textId="77777777" w:rsidR="00AA20A3" w:rsidRPr="00C92093" w:rsidRDefault="00AA20A3" w:rsidP="00C92093">
      <w:pPr>
        <w:spacing w:line="276" w:lineRule="auto"/>
        <w:jc w:val="both"/>
        <w:rPr>
          <w:rFonts w:asciiTheme="majorBidi" w:hAnsiTheme="majorBidi" w:cstheme="majorBidi"/>
          <w:b/>
          <w:bCs/>
          <w:color w:val="000000"/>
          <w:sz w:val="28"/>
          <w:szCs w:val="28"/>
          <w:rtl/>
        </w:rPr>
      </w:pPr>
    </w:p>
    <w:p w14:paraId="00E689F3" w14:textId="77777777" w:rsidR="00AA20A3" w:rsidRPr="005F1D0E" w:rsidRDefault="00AA20A3" w:rsidP="005F1D0E">
      <w:pPr>
        <w:spacing w:line="276" w:lineRule="auto"/>
        <w:jc w:val="both"/>
        <w:rPr>
          <w:rFonts w:asciiTheme="majorBidi" w:hAnsiTheme="majorBidi" w:cstheme="majorBidi"/>
          <w:b/>
          <w:bCs/>
          <w:color w:val="000000"/>
          <w:sz w:val="28"/>
          <w:szCs w:val="28"/>
          <w:rtl/>
        </w:rPr>
      </w:pPr>
      <w:r w:rsidRPr="005F1D0E">
        <w:rPr>
          <w:rFonts w:asciiTheme="majorBidi" w:hAnsiTheme="majorBidi" w:cstheme="majorBidi"/>
          <w:b/>
          <w:bCs/>
          <w:color w:val="000000"/>
          <w:sz w:val="28"/>
          <w:szCs w:val="28"/>
          <w:rtl/>
        </w:rPr>
        <w:lastRenderedPageBreak/>
        <w:t>اولا/ مشكله البحث </w:t>
      </w:r>
    </w:p>
    <w:p w14:paraId="2746D019"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نهضت الاتجاهات الفنيه التشكيليه المعاصرة في العراق بشكل عام والنحت بشكل خاص بمجموعه مهمه.ارتبطت بالمجتمع العراقي وتغذت من الاتجاهات الفنيه الحديثه التي جائت عن طريق تجارب الأوربين وتفاعل معها النحات العراقي عبر التداخل الثقافي الفني والاختلاط مع الانتاج الفكري،مستفيدا من التفاعل مابين تراث الحضاره العراقيه والمدارس الاوربيه الحديثه . لذلك نرى ان الحركه التشكيليه المعاصرة في العراق قد استطاعت ان تلفت الانضار في الوطن العربي حيث كانت بدايتها من اوائل القرن العشرين، وقد اثارت فكر كثير من المحللين والنقاد لدراستها والبحث في نشأتها واتجاهاتها . وبالاخص النحت الذي كان له دور ريادي وابداعي كبير وكان الاكثر صله بالحركه الاجتماعيه ويلبي كثير من الاتجاهات التي تبلورت في اهميه هذا الفن والبحث الدائم في اساليب واتجاهات جديده لتطويره ونموه. ان النحت العراقي اذ تحرر من الواقعيه اصبحت تتجاذبه نزعتان نزعه الرجوع الى الماضي حيث يشهد الفن السومري والبابلي وخاصه الاشوري على جماليه متميزه ، وكان كل من النحات جواد سليم و خالد الرحال و محمد غني حكمت ومن اصحاب هذا الاتجاه واتجاه اخر وهو الارتباط بمفهوم النحت الرمزي الذي ضهر في الغرب وكان اسماعيل فتاح الترك وغيرهم ونداء كاظم من ابرز اتباعه، من هنا فأن النحت رهن بتغير وتطوير افكار المجتمع وتقاليده وعليه يجب البحث في كيفيه هذا التطور واعاده النظر في الطروحات التشكيليه والقيم الجماليه في النحت .</w:t>
      </w:r>
    </w:p>
    <w:p w14:paraId="62AA17FD"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حيث ان النحت قد طرأت عليه جمله من التطورات الجماليه ، وخاصه في طروحاته التشكيليه المباشرة ومن هنا جاءت مشكله البحث لتهتم بدراسه اهم المتغيرات الفكريه والجماليه في النحت العراقي الممعاصر.</w:t>
      </w:r>
    </w:p>
    <w:p w14:paraId="32672023"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وتنتهي مشكله الباحث بالاستفهام الاتي:</w:t>
      </w:r>
    </w:p>
    <w:p w14:paraId="2D4949E0" w14:textId="3DD14383" w:rsidR="00FA517A"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ماهو البناء الفكري والجمالي في النحت العراقي المعاصر؟.</w:t>
      </w:r>
    </w:p>
    <w:p w14:paraId="4F1570E3" w14:textId="77777777" w:rsidR="00AA20A3" w:rsidRPr="005F1D0E" w:rsidRDefault="00AA20A3" w:rsidP="005F1D0E">
      <w:pPr>
        <w:spacing w:line="276" w:lineRule="auto"/>
        <w:jc w:val="both"/>
        <w:rPr>
          <w:rFonts w:asciiTheme="majorBidi" w:hAnsiTheme="majorBidi" w:cstheme="majorBidi"/>
          <w:b/>
          <w:bCs/>
          <w:color w:val="000000"/>
          <w:sz w:val="28"/>
          <w:szCs w:val="28"/>
          <w:rtl/>
        </w:rPr>
      </w:pPr>
      <w:r w:rsidRPr="005F1D0E">
        <w:rPr>
          <w:rFonts w:asciiTheme="majorBidi" w:hAnsiTheme="majorBidi" w:cstheme="majorBidi"/>
          <w:b/>
          <w:bCs/>
          <w:color w:val="000000"/>
          <w:sz w:val="28"/>
          <w:szCs w:val="28"/>
          <w:rtl/>
        </w:rPr>
        <w:t>ثانيا/ اهميه البحث والحاجه اليه </w:t>
      </w:r>
    </w:p>
    <w:p w14:paraId="6A2548B0"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١_تأتي اهميه البحث عن هذا الموضوع الى قله الدراسات العربيه والعراقي بصوره خاصه والتي تطرقت بشكل جدي الى فن النحت العراقي المعاصر</w:t>
      </w:r>
    </w:p>
    <w:p w14:paraId="652A88F7"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٢_ وعلاوه على مايضيفه من خصائص ومعلومات وقيمه معرفيه الى المتخصصين في النحت العراقي المعاصر.</w:t>
      </w:r>
    </w:p>
    <w:p w14:paraId="32954449"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٣_دراسه التجارب النحتيه المعاصرة في العراق مع ابراز ايجابيتها وتحديد سلبياتها.</w:t>
      </w:r>
    </w:p>
    <w:p w14:paraId="2077C8BA"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٤_ يفيد الباحثين في كليه الفنون الجمليه  بالتعرف على التجارب النحتيه  المعاصرة بالعراق</w:t>
      </w:r>
    </w:p>
    <w:p w14:paraId="5263B055" w14:textId="5CBFCA8F" w:rsidR="00AA20A3" w:rsidRPr="005F1D0E" w:rsidRDefault="00AA20A3" w:rsidP="005F1D0E">
      <w:pPr>
        <w:spacing w:line="276" w:lineRule="auto"/>
        <w:jc w:val="both"/>
        <w:rPr>
          <w:rFonts w:asciiTheme="majorBidi" w:hAnsiTheme="majorBidi" w:cstheme="majorBidi"/>
          <w:color w:val="000000"/>
          <w:sz w:val="28"/>
          <w:szCs w:val="28"/>
          <w:rtl/>
        </w:rPr>
      </w:pPr>
    </w:p>
    <w:p w14:paraId="559F2CF2" w14:textId="77777777" w:rsidR="00AA20A3" w:rsidRPr="005F1D0E" w:rsidRDefault="00AA20A3" w:rsidP="005F1D0E">
      <w:pPr>
        <w:spacing w:line="276" w:lineRule="auto"/>
        <w:jc w:val="both"/>
        <w:rPr>
          <w:rFonts w:asciiTheme="majorBidi" w:hAnsiTheme="majorBidi" w:cstheme="majorBidi"/>
          <w:b/>
          <w:bCs/>
          <w:color w:val="000000"/>
          <w:sz w:val="28"/>
          <w:szCs w:val="28"/>
          <w:rtl/>
        </w:rPr>
      </w:pPr>
      <w:r w:rsidRPr="005F1D0E">
        <w:rPr>
          <w:rFonts w:asciiTheme="majorBidi" w:hAnsiTheme="majorBidi" w:cstheme="majorBidi"/>
          <w:b/>
          <w:bCs/>
          <w:color w:val="000000"/>
          <w:sz w:val="28"/>
          <w:szCs w:val="28"/>
          <w:rtl/>
        </w:rPr>
        <w:t>ثالثا:هدف البحث:</w:t>
      </w:r>
    </w:p>
    <w:p w14:paraId="568C12EF"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 التعرف إلى البناء الفكري والجمالي في النحت العراقي المعاصر</w:t>
      </w:r>
    </w:p>
    <w:p w14:paraId="54597805" w14:textId="77777777" w:rsidR="00AA20A3" w:rsidRPr="005F1D0E" w:rsidRDefault="00AA20A3" w:rsidP="005F1D0E">
      <w:pPr>
        <w:spacing w:line="276" w:lineRule="auto"/>
        <w:jc w:val="both"/>
        <w:rPr>
          <w:rFonts w:asciiTheme="majorBidi" w:hAnsiTheme="majorBidi" w:cstheme="majorBidi"/>
          <w:b/>
          <w:bCs/>
          <w:color w:val="000000"/>
          <w:sz w:val="28"/>
          <w:szCs w:val="28"/>
          <w:rtl/>
        </w:rPr>
      </w:pPr>
      <w:r w:rsidRPr="005F1D0E">
        <w:rPr>
          <w:rFonts w:asciiTheme="majorBidi" w:hAnsiTheme="majorBidi" w:cstheme="majorBidi"/>
          <w:b/>
          <w:bCs/>
          <w:color w:val="000000"/>
          <w:sz w:val="28"/>
          <w:szCs w:val="28"/>
          <w:rtl/>
        </w:rPr>
        <w:t>رابعا/ حدود البحث </w:t>
      </w:r>
    </w:p>
    <w:p w14:paraId="50B5D422"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الحد الموضوعي :النحت</w:t>
      </w:r>
    </w:p>
    <w:p w14:paraId="6A980CF7"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الحد المكاني     : العراق</w:t>
      </w:r>
    </w:p>
    <w:p w14:paraId="78DCBF23" w14:textId="36B3273B" w:rsidR="00A331D8"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الحد الزماني :</w:t>
      </w:r>
      <w:r w:rsidR="00183FDA" w:rsidRPr="005F1D0E">
        <w:rPr>
          <w:rFonts w:asciiTheme="majorBidi" w:hAnsiTheme="majorBidi" w:cstheme="majorBidi"/>
          <w:color w:val="000000"/>
          <w:sz w:val="28"/>
          <w:szCs w:val="28"/>
          <w:rtl/>
        </w:rPr>
        <w:t>١٩٥٠_٢٠٠٠</w:t>
      </w:r>
    </w:p>
    <w:p w14:paraId="6201A8A0" w14:textId="77777777" w:rsidR="00AA20A3" w:rsidRPr="005F1D0E" w:rsidRDefault="00AA20A3" w:rsidP="005F1D0E">
      <w:pPr>
        <w:spacing w:line="276" w:lineRule="auto"/>
        <w:jc w:val="both"/>
        <w:rPr>
          <w:rFonts w:asciiTheme="majorBidi" w:hAnsiTheme="majorBidi" w:cstheme="majorBidi"/>
          <w:b/>
          <w:bCs/>
          <w:color w:val="000000"/>
          <w:sz w:val="28"/>
          <w:szCs w:val="28"/>
          <w:rtl/>
        </w:rPr>
      </w:pPr>
      <w:r w:rsidRPr="005F1D0E">
        <w:rPr>
          <w:rFonts w:asciiTheme="majorBidi" w:hAnsiTheme="majorBidi" w:cstheme="majorBidi"/>
          <w:b/>
          <w:bCs/>
          <w:color w:val="000000"/>
          <w:sz w:val="28"/>
          <w:szCs w:val="28"/>
          <w:rtl/>
        </w:rPr>
        <w:t>خامسا / تحديد المصطلحات.</w:t>
      </w:r>
    </w:p>
    <w:p w14:paraId="74AEF24A"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t>الفكر لغويا:جاءت ماده "الفكر" الفكر" في لسان العرب" بمعنى إعْمال الخاطر في الشي(١)</w:t>
      </w:r>
    </w:p>
    <w:p w14:paraId="7691FDDC" w14:textId="77777777" w:rsidR="00AA20A3" w:rsidRPr="005F1D0E" w:rsidRDefault="00AA20A3" w:rsidP="005F1D0E">
      <w:pPr>
        <w:spacing w:line="276" w:lineRule="auto"/>
        <w:jc w:val="both"/>
        <w:rPr>
          <w:rFonts w:asciiTheme="majorBidi" w:hAnsiTheme="majorBidi" w:cstheme="majorBidi"/>
          <w:color w:val="000000"/>
          <w:sz w:val="28"/>
          <w:szCs w:val="28"/>
          <w:rtl/>
        </w:rPr>
      </w:pPr>
      <w:r w:rsidRPr="005F1D0E">
        <w:rPr>
          <w:rFonts w:asciiTheme="majorBidi" w:hAnsiTheme="majorBidi" w:cstheme="majorBidi"/>
          <w:color w:val="000000"/>
          <w:sz w:val="28"/>
          <w:szCs w:val="28"/>
          <w:rtl/>
        </w:rPr>
        <w:lastRenderedPageBreak/>
        <w:t>و جاء عند ابن فارس:فكَرُ؛ الفاء و الكاف والراء:تردد القلب في الشي،يقال تفكًرَ اذا ردد قلبه معتبرا و رجل فكير : كثير الفكر"(٢)</w:t>
      </w:r>
    </w:p>
    <w:p w14:paraId="70DADBEC" w14:textId="544B2A1D" w:rsidR="00AA20A3" w:rsidRPr="005F1D0E" w:rsidRDefault="005F1D0E" w:rsidP="005F1D0E">
      <w:pPr>
        <w:spacing w:line="276" w:lineRule="auto"/>
        <w:jc w:val="both"/>
        <w:rPr>
          <w:rFonts w:asciiTheme="majorBidi" w:hAnsiTheme="majorBidi" w:cstheme="majorBidi"/>
          <w:color w:val="000000"/>
          <w:sz w:val="28"/>
          <w:szCs w:val="28"/>
          <w:rtl/>
        </w:rPr>
      </w:pPr>
      <w:r>
        <w:rPr>
          <w:rFonts w:asciiTheme="majorBidi" w:hAnsiTheme="majorBidi" w:cstheme="majorBidi"/>
          <w:color w:val="000000"/>
          <w:sz w:val="28"/>
          <w:szCs w:val="28"/>
          <w:rtl/>
        </w:rPr>
        <w:t>الفكر اصلاحا:</w:t>
      </w:r>
      <w:r>
        <w:rPr>
          <w:rFonts w:asciiTheme="majorBidi" w:hAnsiTheme="majorBidi" w:cstheme="majorBidi" w:hint="cs"/>
          <w:color w:val="000000"/>
          <w:sz w:val="28"/>
          <w:szCs w:val="28"/>
          <w:rtl/>
        </w:rPr>
        <w:t xml:space="preserve"> </w:t>
      </w:r>
      <w:r w:rsidR="00AA20A3" w:rsidRPr="005F1D0E">
        <w:rPr>
          <w:rFonts w:asciiTheme="majorBidi" w:hAnsiTheme="majorBidi" w:cstheme="majorBidi"/>
          <w:color w:val="000000"/>
          <w:sz w:val="28"/>
          <w:szCs w:val="28"/>
          <w:rtl/>
        </w:rPr>
        <w:t xml:space="preserve">ورد عند  </w:t>
      </w:r>
      <w:hyperlink r:id="rId10" w:history="1">
        <w:r w:rsidR="00AA20A3" w:rsidRPr="005F1D0E">
          <w:rPr>
            <w:rFonts w:asciiTheme="majorBidi" w:hAnsiTheme="majorBidi" w:cstheme="majorBidi"/>
            <w:color w:val="08731F"/>
            <w:sz w:val="28"/>
            <w:szCs w:val="28"/>
            <w:rtl/>
          </w:rPr>
          <w:t>ابن منظور</w:t>
        </w:r>
      </w:hyperlink>
      <w:r w:rsidR="00AA20A3" w:rsidRPr="005F1D0E">
        <w:rPr>
          <w:rFonts w:asciiTheme="majorBidi" w:hAnsiTheme="majorBidi" w:cstheme="majorBidi"/>
          <w:color w:val="000000"/>
          <w:sz w:val="28"/>
          <w:szCs w:val="28"/>
          <w:rtl/>
        </w:rPr>
        <w:t>: "</w:t>
      </w:r>
      <w:r w:rsidR="00AA20A3" w:rsidRPr="005F1D0E">
        <w:rPr>
          <w:rFonts w:asciiTheme="majorBidi" w:hAnsiTheme="majorBidi" w:cstheme="majorBidi"/>
          <w:color w:val="000080"/>
          <w:sz w:val="28"/>
          <w:szCs w:val="28"/>
          <w:rtl/>
        </w:rPr>
        <w:t>إعمال الخاطر في الشيء</w:t>
      </w:r>
      <w:r w:rsidR="00AA20A3" w:rsidRPr="005F1D0E">
        <w:rPr>
          <w:rFonts w:asciiTheme="majorBidi" w:hAnsiTheme="majorBidi" w:cstheme="majorBidi"/>
          <w:color w:val="000000"/>
          <w:sz w:val="28"/>
          <w:szCs w:val="28"/>
          <w:rtl/>
        </w:rPr>
        <w:t>"، فقد ورد عند الرَّاغب الأصفهاني بأنَّه: "قوَّة مطردة للعلم إلى معلوم، وجوَلان تلك القوَّة بحسب نظر العقل، وذلك للإنسان دون الحيوان، ولا يمكن أن يُقال إلاَّ فيما يمكن أن يحصل له صورة في القلْب"(٣)</w:t>
      </w:r>
    </w:p>
    <w:p w14:paraId="1733D82F"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وقال الرَّاغب الأصفهاني صاحب معجم مفردات القرآن: الفكرة: قوَّة مطرقة ومُتوسَّل بها أو مُخْرِجة للعِلم إلى المعلوم، والتفكّر: جولان تلك القوَّة بحسب نظر العقل، وذلك للإنسان دون الحيوان(٤)</w:t>
      </w:r>
    </w:p>
    <w:p w14:paraId="086BF158"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الفكر اجرائيا:منضومه ذهنيه شامله يكشف عن ذاته بطريق مباشر او غير مباشر،وتتضمن معرفيته مجمل الابعاد الحسيه والواقعيه عبر تصميم الشعارات.</w:t>
      </w:r>
    </w:p>
    <w:p w14:paraId="669CE5D4"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الجمال لغويا:جاء معنى الجمال  في كتاب "العين"بمعنى بهاء وحسن،ويقال جاملت فلانا مجامله اذ لم تصف له الموده وماسحته بل جميل. ويقال اجملت في الطلب. واجملت له الحساب والكلام في الجمله(٥)</w:t>
      </w:r>
    </w:p>
    <w:p w14:paraId="5C70C6B6"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الجمال اصطلاحا:قال الفيلسوف الالماني "كانط" واصفا للجمال بأنه شكل من الغائيه في شي مايقدر مايجري تصوره فيه بمعزل عن عرض غايه(٦) فهو تأمل عقلي بعيد عن المنفعه الحسيه.</w:t>
      </w:r>
    </w:p>
    <w:p w14:paraId="6D8411B3"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(في هذا السياق نجد الشاعروالفيلسوف الالماني فريد ريك عرف الجمال بأنه اللعب على اعتباران الطبيعه البشريه انما تتحقق في الوجه الاكمل في لحظات اللعب  لافي لحظات العمل(٧)</w:t>
      </w:r>
    </w:p>
    <w:p w14:paraId="0D5D11C6" w14:textId="77777777" w:rsidR="00AA20A3" w:rsidRPr="005F1D0E" w:rsidRDefault="00AA20A3" w:rsidP="005F1D0E">
      <w:pPr>
        <w:spacing w:line="276" w:lineRule="auto"/>
        <w:jc w:val="both"/>
        <w:rPr>
          <w:rFonts w:asciiTheme="majorBidi" w:hAnsiTheme="majorBidi" w:cstheme="majorBidi"/>
          <w:color w:val="333333"/>
          <w:sz w:val="28"/>
          <w:szCs w:val="28"/>
          <w:rtl/>
        </w:rPr>
      </w:pPr>
      <w:r w:rsidRPr="005F1D0E">
        <w:rPr>
          <w:rFonts w:asciiTheme="majorBidi" w:hAnsiTheme="majorBidi" w:cstheme="majorBidi"/>
          <w:color w:val="333333"/>
          <w:sz w:val="28"/>
          <w:szCs w:val="28"/>
          <w:rtl/>
        </w:rPr>
        <w:t>الجمال اجرائيا:</w:t>
      </w:r>
    </w:p>
    <w:p w14:paraId="467F9399" w14:textId="77777777" w:rsidR="00AE694E" w:rsidRDefault="00AA20A3" w:rsidP="005F1D0E">
      <w:pPr>
        <w:shd w:val="clear" w:color="auto" w:fill="FFFFFF"/>
        <w:spacing w:line="276" w:lineRule="auto"/>
        <w:jc w:val="both"/>
        <w:rPr>
          <w:rFonts w:asciiTheme="majorBidi" w:hAnsiTheme="majorBidi" w:cstheme="majorBidi"/>
          <w:color w:val="3C4043"/>
          <w:sz w:val="28"/>
          <w:szCs w:val="28"/>
          <w:rtl/>
        </w:rPr>
      </w:pPr>
      <w:r w:rsidRPr="005F1D0E">
        <w:rPr>
          <w:rFonts w:asciiTheme="majorBidi" w:hAnsiTheme="majorBidi" w:cstheme="majorBidi"/>
          <w:color w:val="3C4043"/>
          <w:sz w:val="28"/>
          <w:szCs w:val="28"/>
          <w:rtl/>
        </w:rPr>
        <w:t> هو قيمة مرتبطة بالغريزة والعاطفة والشعور الإيجابي، وهو يعطي معنىً للأشياء الحيوية، ليس له وحدة قياس فكل إنسان يراه بشكل مختلف</w:t>
      </w:r>
      <w:r w:rsidR="00A870C2" w:rsidRPr="005F1D0E">
        <w:rPr>
          <w:rFonts w:asciiTheme="majorBidi" w:hAnsiTheme="majorBidi" w:cstheme="majorBidi"/>
          <w:color w:val="3C4043"/>
          <w:sz w:val="28"/>
          <w:szCs w:val="28"/>
          <w:rtl/>
        </w:rPr>
        <w:t xml:space="preserve"> حسب رؤيته</w:t>
      </w:r>
      <w:r w:rsidR="00AE694E" w:rsidRPr="005F1D0E">
        <w:rPr>
          <w:rFonts w:asciiTheme="majorBidi" w:hAnsiTheme="majorBidi" w:cstheme="majorBidi"/>
          <w:color w:val="3C4043"/>
          <w:sz w:val="28"/>
          <w:szCs w:val="28"/>
          <w:rtl/>
        </w:rPr>
        <w:t>.</w:t>
      </w:r>
    </w:p>
    <w:p w14:paraId="2AA8AE9F"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243FC362"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3D37543A"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0EA715CE"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3AFC466B"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7B2654C1" w14:textId="77777777" w:rsid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59249FDE" w14:textId="77777777" w:rsidR="005F1D0E" w:rsidRPr="005F1D0E" w:rsidRDefault="005F1D0E" w:rsidP="005F1D0E">
      <w:pPr>
        <w:shd w:val="clear" w:color="auto" w:fill="FFFFFF"/>
        <w:spacing w:line="276" w:lineRule="auto"/>
        <w:jc w:val="both"/>
        <w:rPr>
          <w:rFonts w:asciiTheme="majorBidi" w:hAnsiTheme="majorBidi" w:cstheme="majorBidi"/>
          <w:color w:val="3C4043"/>
          <w:sz w:val="28"/>
          <w:szCs w:val="28"/>
          <w:rtl/>
        </w:rPr>
      </w:pPr>
    </w:p>
    <w:p w14:paraId="00A1624D" w14:textId="3B042FC0" w:rsidR="00BA32D3" w:rsidRPr="005F1D0E" w:rsidRDefault="005F1D0E" w:rsidP="005F1D0E">
      <w:pPr>
        <w:shd w:val="clear" w:color="auto" w:fill="FFFFFF"/>
        <w:spacing w:line="276" w:lineRule="auto"/>
        <w:jc w:val="both"/>
        <w:rPr>
          <w:rFonts w:asciiTheme="majorBidi" w:hAnsiTheme="majorBidi" w:cstheme="majorBidi"/>
          <w:color w:val="333333"/>
          <w:sz w:val="24"/>
          <w:szCs w:val="24"/>
          <w:rtl/>
        </w:rPr>
      </w:pPr>
      <w:r w:rsidRPr="005F1D0E">
        <w:rPr>
          <w:rFonts w:asciiTheme="majorBidi" w:hAnsiTheme="majorBidi" w:cstheme="majorBidi" w:hint="cs"/>
          <w:color w:val="333333"/>
          <w:sz w:val="24"/>
          <w:szCs w:val="24"/>
          <w:rtl/>
        </w:rPr>
        <w:t>ــــــــــــــــــــــــــ</w:t>
      </w:r>
      <w:r>
        <w:rPr>
          <w:rFonts w:asciiTheme="majorBidi" w:hAnsiTheme="majorBidi" w:cstheme="majorBidi" w:hint="cs"/>
          <w:color w:val="333333"/>
          <w:sz w:val="24"/>
          <w:szCs w:val="24"/>
          <w:rtl/>
        </w:rPr>
        <w:t>ــــــــــــــــــــــ</w:t>
      </w:r>
      <w:r w:rsidRPr="005F1D0E">
        <w:rPr>
          <w:rFonts w:asciiTheme="majorBidi" w:hAnsiTheme="majorBidi" w:cstheme="majorBidi" w:hint="cs"/>
          <w:color w:val="333333"/>
          <w:sz w:val="24"/>
          <w:szCs w:val="24"/>
          <w:rtl/>
        </w:rPr>
        <w:t>ـــــــــــــــــــــــــــــــــــــــــــــــــــ</w:t>
      </w:r>
    </w:p>
    <w:p w14:paraId="4A44D234"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١_لسان العرب،ابن منظور:ماده (الفكر).</w:t>
      </w:r>
    </w:p>
    <w:p w14:paraId="4D40F181"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٢_مقايس اللغه ،تحقيق عبد السلام محمد هارون،عن دار الجيل، الطبعه الاولى١٤١١هـ/١٩٩١م، ماده (الفكر)، الجزء الربع ٤٤٦.</w:t>
      </w:r>
    </w:p>
    <w:p w14:paraId="4F7DB449"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٣_تاج العروس من جواهر القاموس ، ماده (ف_ك_ر).</w:t>
      </w:r>
    </w:p>
    <w:p w14:paraId="247A26DE"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٤_مفردات الفاض القران،الراغب الاصفهاني ماده(فكر)بتحقيق:صفوان عدنان داوودي، الطبعه الاولى١٤١٢هـ/١٩٩٢م،دار العلم بدمشق،والدار الشاميه ببيروت، ص٨٣،٦٤٣.</w:t>
      </w:r>
    </w:p>
    <w:p w14:paraId="7D31DE06"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٥_الخليل ابن احمد الفراهيدي،كتاب العين،مج١،، دار الكتب العلميه،بيروت،لبنان،ط١، ١٩٩٩،ص٤٨٠_٤٨١.</w:t>
      </w:r>
    </w:p>
    <w:p w14:paraId="7D1F820A"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٦_محمد عبد الحفيظ، دراسات علم الجمال،ص٦.</w:t>
      </w:r>
    </w:p>
    <w:p w14:paraId="3CCCAF32" w14:textId="77777777" w:rsidR="00AA20A3" w:rsidRPr="005F1D0E" w:rsidRDefault="00AA20A3" w:rsidP="005F1D0E">
      <w:pPr>
        <w:spacing w:line="276" w:lineRule="auto"/>
        <w:jc w:val="both"/>
        <w:rPr>
          <w:rFonts w:asciiTheme="majorBidi" w:hAnsiTheme="majorBidi" w:cstheme="majorBidi"/>
          <w:color w:val="333333"/>
          <w:sz w:val="24"/>
          <w:szCs w:val="24"/>
          <w:rtl/>
        </w:rPr>
      </w:pPr>
      <w:r w:rsidRPr="005F1D0E">
        <w:rPr>
          <w:rFonts w:asciiTheme="majorBidi" w:hAnsiTheme="majorBidi" w:cstheme="majorBidi"/>
          <w:color w:val="333333"/>
          <w:sz w:val="24"/>
          <w:szCs w:val="24"/>
          <w:rtl/>
        </w:rPr>
        <w:t>٧_المرجع نفسه،ص٧ .</w:t>
      </w:r>
    </w:p>
    <w:p w14:paraId="1C5BFC89" w14:textId="77777777" w:rsidR="005F1D0E" w:rsidRDefault="005F1D0E" w:rsidP="005F1D0E">
      <w:pPr>
        <w:spacing w:line="276" w:lineRule="auto"/>
        <w:jc w:val="center"/>
        <w:rPr>
          <w:rFonts w:asciiTheme="majorBidi" w:hAnsiTheme="majorBidi" w:cs="AdvertisingExtraBold"/>
          <w:b/>
          <w:bCs/>
          <w:sz w:val="48"/>
          <w:szCs w:val="48"/>
          <w:rtl/>
        </w:rPr>
      </w:pPr>
    </w:p>
    <w:p w14:paraId="76E1FB42" w14:textId="6D15EA1A" w:rsidR="009E5A18" w:rsidRPr="005F1D0E" w:rsidRDefault="009E5A18" w:rsidP="005F1D0E">
      <w:pPr>
        <w:spacing w:line="276" w:lineRule="auto"/>
        <w:jc w:val="center"/>
        <w:rPr>
          <w:rFonts w:asciiTheme="majorBidi" w:hAnsiTheme="majorBidi" w:cs="AdvertisingExtraBold"/>
          <w:b/>
          <w:bCs/>
          <w:sz w:val="48"/>
          <w:szCs w:val="48"/>
          <w:rtl/>
        </w:rPr>
      </w:pPr>
      <w:r w:rsidRPr="005F1D0E">
        <w:rPr>
          <w:rFonts w:asciiTheme="majorBidi" w:hAnsiTheme="majorBidi" w:cs="AdvertisingExtraBold"/>
          <w:b/>
          <w:bCs/>
          <w:sz w:val="48"/>
          <w:szCs w:val="48"/>
          <w:rtl/>
        </w:rPr>
        <w:t>الفصل الثاني</w:t>
      </w:r>
    </w:p>
    <w:p w14:paraId="7A26F349" w14:textId="43503566" w:rsidR="009E5A18" w:rsidRDefault="009E5A18" w:rsidP="00C92093">
      <w:pPr>
        <w:spacing w:line="276" w:lineRule="auto"/>
        <w:jc w:val="both"/>
        <w:rPr>
          <w:rFonts w:asciiTheme="majorBidi" w:hAnsiTheme="majorBidi" w:cstheme="majorBidi"/>
          <w:b/>
          <w:bCs/>
          <w:sz w:val="28"/>
          <w:szCs w:val="28"/>
          <w:rtl/>
        </w:rPr>
      </w:pPr>
    </w:p>
    <w:p w14:paraId="74AFEE75" w14:textId="77777777" w:rsidR="005F1D0E" w:rsidRPr="00C92093" w:rsidRDefault="005F1D0E" w:rsidP="00C92093">
      <w:pPr>
        <w:spacing w:line="276" w:lineRule="auto"/>
        <w:jc w:val="both"/>
        <w:rPr>
          <w:rFonts w:asciiTheme="majorBidi" w:hAnsiTheme="majorBidi" w:cstheme="majorBidi"/>
          <w:b/>
          <w:bCs/>
          <w:sz w:val="28"/>
          <w:szCs w:val="28"/>
          <w:rtl/>
        </w:rPr>
      </w:pPr>
    </w:p>
    <w:p w14:paraId="05842415" w14:textId="77777777" w:rsidR="009E5A18" w:rsidRPr="00C92093" w:rsidRDefault="009E5A18" w:rsidP="00C92093">
      <w:pPr>
        <w:spacing w:line="276" w:lineRule="auto"/>
        <w:jc w:val="both"/>
        <w:rPr>
          <w:rFonts w:asciiTheme="majorBidi" w:hAnsiTheme="majorBidi" w:cstheme="majorBidi"/>
          <w:b/>
          <w:bCs/>
          <w:sz w:val="28"/>
          <w:szCs w:val="28"/>
          <w:rtl/>
        </w:rPr>
      </w:pPr>
    </w:p>
    <w:p w14:paraId="4BB754EC" w14:textId="3BBA49D9" w:rsidR="009E5A18" w:rsidRPr="005F1D0E" w:rsidRDefault="005F1D0E" w:rsidP="005F1D0E">
      <w:pPr>
        <w:spacing w:line="276" w:lineRule="auto"/>
        <w:rPr>
          <w:rFonts w:asciiTheme="majorBidi" w:hAnsiTheme="majorBidi" w:cstheme="majorBidi"/>
          <w:b/>
          <w:bCs/>
          <w:sz w:val="36"/>
          <w:szCs w:val="36"/>
          <w:rtl/>
        </w:rPr>
      </w:pPr>
      <w:r w:rsidRPr="005F1D0E">
        <w:rPr>
          <w:rFonts w:asciiTheme="majorBidi" w:hAnsiTheme="majorBidi" w:cstheme="majorBidi"/>
          <w:b/>
          <w:bCs/>
          <w:sz w:val="36"/>
          <w:szCs w:val="36"/>
          <w:rtl/>
        </w:rPr>
        <w:t xml:space="preserve">       </w:t>
      </w:r>
      <w:r w:rsidR="001E6D05" w:rsidRPr="005F1D0E">
        <w:rPr>
          <w:rFonts w:asciiTheme="majorBidi" w:hAnsiTheme="majorBidi" w:cstheme="majorBidi"/>
          <w:b/>
          <w:bCs/>
          <w:sz w:val="36"/>
          <w:szCs w:val="36"/>
          <w:rtl/>
        </w:rPr>
        <w:t>المبحث الأول :الجمال فلسفيا</w:t>
      </w:r>
    </w:p>
    <w:p w14:paraId="7EE0AFA4" w14:textId="02FF9164" w:rsidR="001E6D05" w:rsidRPr="005F1D0E" w:rsidRDefault="001E6D05" w:rsidP="005F1D0E">
      <w:pPr>
        <w:spacing w:line="276" w:lineRule="auto"/>
        <w:rPr>
          <w:rFonts w:asciiTheme="majorBidi" w:hAnsiTheme="majorBidi" w:cstheme="majorBidi"/>
          <w:b/>
          <w:bCs/>
          <w:sz w:val="36"/>
          <w:szCs w:val="36"/>
          <w:rtl/>
        </w:rPr>
      </w:pPr>
      <w:r w:rsidRPr="005F1D0E">
        <w:rPr>
          <w:rFonts w:asciiTheme="majorBidi" w:hAnsiTheme="majorBidi" w:cstheme="majorBidi"/>
          <w:b/>
          <w:bCs/>
          <w:sz w:val="36"/>
          <w:szCs w:val="36"/>
          <w:rtl/>
        </w:rPr>
        <w:t xml:space="preserve">       المبحث الثاني : </w:t>
      </w:r>
      <w:r w:rsidR="00FD28A0" w:rsidRPr="005F1D0E">
        <w:rPr>
          <w:rFonts w:asciiTheme="majorBidi" w:hAnsiTheme="majorBidi" w:cstheme="majorBidi"/>
          <w:b/>
          <w:bCs/>
          <w:sz w:val="36"/>
          <w:szCs w:val="36"/>
          <w:rtl/>
        </w:rPr>
        <w:t>النحت العراقي المعاصر</w:t>
      </w:r>
    </w:p>
    <w:p w14:paraId="0B682DB4" w14:textId="36AE01F9" w:rsidR="009E5A18" w:rsidRPr="00C92093" w:rsidRDefault="009E5A18" w:rsidP="005F1D0E">
      <w:pPr>
        <w:spacing w:line="276" w:lineRule="auto"/>
        <w:rPr>
          <w:rFonts w:asciiTheme="majorBidi" w:hAnsiTheme="majorBidi" w:cstheme="majorBidi"/>
          <w:b/>
          <w:bCs/>
          <w:sz w:val="28"/>
          <w:szCs w:val="28"/>
          <w:rtl/>
        </w:rPr>
      </w:pPr>
    </w:p>
    <w:p w14:paraId="4C8E6E0B" w14:textId="0F208BDE" w:rsidR="009E5A18" w:rsidRPr="00C92093" w:rsidRDefault="009E5A18" w:rsidP="00C92093">
      <w:pPr>
        <w:spacing w:line="276" w:lineRule="auto"/>
        <w:jc w:val="both"/>
        <w:rPr>
          <w:rFonts w:asciiTheme="majorBidi" w:hAnsiTheme="majorBidi" w:cstheme="majorBidi"/>
          <w:b/>
          <w:bCs/>
          <w:sz w:val="28"/>
          <w:szCs w:val="28"/>
          <w:rtl/>
        </w:rPr>
      </w:pPr>
    </w:p>
    <w:p w14:paraId="36205474" w14:textId="75651DDA" w:rsidR="009E5A18" w:rsidRPr="00C92093" w:rsidRDefault="009E5A18" w:rsidP="00C92093">
      <w:pPr>
        <w:spacing w:line="276"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t xml:space="preserve">              </w:t>
      </w:r>
    </w:p>
    <w:p w14:paraId="484FAA6F" w14:textId="7F9092C6" w:rsidR="009E5A18" w:rsidRPr="00C92093" w:rsidRDefault="009E5A18" w:rsidP="00C92093">
      <w:pPr>
        <w:spacing w:line="276"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t xml:space="preserve">               </w:t>
      </w:r>
    </w:p>
    <w:p w14:paraId="442DA73B" w14:textId="26755502" w:rsidR="00316D9F" w:rsidRPr="00C92093" w:rsidRDefault="00316D9F" w:rsidP="00C92093">
      <w:pPr>
        <w:spacing w:line="276" w:lineRule="auto"/>
        <w:jc w:val="both"/>
        <w:rPr>
          <w:rFonts w:asciiTheme="majorBidi" w:hAnsiTheme="majorBidi" w:cstheme="majorBidi"/>
          <w:b/>
          <w:bCs/>
          <w:sz w:val="28"/>
          <w:szCs w:val="28"/>
          <w:rtl/>
        </w:rPr>
      </w:pPr>
    </w:p>
    <w:p w14:paraId="7E4AE7A5" w14:textId="1AA58E71" w:rsidR="00316D9F" w:rsidRPr="00C92093" w:rsidRDefault="00316D9F" w:rsidP="00C92093">
      <w:pPr>
        <w:spacing w:line="276" w:lineRule="auto"/>
        <w:jc w:val="both"/>
        <w:rPr>
          <w:rFonts w:asciiTheme="majorBidi" w:hAnsiTheme="majorBidi" w:cstheme="majorBidi"/>
          <w:b/>
          <w:bCs/>
          <w:sz w:val="28"/>
          <w:szCs w:val="28"/>
          <w:rtl/>
        </w:rPr>
      </w:pPr>
    </w:p>
    <w:p w14:paraId="5C56554C" w14:textId="7713330D" w:rsidR="00316D9F" w:rsidRPr="00C92093" w:rsidRDefault="00316D9F" w:rsidP="00C92093">
      <w:pPr>
        <w:spacing w:line="276" w:lineRule="auto"/>
        <w:jc w:val="both"/>
        <w:rPr>
          <w:rFonts w:asciiTheme="majorBidi" w:hAnsiTheme="majorBidi" w:cstheme="majorBidi"/>
          <w:b/>
          <w:bCs/>
          <w:sz w:val="28"/>
          <w:szCs w:val="28"/>
          <w:rtl/>
        </w:rPr>
      </w:pPr>
    </w:p>
    <w:p w14:paraId="369A6FE3" w14:textId="5DC31C2C" w:rsidR="00316D9F" w:rsidRPr="00C92093" w:rsidRDefault="00316D9F" w:rsidP="00C92093">
      <w:pPr>
        <w:spacing w:line="276" w:lineRule="auto"/>
        <w:jc w:val="both"/>
        <w:rPr>
          <w:rFonts w:asciiTheme="majorBidi" w:hAnsiTheme="majorBidi" w:cstheme="majorBidi"/>
          <w:b/>
          <w:bCs/>
          <w:sz w:val="28"/>
          <w:szCs w:val="28"/>
          <w:rtl/>
        </w:rPr>
      </w:pPr>
    </w:p>
    <w:p w14:paraId="211CB37B" w14:textId="651E33F2" w:rsidR="00316D9F" w:rsidRPr="00C92093" w:rsidRDefault="00316D9F" w:rsidP="00C92093">
      <w:pPr>
        <w:spacing w:line="276" w:lineRule="auto"/>
        <w:jc w:val="both"/>
        <w:rPr>
          <w:rFonts w:asciiTheme="majorBidi" w:hAnsiTheme="majorBidi" w:cstheme="majorBidi"/>
          <w:b/>
          <w:bCs/>
          <w:sz w:val="28"/>
          <w:szCs w:val="28"/>
          <w:rtl/>
        </w:rPr>
      </w:pPr>
    </w:p>
    <w:p w14:paraId="52BBC8F1" w14:textId="0918B353" w:rsidR="00316D9F" w:rsidRPr="00C92093" w:rsidRDefault="00316D9F" w:rsidP="00C92093">
      <w:pPr>
        <w:spacing w:line="276" w:lineRule="auto"/>
        <w:jc w:val="both"/>
        <w:rPr>
          <w:rFonts w:asciiTheme="majorBidi" w:hAnsiTheme="majorBidi" w:cstheme="majorBidi"/>
          <w:b/>
          <w:bCs/>
          <w:sz w:val="28"/>
          <w:szCs w:val="28"/>
          <w:rtl/>
        </w:rPr>
      </w:pPr>
    </w:p>
    <w:p w14:paraId="3CE5CE7D" w14:textId="733F8218" w:rsidR="00316D9F" w:rsidRPr="00C92093" w:rsidRDefault="00316D9F" w:rsidP="00C92093">
      <w:pPr>
        <w:spacing w:line="276" w:lineRule="auto"/>
        <w:jc w:val="both"/>
        <w:rPr>
          <w:rFonts w:asciiTheme="majorBidi" w:hAnsiTheme="majorBidi" w:cstheme="majorBidi"/>
          <w:b/>
          <w:bCs/>
          <w:sz w:val="28"/>
          <w:szCs w:val="28"/>
          <w:rtl/>
        </w:rPr>
      </w:pPr>
    </w:p>
    <w:p w14:paraId="666ECA27" w14:textId="434E28B0" w:rsidR="00316D9F" w:rsidRPr="00C92093" w:rsidRDefault="00316D9F" w:rsidP="00C92093">
      <w:pPr>
        <w:spacing w:line="276" w:lineRule="auto"/>
        <w:jc w:val="both"/>
        <w:rPr>
          <w:rFonts w:asciiTheme="majorBidi" w:hAnsiTheme="majorBidi" w:cstheme="majorBidi"/>
          <w:b/>
          <w:bCs/>
          <w:sz w:val="28"/>
          <w:szCs w:val="28"/>
          <w:rtl/>
        </w:rPr>
      </w:pPr>
    </w:p>
    <w:p w14:paraId="287BBEB5" w14:textId="2E4FE645" w:rsidR="00316D9F" w:rsidRPr="00C92093" w:rsidRDefault="00316D9F" w:rsidP="00C92093">
      <w:pPr>
        <w:spacing w:line="276" w:lineRule="auto"/>
        <w:jc w:val="both"/>
        <w:rPr>
          <w:rFonts w:asciiTheme="majorBidi" w:hAnsiTheme="majorBidi" w:cstheme="majorBidi"/>
          <w:b/>
          <w:bCs/>
          <w:sz w:val="28"/>
          <w:szCs w:val="28"/>
          <w:rtl/>
        </w:rPr>
      </w:pPr>
    </w:p>
    <w:p w14:paraId="4A41A79A" w14:textId="53C7A42C" w:rsidR="00316D9F" w:rsidRPr="00C92093" w:rsidRDefault="00316D9F" w:rsidP="00C92093">
      <w:pPr>
        <w:spacing w:line="276" w:lineRule="auto"/>
        <w:jc w:val="both"/>
        <w:rPr>
          <w:rFonts w:asciiTheme="majorBidi" w:hAnsiTheme="majorBidi" w:cstheme="majorBidi"/>
          <w:b/>
          <w:bCs/>
          <w:sz w:val="28"/>
          <w:szCs w:val="28"/>
          <w:rtl/>
        </w:rPr>
      </w:pPr>
    </w:p>
    <w:p w14:paraId="2CF21509" w14:textId="5E1DC712" w:rsidR="00316D9F" w:rsidRPr="00C92093" w:rsidRDefault="00316D9F" w:rsidP="00C92093">
      <w:pPr>
        <w:spacing w:line="276" w:lineRule="auto"/>
        <w:jc w:val="both"/>
        <w:rPr>
          <w:rFonts w:asciiTheme="majorBidi" w:hAnsiTheme="majorBidi" w:cstheme="majorBidi"/>
          <w:b/>
          <w:bCs/>
          <w:sz w:val="28"/>
          <w:szCs w:val="28"/>
          <w:rtl/>
        </w:rPr>
      </w:pPr>
    </w:p>
    <w:p w14:paraId="376ADE59" w14:textId="19E0C9E3" w:rsidR="00316D9F" w:rsidRPr="00C92093" w:rsidRDefault="00316D9F" w:rsidP="00C92093">
      <w:pPr>
        <w:spacing w:line="276" w:lineRule="auto"/>
        <w:jc w:val="both"/>
        <w:rPr>
          <w:rFonts w:asciiTheme="majorBidi" w:hAnsiTheme="majorBidi" w:cstheme="majorBidi"/>
          <w:b/>
          <w:bCs/>
          <w:sz w:val="28"/>
          <w:szCs w:val="28"/>
          <w:rtl/>
        </w:rPr>
      </w:pPr>
    </w:p>
    <w:p w14:paraId="5FADBCDD" w14:textId="27335B5B" w:rsidR="00316D9F" w:rsidRPr="00C92093" w:rsidRDefault="00316D9F" w:rsidP="00C92093">
      <w:pPr>
        <w:spacing w:line="276" w:lineRule="auto"/>
        <w:jc w:val="both"/>
        <w:rPr>
          <w:rFonts w:asciiTheme="majorBidi" w:hAnsiTheme="majorBidi" w:cstheme="majorBidi"/>
          <w:b/>
          <w:bCs/>
          <w:sz w:val="28"/>
          <w:szCs w:val="28"/>
          <w:rtl/>
        </w:rPr>
      </w:pPr>
    </w:p>
    <w:p w14:paraId="78446934" w14:textId="7384E41A" w:rsidR="00316D9F" w:rsidRPr="00C92093" w:rsidRDefault="00316D9F" w:rsidP="00C92093">
      <w:pPr>
        <w:spacing w:line="276" w:lineRule="auto"/>
        <w:jc w:val="both"/>
        <w:rPr>
          <w:rFonts w:asciiTheme="majorBidi" w:hAnsiTheme="majorBidi" w:cstheme="majorBidi"/>
          <w:b/>
          <w:bCs/>
          <w:sz w:val="28"/>
          <w:szCs w:val="28"/>
          <w:rtl/>
        </w:rPr>
      </w:pPr>
    </w:p>
    <w:p w14:paraId="4C2FAF28" w14:textId="5C5F7928" w:rsidR="00316D9F" w:rsidRPr="00C92093" w:rsidRDefault="00316D9F" w:rsidP="00C92093">
      <w:pPr>
        <w:spacing w:line="276" w:lineRule="auto"/>
        <w:jc w:val="both"/>
        <w:rPr>
          <w:rFonts w:asciiTheme="majorBidi" w:hAnsiTheme="majorBidi" w:cstheme="majorBidi"/>
          <w:b/>
          <w:bCs/>
          <w:sz w:val="28"/>
          <w:szCs w:val="28"/>
          <w:rtl/>
        </w:rPr>
      </w:pPr>
    </w:p>
    <w:p w14:paraId="55B7D563" w14:textId="08821959" w:rsidR="00316D9F" w:rsidRPr="00C92093" w:rsidRDefault="00316D9F" w:rsidP="00C92093">
      <w:pPr>
        <w:spacing w:line="276" w:lineRule="auto"/>
        <w:jc w:val="both"/>
        <w:rPr>
          <w:rFonts w:asciiTheme="majorBidi" w:hAnsiTheme="majorBidi" w:cstheme="majorBidi"/>
          <w:b/>
          <w:bCs/>
          <w:sz w:val="28"/>
          <w:szCs w:val="28"/>
          <w:rtl/>
        </w:rPr>
      </w:pPr>
    </w:p>
    <w:p w14:paraId="021331C5" w14:textId="3568FC27" w:rsidR="00316D9F" w:rsidRPr="00C92093" w:rsidRDefault="00316D9F" w:rsidP="00C92093">
      <w:pPr>
        <w:spacing w:line="276" w:lineRule="auto"/>
        <w:jc w:val="both"/>
        <w:rPr>
          <w:rFonts w:asciiTheme="majorBidi" w:hAnsiTheme="majorBidi" w:cstheme="majorBidi"/>
          <w:b/>
          <w:bCs/>
          <w:sz w:val="28"/>
          <w:szCs w:val="28"/>
          <w:rtl/>
        </w:rPr>
      </w:pPr>
    </w:p>
    <w:p w14:paraId="179E36BE" w14:textId="2BA6E7F3" w:rsidR="00316D9F" w:rsidRPr="00C92093" w:rsidRDefault="00316D9F" w:rsidP="00C92093">
      <w:pPr>
        <w:spacing w:line="276" w:lineRule="auto"/>
        <w:jc w:val="both"/>
        <w:rPr>
          <w:rFonts w:asciiTheme="majorBidi" w:hAnsiTheme="majorBidi" w:cstheme="majorBidi"/>
          <w:b/>
          <w:bCs/>
          <w:sz w:val="28"/>
          <w:szCs w:val="28"/>
          <w:rtl/>
        </w:rPr>
      </w:pPr>
    </w:p>
    <w:p w14:paraId="3D1D0F59" w14:textId="1EE29A68" w:rsidR="00316D9F" w:rsidRPr="00C92093" w:rsidRDefault="00316D9F" w:rsidP="00C92093">
      <w:pPr>
        <w:spacing w:line="276" w:lineRule="auto"/>
        <w:jc w:val="both"/>
        <w:rPr>
          <w:rFonts w:asciiTheme="majorBidi" w:hAnsiTheme="majorBidi" w:cstheme="majorBidi"/>
          <w:b/>
          <w:bCs/>
          <w:sz w:val="28"/>
          <w:szCs w:val="28"/>
          <w:rtl/>
        </w:rPr>
      </w:pPr>
    </w:p>
    <w:p w14:paraId="764A4FC9" w14:textId="1BE3C137" w:rsidR="00316D9F" w:rsidRPr="00C92093" w:rsidRDefault="00316D9F" w:rsidP="00C92093">
      <w:pPr>
        <w:spacing w:line="276" w:lineRule="auto"/>
        <w:jc w:val="both"/>
        <w:rPr>
          <w:rFonts w:asciiTheme="majorBidi" w:hAnsiTheme="majorBidi" w:cstheme="majorBidi"/>
          <w:b/>
          <w:bCs/>
          <w:sz w:val="28"/>
          <w:szCs w:val="28"/>
          <w:rtl/>
        </w:rPr>
      </w:pPr>
    </w:p>
    <w:p w14:paraId="0B7823BD" w14:textId="1AFFCB73" w:rsidR="00316D9F" w:rsidRPr="00C92093" w:rsidRDefault="00316D9F" w:rsidP="00C92093">
      <w:pPr>
        <w:spacing w:line="276" w:lineRule="auto"/>
        <w:jc w:val="both"/>
        <w:rPr>
          <w:rFonts w:asciiTheme="majorBidi" w:hAnsiTheme="majorBidi" w:cstheme="majorBidi"/>
          <w:b/>
          <w:bCs/>
          <w:sz w:val="28"/>
          <w:szCs w:val="28"/>
          <w:rtl/>
        </w:rPr>
      </w:pPr>
    </w:p>
    <w:p w14:paraId="622CC0AF" w14:textId="69E8E578" w:rsidR="00316D9F" w:rsidRPr="00C92093" w:rsidRDefault="00316D9F" w:rsidP="00C92093">
      <w:pPr>
        <w:spacing w:line="276" w:lineRule="auto"/>
        <w:jc w:val="both"/>
        <w:rPr>
          <w:rFonts w:asciiTheme="majorBidi" w:hAnsiTheme="majorBidi" w:cstheme="majorBidi"/>
          <w:b/>
          <w:bCs/>
          <w:sz w:val="28"/>
          <w:szCs w:val="28"/>
          <w:rtl/>
        </w:rPr>
      </w:pPr>
    </w:p>
    <w:p w14:paraId="6D73505A" w14:textId="071B4CFE" w:rsidR="00316D9F" w:rsidRPr="00C92093" w:rsidRDefault="00316D9F" w:rsidP="00C92093">
      <w:pPr>
        <w:spacing w:line="276" w:lineRule="auto"/>
        <w:jc w:val="both"/>
        <w:rPr>
          <w:rFonts w:asciiTheme="majorBidi" w:hAnsiTheme="majorBidi" w:cstheme="majorBidi"/>
          <w:b/>
          <w:bCs/>
          <w:sz w:val="28"/>
          <w:szCs w:val="28"/>
          <w:rtl/>
        </w:rPr>
      </w:pPr>
    </w:p>
    <w:p w14:paraId="5E438481" w14:textId="2B0D5B0A" w:rsidR="00A66E34" w:rsidRPr="005F1D0E" w:rsidRDefault="00A66E34" w:rsidP="005F1D0E">
      <w:pPr>
        <w:spacing w:line="276" w:lineRule="auto"/>
        <w:jc w:val="center"/>
        <w:rPr>
          <w:rFonts w:asciiTheme="majorBidi" w:hAnsiTheme="majorBidi" w:cstheme="majorBidi"/>
          <w:b/>
          <w:bCs/>
          <w:sz w:val="28"/>
          <w:szCs w:val="28"/>
          <w:rtl/>
        </w:rPr>
      </w:pPr>
      <w:r w:rsidRPr="005F1D0E">
        <w:rPr>
          <w:rFonts w:asciiTheme="majorBidi" w:hAnsiTheme="majorBidi" w:cstheme="majorBidi"/>
          <w:b/>
          <w:bCs/>
          <w:sz w:val="28"/>
          <w:szCs w:val="28"/>
          <w:rtl/>
        </w:rPr>
        <w:lastRenderedPageBreak/>
        <w:t>المبحث الأول</w:t>
      </w:r>
    </w:p>
    <w:p w14:paraId="033B376E" w14:textId="77777777" w:rsidR="00096C75" w:rsidRPr="005F1D0E" w:rsidRDefault="002C2C30" w:rsidP="005F1D0E">
      <w:pPr>
        <w:spacing w:line="276" w:lineRule="auto"/>
        <w:jc w:val="center"/>
        <w:rPr>
          <w:rFonts w:asciiTheme="majorBidi" w:hAnsiTheme="majorBidi" w:cstheme="majorBidi"/>
          <w:b/>
          <w:bCs/>
          <w:sz w:val="28"/>
          <w:szCs w:val="28"/>
          <w:rtl/>
        </w:rPr>
      </w:pPr>
      <w:r w:rsidRPr="005F1D0E">
        <w:rPr>
          <w:rFonts w:asciiTheme="majorBidi" w:hAnsiTheme="majorBidi" w:cstheme="majorBidi"/>
          <w:b/>
          <w:bCs/>
          <w:sz w:val="28"/>
          <w:szCs w:val="28"/>
          <w:rtl/>
        </w:rPr>
        <w:t>مفهموم الجما</w:t>
      </w:r>
      <w:r w:rsidR="00E144B9" w:rsidRPr="005F1D0E">
        <w:rPr>
          <w:rFonts w:asciiTheme="majorBidi" w:hAnsiTheme="majorBidi" w:cstheme="majorBidi"/>
          <w:b/>
          <w:bCs/>
          <w:sz w:val="28"/>
          <w:szCs w:val="28"/>
          <w:rtl/>
        </w:rPr>
        <w:t>ل فلسفيا (١</w:t>
      </w:r>
      <w:r w:rsidR="00C51572" w:rsidRPr="005F1D0E">
        <w:rPr>
          <w:rFonts w:asciiTheme="majorBidi" w:hAnsiTheme="majorBidi" w:cstheme="majorBidi"/>
          <w:b/>
          <w:bCs/>
          <w:sz w:val="28"/>
          <w:szCs w:val="28"/>
          <w:rtl/>
        </w:rPr>
        <w:t>)</w:t>
      </w:r>
    </w:p>
    <w:p w14:paraId="06E628DB" w14:textId="11CA2C9D" w:rsidR="002B0E96" w:rsidRPr="005F1D0E" w:rsidRDefault="00C26757"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يمكن ان يدرس مفهوم الجمال بطريقتين مختلفتين،</w:t>
      </w:r>
      <w:r w:rsidR="007F07FB" w:rsidRPr="005F1D0E">
        <w:rPr>
          <w:rFonts w:asciiTheme="majorBidi" w:hAnsiTheme="majorBidi" w:cstheme="majorBidi"/>
          <w:sz w:val="28"/>
          <w:szCs w:val="28"/>
          <w:rtl/>
        </w:rPr>
        <w:t xml:space="preserve">الأولى الطريقه التاريخيه تتبعه من نشأته </w:t>
      </w:r>
      <w:r w:rsidR="004C69B6" w:rsidRPr="005F1D0E">
        <w:rPr>
          <w:rFonts w:asciiTheme="majorBidi" w:hAnsiTheme="majorBidi" w:cstheme="majorBidi"/>
          <w:sz w:val="28"/>
          <w:szCs w:val="28"/>
          <w:rtl/>
        </w:rPr>
        <w:t xml:space="preserve">الأولى في الفلسفه اليونانيه </w:t>
      </w:r>
      <w:r w:rsidR="00E86072" w:rsidRPr="005F1D0E">
        <w:rPr>
          <w:rFonts w:asciiTheme="majorBidi" w:hAnsiTheme="majorBidi" w:cstheme="majorBidi"/>
          <w:sz w:val="28"/>
          <w:szCs w:val="28"/>
          <w:rtl/>
        </w:rPr>
        <w:t>وربما قبل ذلك في الفكر الشرقي القديم والطريقه الثانيه تتناو</w:t>
      </w:r>
      <w:r w:rsidR="00465642" w:rsidRPr="005F1D0E">
        <w:rPr>
          <w:rFonts w:asciiTheme="majorBidi" w:hAnsiTheme="majorBidi" w:cstheme="majorBidi"/>
          <w:sz w:val="28"/>
          <w:szCs w:val="28"/>
          <w:rtl/>
        </w:rPr>
        <w:t xml:space="preserve">ل مناهجه واسسه، واهم أفكاره </w:t>
      </w:r>
      <w:r w:rsidR="008219ED" w:rsidRPr="005F1D0E">
        <w:rPr>
          <w:rFonts w:asciiTheme="majorBidi" w:hAnsiTheme="majorBidi" w:cstheme="majorBidi"/>
          <w:sz w:val="28"/>
          <w:szCs w:val="28"/>
          <w:rtl/>
        </w:rPr>
        <w:t>تمام كما يفعل عالم النبات حين يدرس الخلايا والانسجه ويمكن استخدام الطريقتين في دراسه علم الجمال او</w:t>
      </w:r>
      <w:r w:rsidR="008F101F" w:rsidRPr="005F1D0E">
        <w:rPr>
          <w:rFonts w:asciiTheme="majorBidi" w:hAnsiTheme="majorBidi" w:cstheme="majorBidi"/>
          <w:sz w:val="28"/>
          <w:szCs w:val="28"/>
          <w:rtl/>
        </w:rPr>
        <w:t xml:space="preserve">(الاستاطيقيا وهذا ما دأب </w:t>
      </w:r>
      <w:r w:rsidR="00901769" w:rsidRPr="005F1D0E">
        <w:rPr>
          <w:rFonts w:asciiTheme="majorBidi" w:hAnsiTheme="majorBidi" w:cstheme="majorBidi"/>
          <w:sz w:val="28"/>
          <w:szCs w:val="28"/>
          <w:rtl/>
        </w:rPr>
        <w:t xml:space="preserve"> عليه كل من كولتجوود في كتابه </w:t>
      </w:r>
      <w:r w:rsidR="00935DA6" w:rsidRPr="005F1D0E">
        <w:rPr>
          <w:rFonts w:asciiTheme="majorBidi" w:hAnsiTheme="majorBidi" w:cstheme="majorBidi"/>
          <w:sz w:val="28"/>
          <w:szCs w:val="28"/>
          <w:rtl/>
        </w:rPr>
        <w:t>مبادئ الفن) وكروتشه في كتابه علم الجمال والاست</w:t>
      </w:r>
      <w:r w:rsidR="00DC28E8" w:rsidRPr="005F1D0E">
        <w:rPr>
          <w:rFonts w:asciiTheme="majorBidi" w:hAnsiTheme="majorBidi" w:cstheme="majorBidi"/>
          <w:sz w:val="28"/>
          <w:szCs w:val="28"/>
          <w:rtl/>
        </w:rPr>
        <w:t xml:space="preserve">اطيقيا وجون دوي في كتابه الفن خبره وكانت في فلسفه الفن </w:t>
      </w:r>
      <w:r w:rsidR="00F3493F" w:rsidRPr="005F1D0E">
        <w:rPr>
          <w:rFonts w:asciiTheme="majorBidi" w:hAnsiTheme="majorBidi" w:cstheme="majorBidi"/>
          <w:sz w:val="28"/>
          <w:szCs w:val="28"/>
          <w:rtl/>
        </w:rPr>
        <w:t>و سوزان لانكر في كتابها ( الشعور والشكل)</w:t>
      </w:r>
      <w:r w:rsidR="009728C3" w:rsidRPr="005F1D0E">
        <w:rPr>
          <w:rFonts w:asciiTheme="majorBidi" w:hAnsiTheme="majorBidi" w:cstheme="majorBidi"/>
          <w:sz w:val="28"/>
          <w:szCs w:val="28"/>
          <w:rtl/>
        </w:rPr>
        <w:t xml:space="preserve">وسانتيانا في الإحساس بالجمال </w:t>
      </w:r>
      <w:r w:rsidR="0026204C" w:rsidRPr="005F1D0E">
        <w:rPr>
          <w:rFonts w:asciiTheme="majorBidi" w:hAnsiTheme="majorBidi" w:cstheme="majorBidi"/>
          <w:sz w:val="28"/>
          <w:szCs w:val="28"/>
          <w:rtl/>
        </w:rPr>
        <w:t xml:space="preserve">، واذا كانت مثل هذا الدراسه </w:t>
      </w:r>
      <w:r w:rsidR="00276E41" w:rsidRPr="005F1D0E">
        <w:rPr>
          <w:rFonts w:asciiTheme="majorBidi" w:hAnsiTheme="majorBidi" w:cstheme="majorBidi"/>
          <w:sz w:val="28"/>
          <w:szCs w:val="28"/>
          <w:rtl/>
        </w:rPr>
        <w:t xml:space="preserve">ممكنه في دراسه أي موضوع فلسفي فهي في الواقع ضروريه </w:t>
      </w:r>
      <w:r w:rsidR="00361C8E" w:rsidRPr="005F1D0E">
        <w:rPr>
          <w:rFonts w:asciiTheme="majorBidi" w:hAnsiTheme="majorBidi" w:cstheme="majorBidi"/>
          <w:sz w:val="28"/>
          <w:szCs w:val="28"/>
          <w:rtl/>
        </w:rPr>
        <w:t xml:space="preserve">في موضوعه علم الجمال الذي يشتد فيه الخلاف بين الفلاسفه </w:t>
      </w:r>
      <w:r w:rsidR="008333C4" w:rsidRPr="005F1D0E">
        <w:rPr>
          <w:rFonts w:asciiTheme="majorBidi" w:hAnsiTheme="majorBidi" w:cstheme="majorBidi"/>
          <w:sz w:val="28"/>
          <w:szCs w:val="28"/>
          <w:rtl/>
        </w:rPr>
        <w:t>في كل ركن من اركانه.</w:t>
      </w:r>
      <w:r w:rsidR="00AC5027" w:rsidRPr="005F1D0E">
        <w:rPr>
          <w:rFonts w:asciiTheme="majorBidi" w:hAnsiTheme="majorBidi" w:cstheme="majorBidi"/>
          <w:sz w:val="28"/>
          <w:szCs w:val="28"/>
          <w:rtl/>
        </w:rPr>
        <w:t xml:space="preserve"> </w:t>
      </w:r>
      <w:r w:rsidR="00C82FCD" w:rsidRPr="005F1D0E">
        <w:rPr>
          <w:rFonts w:asciiTheme="majorBidi" w:hAnsiTheme="majorBidi" w:cstheme="majorBidi"/>
          <w:sz w:val="28"/>
          <w:szCs w:val="28"/>
          <w:rtl/>
        </w:rPr>
        <w:t xml:space="preserve">ولاريب </w:t>
      </w:r>
      <w:r w:rsidR="002B5509" w:rsidRPr="005F1D0E">
        <w:rPr>
          <w:rFonts w:asciiTheme="majorBidi" w:hAnsiTheme="majorBidi" w:cstheme="majorBidi"/>
          <w:sz w:val="28"/>
          <w:szCs w:val="28"/>
          <w:rtl/>
        </w:rPr>
        <w:t>في ان الفتره اليوناينه تعتبر بدايه فعليه للفلسفه الجماليه</w:t>
      </w:r>
      <w:r w:rsidR="000474F5" w:rsidRPr="005F1D0E">
        <w:rPr>
          <w:rFonts w:asciiTheme="majorBidi" w:hAnsiTheme="majorBidi" w:cstheme="majorBidi"/>
          <w:sz w:val="28"/>
          <w:szCs w:val="28"/>
          <w:rtl/>
        </w:rPr>
        <w:t>،</w:t>
      </w:r>
      <w:r w:rsidR="005E43D1" w:rsidRPr="005F1D0E">
        <w:rPr>
          <w:rFonts w:asciiTheme="majorBidi" w:hAnsiTheme="majorBidi" w:cstheme="majorBidi"/>
          <w:sz w:val="28"/>
          <w:szCs w:val="28"/>
          <w:rtl/>
        </w:rPr>
        <w:t>من حيث نمط انصب</w:t>
      </w:r>
      <w:r w:rsidR="00B6116F" w:rsidRPr="005F1D0E">
        <w:rPr>
          <w:rFonts w:asciiTheme="majorBidi" w:hAnsiTheme="majorBidi" w:cstheme="majorBidi"/>
          <w:sz w:val="28"/>
          <w:szCs w:val="28"/>
          <w:rtl/>
        </w:rPr>
        <w:t xml:space="preserve"> على الضاهر الفنيه</w:t>
      </w:r>
      <w:r w:rsidR="008C7DB9" w:rsidRPr="005F1D0E">
        <w:rPr>
          <w:rFonts w:asciiTheme="majorBidi" w:hAnsiTheme="majorBidi" w:cstheme="majorBidi"/>
          <w:sz w:val="28"/>
          <w:szCs w:val="28"/>
          <w:rtl/>
        </w:rPr>
        <w:t xml:space="preserve"> قصد ادراك </w:t>
      </w:r>
      <w:r w:rsidR="00036B88" w:rsidRPr="005F1D0E">
        <w:rPr>
          <w:rFonts w:asciiTheme="majorBidi" w:hAnsiTheme="majorBidi" w:cstheme="majorBidi"/>
          <w:sz w:val="28"/>
          <w:szCs w:val="28"/>
          <w:rtl/>
        </w:rPr>
        <w:t>حقيقتها وماهيتها</w:t>
      </w:r>
      <w:r w:rsidR="000B2C87" w:rsidRPr="005F1D0E">
        <w:rPr>
          <w:rFonts w:asciiTheme="majorBidi" w:hAnsiTheme="majorBidi" w:cstheme="majorBidi"/>
          <w:sz w:val="28"/>
          <w:szCs w:val="28"/>
          <w:rtl/>
        </w:rPr>
        <w:t xml:space="preserve"> ومعرفه </w:t>
      </w:r>
      <w:r w:rsidR="00172236" w:rsidRPr="005F1D0E">
        <w:rPr>
          <w:rFonts w:asciiTheme="majorBidi" w:hAnsiTheme="majorBidi" w:cstheme="majorBidi"/>
          <w:sz w:val="28"/>
          <w:szCs w:val="28"/>
          <w:rtl/>
        </w:rPr>
        <w:t>القوانين ومعايير</w:t>
      </w:r>
      <w:r w:rsidR="003050F7" w:rsidRPr="005F1D0E">
        <w:rPr>
          <w:rFonts w:asciiTheme="majorBidi" w:hAnsiTheme="majorBidi" w:cstheme="majorBidi"/>
          <w:sz w:val="28"/>
          <w:szCs w:val="28"/>
          <w:rtl/>
        </w:rPr>
        <w:t>ا التي تحكمها وماتجدر الاشاره اليه</w:t>
      </w:r>
      <w:r w:rsidR="00835253" w:rsidRPr="005F1D0E">
        <w:rPr>
          <w:rFonts w:asciiTheme="majorBidi" w:hAnsiTheme="majorBidi" w:cstheme="majorBidi"/>
          <w:sz w:val="28"/>
          <w:szCs w:val="28"/>
          <w:rtl/>
        </w:rPr>
        <w:t xml:space="preserve"> في هذا السياق ان الفلاسفه اليونانين</w:t>
      </w:r>
      <w:r w:rsidR="00BE1681" w:rsidRPr="005F1D0E">
        <w:rPr>
          <w:rFonts w:asciiTheme="majorBidi" w:hAnsiTheme="majorBidi" w:cstheme="majorBidi"/>
          <w:sz w:val="28"/>
          <w:szCs w:val="28"/>
          <w:rtl/>
        </w:rPr>
        <w:t xml:space="preserve"> قد بحثوا في قضايا الجماليه بحسب رؤيتهم</w:t>
      </w:r>
      <w:r w:rsidR="00F8227B" w:rsidRPr="005F1D0E">
        <w:rPr>
          <w:rFonts w:asciiTheme="majorBidi" w:hAnsiTheme="majorBidi" w:cstheme="majorBidi"/>
          <w:sz w:val="28"/>
          <w:szCs w:val="28"/>
          <w:rtl/>
        </w:rPr>
        <w:t xml:space="preserve"> الفلسفيه العامه للوجود وانطلاقا من الخلفيه الميتافزيقيه او الانطولوجيه</w:t>
      </w:r>
      <w:r w:rsidR="00AC0282" w:rsidRPr="005F1D0E">
        <w:rPr>
          <w:rFonts w:asciiTheme="majorBidi" w:hAnsiTheme="majorBidi" w:cstheme="majorBidi"/>
          <w:sz w:val="28"/>
          <w:szCs w:val="28"/>
          <w:rtl/>
        </w:rPr>
        <w:t xml:space="preserve"> التي كانت تؤطر على هذا النضريه٢)</w:t>
      </w:r>
    </w:p>
    <w:p w14:paraId="44BE866E" w14:textId="3A6A4E2C" w:rsidR="00AC0282" w:rsidRPr="005F1D0E" w:rsidRDefault="00052D4D" w:rsidP="005F1D0E">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افلاطون (٤٢٣</w:t>
      </w:r>
      <w:r w:rsidR="00DC2470" w:rsidRPr="005F1D0E">
        <w:rPr>
          <w:rFonts w:asciiTheme="majorBidi" w:hAnsiTheme="majorBidi" w:cstheme="majorBidi"/>
          <w:sz w:val="28"/>
          <w:szCs w:val="28"/>
          <w:rtl/>
        </w:rPr>
        <w:t>٤٧ق_م)</w:t>
      </w:r>
      <w:r w:rsidR="005B2B15" w:rsidRPr="005F1D0E">
        <w:rPr>
          <w:rFonts w:asciiTheme="majorBidi" w:hAnsiTheme="majorBidi" w:cstheme="majorBidi"/>
          <w:sz w:val="28"/>
          <w:szCs w:val="28"/>
          <w:rtl/>
        </w:rPr>
        <w:t xml:space="preserve"> </w:t>
      </w:r>
    </w:p>
    <w:p w14:paraId="64B7A126" w14:textId="77777777" w:rsidR="009D0C11" w:rsidRPr="005F1D0E" w:rsidRDefault="005B2B15"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تتميز نضره افلاطون </w:t>
      </w:r>
      <w:r w:rsidR="005A1B74" w:rsidRPr="005F1D0E">
        <w:rPr>
          <w:rFonts w:asciiTheme="majorBidi" w:hAnsiTheme="majorBidi" w:cstheme="majorBidi"/>
          <w:sz w:val="28"/>
          <w:szCs w:val="28"/>
          <w:rtl/>
        </w:rPr>
        <w:t xml:space="preserve">للكون بالنظره الميتافزيقيه </w:t>
      </w:r>
      <w:r w:rsidR="00671049" w:rsidRPr="005F1D0E">
        <w:rPr>
          <w:rFonts w:asciiTheme="majorBidi" w:hAnsiTheme="majorBidi" w:cstheme="majorBidi"/>
          <w:sz w:val="28"/>
          <w:szCs w:val="28"/>
          <w:rtl/>
        </w:rPr>
        <w:t>المثاليه</w:t>
      </w:r>
      <w:r w:rsidR="008C0614" w:rsidRPr="005F1D0E">
        <w:rPr>
          <w:rFonts w:asciiTheme="majorBidi" w:hAnsiTheme="majorBidi" w:cstheme="majorBidi"/>
          <w:sz w:val="28"/>
          <w:szCs w:val="28"/>
          <w:rtl/>
        </w:rPr>
        <w:t xml:space="preserve"> فقد جعله ان صح التعبير كونان عالم </w:t>
      </w:r>
      <w:r w:rsidR="00805C6D" w:rsidRPr="005F1D0E">
        <w:rPr>
          <w:rFonts w:asciiTheme="majorBidi" w:hAnsiTheme="majorBidi" w:cstheme="majorBidi"/>
          <w:sz w:val="28"/>
          <w:szCs w:val="28"/>
          <w:rtl/>
        </w:rPr>
        <w:t xml:space="preserve">اجتمعت فيه كل الحقائق المطلقه الخير مطلق الحق </w:t>
      </w:r>
      <w:r w:rsidR="00F21F84" w:rsidRPr="005F1D0E">
        <w:rPr>
          <w:rFonts w:asciiTheme="majorBidi" w:hAnsiTheme="majorBidi" w:cstheme="majorBidi"/>
          <w:sz w:val="28"/>
          <w:szCs w:val="28"/>
          <w:rtl/>
        </w:rPr>
        <w:t xml:space="preserve">مطلق والجمال مطلق ويطلق عليه </w:t>
      </w:r>
      <w:r w:rsidR="00C529E5" w:rsidRPr="005F1D0E">
        <w:rPr>
          <w:rFonts w:asciiTheme="majorBidi" w:hAnsiTheme="majorBidi" w:cstheme="majorBidi"/>
          <w:sz w:val="28"/>
          <w:szCs w:val="28"/>
          <w:rtl/>
        </w:rPr>
        <w:t>عالم المثل وماهو امامنا في هذا العالم</w:t>
      </w:r>
      <w:r w:rsidR="00E776E6" w:rsidRPr="005F1D0E">
        <w:rPr>
          <w:rFonts w:asciiTheme="majorBidi" w:hAnsiTheme="majorBidi" w:cstheme="majorBidi"/>
          <w:sz w:val="28"/>
          <w:szCs w:val="28"/>
          <w:rtl/>
        </w:rPr>
        <w:t xml:space="preserve">( يعتبره افلاطون </w:t>
      </w:r>
      <w:r w:rsidR="00883BC8" w:rsidRPr="005F1D0E">
        <w:rPr>
          <w:rFonts w:asciiTheme="majorBidi" w:hAnsiTheme="majorBidi" w:cstheme="majorBidi"/>
          <w:sz w:val="28"/>
          <w:szCs w:val="28"/>
          <w:rtl/>
        </w:rPr>
        <w:t xml:space="preserve">صوره عن </w:t>
      </w:r>
      <w:r w:rsidR="00F213CF" w:rsidRPr="005F1D0E">
        <w:rPr>
          <w:rFonts w:asciiTheme="majorBidi" w:hAnsiTheme="majorBidi" w:cstheme="majorBidi"/>
          <w:sz w:val="28"/>
          <w:szCs w:val="28"/>
          <w:rtl/>
        </w:rPr>
        <w:t>الأصل وأضاف ان مايجعل الانسان متعلق</w:t>
      </w:r>
      <w:r w:rsidR="00B058C2" w:rsidRPr="005F1D0E">
        <w:rPr>
          <w:rFonts w:asciiTheme="majorBidi" w:hAnsiTheme="majorBidi" w:cstheme="majorBidi"/>
          <w:sz w:val="28"/>
          <w:szCs w:val="28"/>
          <w:rtl/>
        </w:rPr>
        <w:t xml:space="preserve"> بالعالم الفوقي الغيبي المجرد هو العقل الذي يسمو به من جانب العاطفي الحسي </w:t>
      </w:r>
      <w:r w:rsidR="00AD4B4E" w:rsidRPr="005F1D0E">
        <w:rPr>
          <w:rFonts w:asciiTheme="majorBidi" w:hAnsiTheme="majorBidi" w:cstheme="majorBidi"/>
          <w:sz w:val="28"/>
          <w:szCs w:val="28"/>
          <w:rtl/>
        </w:rPr>
        <w:t xml:space="preserve">الى الجانب الأخلاقي المثالي وجميع الفنون المثاليه </w:t>
      </w:r>
      <w:r w:rsidR="00C04FAD" w:rsidRPr="005F1D0E">
        <w:rPr>
          <w:rFonts w:asciiTheme="majorBidi" w:hAnsiTheme="majorBidi" w:cstheme="majorBidi"/>
          <w:sz w:val="28"/>
          <w:szCs w:val="28"/>
          <w:rtl/>
        </w:rPr>
        <w:t>ومايقوم به الفنان الى محاكاه لهذه الفنون هذا تفسير عن نضريته الجماليه٣)</w:t>
      </w:r>
    </w:p>
    <w:p w14:paraId="7919B24A" w14:textId="4B38D499" w:rsidR="005B2B15" w:rsidRPr="005F1D0E" w:rsidRDefault="00F7771D"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أي ان العقل الإنساني هو الرابط بين عالم الحسي و عالم المثل</w:t>
      </w:r>
      <w:r w:rsidR="00F213CF" w:rsidRPr="005F1D0E">
        <w:rPr>
          <w:rFonts w:asciiTheme="majorBidi" w:hAnsiTheme="majorBidi" w:cstheme="majorBidi"/>
          <w:sz w:val="28"/>
          <w:szCs w:val="28"/>
          <w:rtl/>
        </w:rPr>
        <w:t xml:space="preserve"> </w:t>
      </w:r>
      <w:r w:rsidR="008C5830" w:rsidRPr="005F1D0E">
        <w:rPr>
          <w:rFonts w:asciiTheme="majorBidi" w:hAnsiTheme="majorBidi" w:cstheme="majorBidi"/>
          <w:sz w:val="28"/>
          <w:szCs w:val="28"/>
          <w:rtl/>
        </w:rPr>
        <w:t>.</w:t>
      </w:r>
    </w:p>
    <w:p w14:paraId="5E40D8E8" w14:textId="186C3003" w:rsidR="008C5830" w:rsidRPr="005F1D0E" w:rsidRDefault="008C5830"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(فتصوره للجمال </w:t>
      </w:r>
      <w:r w:rsidR="00D4168F" w:rsidRPr="005F1D0E">
        <w:rPr>
          <w:rFonts w:asciiTheme="majorBidi" w:hAnsiTheme="majorBidi" w:cstheme="majorBidi"/>
          <w:sz w:val="28"/>
          <w:szCs w:val="28"/>
          <w:rtl/>
        </w:rPr>
        <w:t>الذي يقلده الصانع حين يخلق موجود ذاته في عالم الأرض المحسوس٤)</w:t>
      </w:r>
    </w:p>
    <w:p w14:paraId="1F04CD44" w14:textId="22C54B5C" w:rsidR="00150EFF" w:rsidRPr="005F1D0E" w:rsidRDefault="00FD395C"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((انه لايعادل الجمال الذي يمثل </w:t>
      </w:r>
      <w:r w:rsidR="007160FB" w:rsidRPr="005F1D0E">
        <w:rPr>
          <w:rFonts w:asciiTheme="majorBidi" w:hAnsiTheme="majorBidi" w:cstheme="majorBidi"/>
          <w:sz w:val="28"/>
          <w:szCs w:val="28"/>
          <w:rtl/>
        </w:rPr>
        <w:t xml:space="preserve">الحق والخير وانه في هذا المنطلق قد تصور ان لايمكن للفنون </w:t>
      </w:r>
      <w:r w:rsidR="005C1ED2" w:rsidRPr="005F1D0E">
        <w:rPr>
          <w:rFonts w:asciiTheme="majorBidi" w:hAnsiTheme="majorBidi" w:cstheme="majorBidi"/>
          <w:sz w:val="28"/>
          <w:szCs w:val="28"/>
          <w:rtl/>
        </w:rPr>
        <w:t xml:space="preserve">ان ترتقي الى مستوى الطبيعه </w:t>
      </w:r>
      <w:r w:rsidR="006D65EB" w:rsidRPr="005F1D0E">
        <w:rPr>
          <w:rFonts w:asciiTheme="majorBidi" w:hAnsiTheme="majorBidi" w:cstheme="majorBidi"/>
          <w:sz w:val="28"/>
          <w:szCs w:val="28"/>
          <w:rtl/>
        </w:rPr>
        <w:t xml:space="preserve">التي تضم كل كمال </w:t>
      </w:r>
      <w:r w:rsidR="003F543A" w:rsidRPr="005F1D0E">
        <w:rPr>
          <w:rFonts w:asciiTheme="majorBidi" w:hAnsiTheme="majorBidi" w:cstheme="majorBidi"/>
          <w:sz w:val="28"/>
          <w:szCs w:val="28"/>
          <w:rtl/>
        </w:rPr>
        <w:t xml:space="preserve">وخير وجمال الطبيعه </w:t>
      </w:r>
      <w:r w:rsidR="00D6725D" w:rsidRPr="005F1D0E">
        <w:rPr>
          <w:rFonts w:asciiTheme="majorBidi" w:hAnsiTheme="majorBidi" w:cstheme="majorBidi"/>
          <w:sz w:val="28"/>
          <w:szCs w:val="28"/>
          <w:rtl/>
        </w:rPr>
        <w:t xml:space="preserve">التي يحاول الفن محاكاتها </w:t>
      </w:r>
      <w:r w:rsidR="001E0AD1" w:rsidRPr="005F1D0E">
        <w:rPr>
          <w:rFonts w:asciiTheme="majorBidi" w:hAnsiTheme="majorBidi" w:cstheme="majorBidi"/>
          <w:sz w:val="28"/>
          <w:szCs w:val="28"/>
          <w:rtl/>
        </w:rPr>
        <w:t xml:space="preserve">وهي لذلك اكمل واجمل </w:t>
      </w:r>
      <w:r w:rsidR="00D104C4" w:rsidRPr="005F1D0E">
        <w:rPr>
          <w:rFonts w:asciiTheme="majorBidi" w:hAnsiTheme="majorBidi" w:cstheme="majorBidi"/>
          <w:sz w:val="28"/>
          <w:szCs w:val="28"/>
          <w:rtl/>
        </w:rPr>
        <w:t>بكثير من الصور</w:t>
      </w:r>
      <w:r w:rsidR="00150EFF" w:rsidRPr="005F1D0E">
        <w:rPr>
          <w:rFonts w:asciiTheme="majorBidi" w:hAnsiTheme="majorBidi" w:cstheme="majorBidi"/>
          <w:sz w:val="28"/>
          <w:szCs w:val="28"/>
          <w:rtl/>
        </w:rPr>
        <w:t>ه أي العمل الفني٥)</w:t>
      </w:r>
    </w:p>
    <w:p w14:paraId="704B0AD9" w14:textId="0D9FCCDE" w:rsidR="0095354E" w:rsidRPr="00C92093" w:rsidRDefault="001B2AC9" w:rsidP="005F1D0E">
      <w:pPr>
        <w:spacing w:line="276"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t>___________________________________</w:t>
      </w:r>
    </w:p>
    <w:p w14:paraId="260CB726" w14:textId="1DE4D744" w:rsidR="00BE6D85" w:rsidRPr="005F1D0E" w:rsidRDefault="00D3144A"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١_</w:t>
      </w:r>
      <w:r w:rsidR="00531E5D" w:rsidRPr="005F1D0E">
        <w:rPr>
          <w:rFonts w:asciiTheme="majorBidi" w:hAnsiTheme="majorBidi" w:cstheme="majorBidi"/>
          <w:sz w:val="24"/>
          <w:szCs w:val="24"/>
          <w:rtl/>
        </w:rPr>
        <w:t>ا</w:t>
      </w:r>
      <w:r w:rsidR="00BA51DD" w:rsidRPr="005F1D0E">
        <w:rPr>
          <w:rFonts w:asciiTheme="majorBidi" w:hAnsiTheme="majorBidi" w:cstheme="majorBidi"/>
          <w:sz w:val="24"/>
          <w:szCs w:val="24"/>
          <w:rtl/>
        </w:rPr>
        <w:t xml:space="preserve">فلسفة الجمال.،الدكتور محمد علي أبو ريان،  كلية الآداب  جامعة الإسكندرية، من ص١ الى ص٣٧ </w:t>
      </w:r>
      <w:r w:rsidR="003B7D33" w:rsidRPr="005F1D0E">
        <w:rPr>
          <w:rFonts w:asciiTheme="majorBidi" w:hAnsiTheme="majorBidi" w:cstheme="majorBidi"/>
          <w:sz w:val="24"/>
          <w:szCs w:val="24"/>
          <w:rtl/>
        </w:rPr>
        <w:t>،</w:t>
      </w:r>
      <w:r w:rsidR="00BA51DD" w:rsidRPr="005F1D0E">
        <w:rPr>
          <w:rFonts w:asciiTheme="majorBidi" w:hAnsiTheme="majorBidi" w:cstheme="majorBidi"/>
          <w:sz w:val="24"/>
          <w:szCs w:val="24"/>
          <w:rtl/>
        </w:rPr>
        <w:t>تاريخ الطبع</w:t>
      </w:r>
      <w:r w:rsidR="00D9244E" w:rsidRPr="005F1D0E">
        <w:rPr>
          <w:rFonts w:asciiTheme="majorBidi" w:hAnsiTheme="majorBidi" w:cstheme="majorBidi"/>
          <w:sz w:val="24"/>
          <w:szCs w:val="24"/>
          <w:rtl/>
        </w:rPr>
        <w:t>،</w:t>
      </w:r>
      <w:r w:rsidR="00D86752" w:rsidRPr="005F1D0E">
        <w:rPr>
          <w:rFonts w:asciiTheme="majorBidi" w:hAnsiTheme="majorBidi" w:cstheme="majorBidi"/>
          <w:sz w:val="24"/>
          <w:szCs w:val="24"/>
          <w:rtl/>
        </w:rPr>
        <w:t>١٩٩٢.</w:t>
      </w:r>
    </w:p>
    <w:p w14:paraId="6F230CE3" w14:textId="7CE40155" w:rsidR="001B2AC9" w:rsidRPr="005F1D0E" w:rsidRDefault="001B2AC9"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٢_</w:t>
      </w:r>
      <w:r w:rsidR="00391D4B" w:rsidRPr="005F1D0E">
        <w:rPr>
          <w:rFonts w:asciiTheme="majorBidi" w:hAnsiTheme="majorBidi" w:cstheme="majorBidi"/>
          <w:sz w:val="24"/>
          <w:szCs w:val="24"/>
          <w:rtl/>
        </w:rPr>
        <w:t xml:space="preserve">كمال أبو منير،القضايا الجماليه </w:t>
      </w:r>
      <w:r w:rsidR="00862106" w:rsidRPr="005F1D0E">
        <w:rPr>
          <w:rFonts w:asciiTheme="majorBidi" w:hAnsiTheme="majorBidi" w:cstheme="majorBidi"/>
          <w:sz w:val="24"/>
          <w:szCs w:val="24"/>
          <w:rtl/>
        </w:rPr>
        <w:t>من أصولها القديمه الى دلالاتها</w:t>
      </w:r>
      <w:r w:rsidR="00A36D9A" w:rsidRPr="005F1D0E">
        <w:rPr>
          <w:rFonts w:asciiTheme="majorBidi" w:hAnsiTheme="majorBidi" w:cstheme="majorBidi"/>
          <w:sz w:val="24"/>
          <w:szCs w:val="24"/>
          <w:rtl/>
        </w:rPr>
        <w:t>المعاصره،</w:t>
      </w:r>
      <w:r w:rsidR="00C1787E" w:rsidRPr="005F1D0E">
        <w:rPr>
          <w:rFonts w:asciiTheme="majorBidi" w:hAnsiTheme="majorBidi" w:cstheme="majorBidi"/>
          <w:sz w:val="24"/>
          <w:szCs w:val="24"/>
          <w:rtl/>
        </w:rPr>
        <w:t>منتدى المعارف،</w:t>
      </w:r>
      <w:r w:rsidR="00370067" w:rsidRPr="005F1D0E">
        <w:rPr>
          <w:rFonts w:asciiTheme="majorBidi" w:hAnsiTheme="majorBidi" w:cstheme="majorBidi"/>
          <w:sz w:val="24"/>
          <w:szCs w:val="24"/>
          <w:rtl/>
        </w:rPr>
        <w:t>بيروت،لبنان،</w:t>
      </w:r>
      <w:r w:rsidR="00F936C1" w:rsidRPr="005F1D0E">
        <w:rPr>
          <w:rFonts w:asciiTheme="majorBidi" w:hAnsiTheme="majorBidi" w:cstheme="majorBidi"/>
          <w:sz w:val="24"/>
          <w:szCs w:val="24"/>
          <w:rtl/>
        </w:rPr>
        <w:t>٢٠١٣م،ص١٧.</w:t>
      </w:r>
    </w:p>
    <w:p w14:paraId="549F6971" w14:textId="73D0C038" w:rsidR="00F936C1" w:rsidRPr="005F1D0E" w:rsidRDefault="00F936C1"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 xml:space="preserve">ْ فيلسوف يوناني يعتبر من اهم الفلاسفه </w:t>
      </w:r>
      <w:r w:rsidR="009B4E5C" w:rsidRPr="005F1D0E">
        <w:rPr>
          <w:rFonts w:asciiTheme="majorBidi" w:hAnsiTheme="majorBidi" w:cstheme="majorBidi"/>
          <w:sz w:val="24"/>
          <w:szCs w:val="24"/>
          <w:rtl/>
        </w:rPr>
        <w:t xml:space="preserve">في تاريخ الفلسفه </w:t>
      </w:r>
      <w:r w:rsidR="00BE64A0" w:rsidRPr="005F1D0E">
        <w:rPr>
          <w:rFonts w:asciiTheme="majorBidi" w:hAnsiTheme="majorBidi" w:cstheme="majorBidi"/>
          <w:sz w:val="24"/>
          <w:szCs w:val="24"/>
          <w:rtl/>
        </w:rPr>
        <w:t>واحد مؤسسي الفكر الغربي (ينضر كمال ابومنير القضايا الجماليه من أصولها القديمه الى دلالاتها المعاصره ،ص١٧.</w:t>
      </w:r>
    </w:p>
    <w:p w14:paraId="2A6B1F9A" w14:textId="1D947AB9" w:rsidR="00BE64A0" w:rsidRPr="005F1D0E" w:rsidRDefault="00BE64A0"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٣_</w:t>
      </w:r>
      <w:r w:rsidR="00CF77C3" w:rsidRPr="005F1D0E">
        <w:rPr>
          <w:rFonts w:asciiTheme="majorBidi" w:hAnsiTheme="majorBidi" w:cstheme="majorBidi"/>
          <w:sz w:val="24"/>
          <w:szCs w:val="24"/>
          <w:rtl/>
        </w:rPr>
        <w:t xml:space="preserve">علي عبد المعطي </w:t>
      </w:r>
      <w:r w:rsidR="007444F7" w:rsidRPr="005F1D0E">
        <w:rPr>
          <w:rFonts w:asciiTheme="majorBidi" w:hAnsiTheme="majorBidi" w:cstheme="majorBidi"/>
          <w:sz w:val="24"/>
          <w:szCs w:val="24"/>
          <w:rtl/>
        </w:rPr>
        <w:t xml:space="preserve"> محمد،</w:t>
      </w:r>
      <w:r w:rsidR="00AC6639" w:rsidRPr="005F1D0E">
        <w:rPr>
          <w:rFonts w:asciiTheme="majorBidi" w:hAnsiTheme="majorBidi" w:cstheme="majorBidi"/>
          <w:sz w:val="24"/>
          <w:szCs w:val="24"/>
          <w:rtl/>
        </w:rPr>
        <w:t>وروايه عبد المنعم عباس ، الحسن الجمالي وتاريخ الفن،دارالمعرفه الاسكندريه،مصر،</w:t>
      </w:r>
      <w:r w:rsidR="00BB650D" w:rsidRPr="005F1D0E">
        <w:rPr>
          <w:rFonts w:asciiTheme="majorBidi" w:hAnsiTheme="majorBidi" w:cstheme="majorBidi"/>
          <w:sz w:val="24"/>
          <w:szCs w:val="24"/>
          <w:rtl/>
        </w:rPr>
        <w:t>٢٠٠٣،ص</w:t>
      </w:r>
      <w:r w:rsidR="00D36292" w:rsidRPr="005F1D0E">
        <w:rPr>
          <w:rFonts w:asciiTheme="majorBidi" w:hAnsiTheme="majorBidi" w:cstheme="majorBidi"/>
          <w:sz w:val="24"/>
          <w:szCs w:val="24"/>
          <w:rtl/>
        </w:rPr>
        <w:t>٢٨٩.</w:t>
      </w:r>
    </w:p>
    <w:p w14:paraId="6434BDB5" w14:textId="6E345BDB" w:rsidR="00D36292" w:rsidRPr="005F1D0E" w:rsidRDefault="00D36292"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٤_</w:t>
      </w:r>
      <w:r w:rsidR="00F914C4" w:rsidRPr="005F1D0E">
        <w:rPr>
          <w:rFonts w:asciiTheme="majorBidi" w:hAnsiTheme="majorBidi" w:cstheme="majorBidi"/>
          <w:sz w:val="24"/>
          <w:szCs w:val="24"/>
          <w:rtl/>
        </w:rPr>
        <w:t>نفس المصدر أعلاه</w:t>
      </w:r>
    </w:p>
    <w:p w14:paraId="42862A9B" w14:textId="0DAF4EB1" w:rsidR="00F914C4" w:rsidRPr="005F1D0E" w:rsidRDefault="00F914C4"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٥_</w:t>
      </w:r>
      <w:r w:rsidR="00FF4683" w:rsidRPr="005F1D0E">
        <w:rPr>
          <w:rFonts w:asciiTheme="majorBidi" w:hAnsiTheme="majorBidi" w:cstheme="majorBidi"/>
          <w:sz w:val="24"/>
          <w:szCs w:val="24"/>
          <w:rtl/>
        </w:rPr>
        <w:t xml:space="preserve">علي </w:t>
      </w:r>
      <w:r w:rsidR="0012529A" w:rsidRPr="005F1D0E">
        <w:rPr>
          <w:rFonts w:asciiTheme="majorBidi" w:hAnsiTheme="majorBidi" w:cstheme="majorBidi"/>
          <w:sz w:val="24"/>
          <w:szCs w:val="24"/>
          <w:rtl/>
        </w:rPr>
        <w:t>عبدالمعطي</w:t>
      </w:r>
      <w:r w:rsidR="0035730B" w:rsidRPr="005F1D0E">
        <w:rPr>
          <w:rFonts w:asciiTheme="majorBidi" w:hAnsiTheme="majorBidi" w:cstheme="majorBidi"/>
          <w:sz w:val="24"/>
          <w:szCs w:val="24"/>
          <w:rtl/>
        </w:rPr>
        <w:t>،روايه عبدالمنعم عباس،</w:t>
      </w:r>
      <w:r w:rsidR="00552A6D" w:rsidRPr="005F1D0E">
        <w:rPr>
          <w:rFonts w:asciiTheme="majorBidi" w:hAnsiTheme="majorBidi" w:cstheme="majorBidi"/>
          <w:sz w:val="24"/>
          <w:szCs w:val="24"/>
          <w:rtl/>
        </w:rPr>
        <w:t xml:space="preserve">الحسن الجمالي </w:t>
      </w:r>
      <w:r w:rsidR="00ED728D" w:rsidRPr="005F1D0E">
        <w:rPr>
          <w:rFonts w:asciiTheme="majorBidi" w:hAnsiTheme="majorBidi" w:cstheme="majorBidi"/>
          <w:sz w:val="24"/>
          <w:szCs w:val="24"/>
          <w:rtl/>
        </w:rPr>
        <w:t>وتاريخ الفن</w:t>
      </w:r>
      <w:r w:rsidR="001C3BBB" w:rsidRPr="005F1D0E">
        <w:rPr>
          <w:rFonts w:asciiTheme="majorBidi" w:hAnsiTheme="majorBidi" w:cstheme="majorBidi"/>
          <w:sz w:val="24"/>
          <w:szCs w:val="24"/>
          <w:rtl/>
        </w:rPr>
        <w:t>،دار المعرفه الجامعيه،</w:t>
      </w:r>
      <w:r w:rsidR="00600E1F" w:rsidRPr="005F1D0E">
        <w:rPr>
          <w:rFonts w:asciiTheme="majorBidi" w:hAnsiTheme="majorBidi" w:cstheme="majorBidi"/>
          <w:sz w:val="24"/>
          <w:szCs w:val="24"/>
          <w:rtl/>
        </w:rPr>
        <w:t>الاسكندريه،</w:t>
      </w:r>
      <w:r w:rsidR="00ED728D" w:rsidRPr="005F1D0E">
        <w:rPr>
          <w:rFonts w:asciiTheme="majorBidi" w:hAnsiTheme="majorBidi" w:cstheme="majorBidi"/>
          <w:sz w:val="24"/>
          <w:szCs w:val="24"/>
          <w:rtl/>
        </w:rPr>
        <w:t>،</w:t>
      </w:r>
      <w:r w:rsidR="00032A28" w:rsidRPr="005F1D0E">
        <w:rPr>
          <w:rFonts w:asciiTheme="majorBidi" w:hAnsiTheme="majorBidi" w:cstheme="majorBidi"/>
          <w:sz w:val="24"/>
          <w:szCs w:val="24"/>
          <w:rtl/>
        </w:rPr>
        <w:t>ص٢٩.</w:t>
      </w:r>
    </w:p>
    <w:p w14:paraId="5C51D90D" w14:textId="7B192497" w:rsidR="009B2B65" w:rsidRPr="005F1D0E" w:rsidRDefault="00E77718"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lastRenderedPageBreak/>
        <w:t xml:space="preserve">يعرف افلاطون الجمال في </w:t>
      </w:r>
      <w:r w:rsidR="00CD722A" w:rsidRPr="005F1D0E">
        <w:rPr>
          <w:rFonts w:asciiTheme="majorBidi" w:hAnsiTheme="majorBidi" w:cstheme="majorBidi"/>
          <w:sz w:val="28"/>
          <w:szCs w:val="28"/>
          <w:rtl/>
        </w:rPr>
        <w:t>"محاور هيباس الأكبر"على لسان سقراط</w:t>
      </w:r>
      <w:r w:rsidR="0017316D" w:rsidRPr="005F1D0E">
        <w:rPr>
          <w:rFonts w:asciiTheme="majorBidi" w:hAnsiTheme="majorBidi" w:cstheme="majorBidi"/>
          <w:sz w:val="28"/>
          <w:szCs w:val="28"/>
          <w:rtl/>
        </w:rPr>
        <w:t xml:space="preserve"> بقوله(ان الجمال ليس صفه خاصه بمائه او ال</w:t>
      </w:r>
      <w:r w:rsidR="003E1D27" w:rsidRPr="005F1D0E">
        <w:rPr>
          <w:rFonts w:asciiTheme="majorBidi" w:hAnsiTheme="majorBidi" w:cstheme="majorBidi"/>
          <w:sz w:val="28"/>
          <w:szCs w:val="28"/>
          <w:rtl/>
        </w:rPr>
        <w:t xml:space="preserve">ف شي </w:t>
      </w:r>
      <w:r w:rsidR="000006C4" w:rsidRPr="005F1D0E">
        <w:rPr>
          <w:rFonts w:asciiTheme="majorBidi" w:hAnsiTheme="majorBidi" w:cstheme="majorBidi"/>
          <w:sz w:val="28"/>
          <w:szCs w:val="28"/>
          <w:rtl/>
        </w:rPr>
        <w:t>فلاشك في ان الناس والجياد</w:t>
      </w:r>
      <w:r w:rsidR="00B667FD" w:rsidRPr="005F1D0E">
        <w:rPr>
          <w:rFonts w:asciiTheme="majorBidi" w:hAnsiTheme="majorBidi" w:cstheme="majorBidi"/>
          <w:sz w:val="28"/>
          <w:szCs w:val="28"/>
          <w:rtl/>
        </w:rPr>
        <w:t>والملابس كلها أشياء جميله انها يوجد فوقها جمعي</w:t>
      </w:r>
      <w:r w:rsidR="001046FD" w:rsidRPr="005F1D0E">
        <w:rPr>
          <w:rFonts w:asciiTheme="majorBidi" w:hAnsiTheme="majorBidi" w:cstheme="majorBidi"/>
          <w:sz w:val="28"/>
          <w:szCs w:val="28"/>
          <w:rtl/>
        </w:rPr>
        <w:t>ا الجمال نفسه١) فالجمال الذاتي صادر عن ربات الفنون،</w:t>
      </w:r>
      <w:r w:rsidR="00EE11ED" w:rsidRPr="005F1D0E">
        <w:rPr>
          <w:rFonts w:asciiTheme="majorBidi" w:hAnsiTheme="majorBidi" w:cstheme="majorBidi"/>
          <w:sz w:val="28"/>
          <w:szCs w:val="28"/>
          <w:rtl/>
        </w:rPr>
        <w:t xml:space="preserve"> والفن الجميل عند فلاطون هو المجرد من نضم الحس التي نستلمها </w:t>
      </w:r>
      <w:r w:rsidR="00136A14" w:rsidRPr="005F1D0E">
        <w:rPr>
          <w:rFonts w:asciiTheme="majorBidi" w:hAnsiTheme="majorBidi" w:cstheme="majorBidi"/>
          <w:sz w:val="28"/>
          <w:szCs w:val="28"/>
          <w:rtl/>
        </w:rPr>
        <w:t>بحواسنا</w:t>
      </w:r>
      <w:r w:rsidR="006B66AE" w:rsidRPr="005F1D0E">
        <w:rPr>
          <w:rFonts w:asciiTheme="majorBidi" w:hAnsiTheme="majorBidi" w:cstheme="majorBidi"/>
          <w:sz w:val="28"/>
          <w:szCs w:val="28"/>
          <w:rtl/>
        </w:rPr>
        <w:t xml:space="preserve"> وعليه فان الفنون التجريديه اقرب الى الفكر الافلاطوني </w:t>
      </w:r>
      <w:r w:rsidR="000C43CB" w:rsidRPr="005F1D0E">
        <w:rPr>
          <w:rFonts w:asciiTheme="majorBidi" w:hAnsiTheme="majorBidi" w:cstheme="majorBidi"/>
          <w:sz w:val="28"/>
          <w:szCs w:val="28"/>
          <w:rtl/>
        </w:rPr>
        <w:t xml:space="preserve">ومايطلق خطا على ان </w:t>
      </w:r>
      <w:r w:rsidR="00A72F15" w:rsidRPr="005F1D0E">
        <w:rPr>
          <w:rFonts w:asciiTheme="majorBidi" w:hAnsiTheme="majorBidi" w:cstheme="majorBidi"/>
          <w:sz w:val="28"/>
          <w:szCs w:val="28"/>
          <w:rtl/>
        </w:rPr>
        <w:t>افلاطون</w:t>
      </w:r>
      <w:r w:rsidR="00861F88" w:rsidRPr="005F1D0E">
        <w:rPr>
          <w:rFonts w:asciiTheme="majorBidi" w:hAnsiTheme="majorBidi" w:cstheme="majorBidi"/>
          <w:sz w:val="28"/>
          <w:szCs w:val="28"/>
          <w:rtl/>
        </w:rPr>
        <w:t xml:space="preserve"> يؤكد ان المحاكاه الطبيعيه هو امر غير صحيح</w:t>
      </w:r>
      <w:r w:rsidR="001C6C6F" w:rsidRPr="005F1D0E">
        <w:rPr>
          <w:rFonts w:asciiTheme="majorBidi" w:hAnsiTheme="majorBidi" w:cstheme="majorBidi"/>
          <w:sz w:val="28"/>
          <w:szCs w:val="28"/>
          <w:rtl/>
        </w:rPr>
        <w:t xml:space="preserve"> لانه يرفض الصور الحسيه ونضمها </w:t>
      </w:r>
      <w:r w:rsidR="00AF2F44" w:rsidRPr="005F1D0E">
        <w:rPr>
          <w:rFonts w:asciiTheme="majorBidi" w:hAnsiTheme="majorBidi" w:cstheme="majorBidi"/>
          <w:sz w:val="28"/>
          <w:szCs w:val="28"/>
          <w:rtl/>
        </w:rPr>
        <w:t>وماتحاكيه هو محاكاه عالم</w:t>
      </w:r>
      <w:r w:rsidR="007A01E6" w:rsidRPr="005F1D0E">
        <w:rPr>
          <w:rFonts w:asciiTheme="majorBidi" w:hAnsiTheme="majorBidi" w:cstheme="majorBidi"/>
          <w:sz w:val="28"/>
          <w:szCs w:val="28"/>
          <w:rtl/>
        </w:rPr>
        <w:t xml:space="preserve"> المثل المجرد </w:t>
      </w:r>
      <w:r w:rsidR="006A7CCE" w:rsidRPr="005F1D0E">
        <w:rPr>
          <w:rFonts w:asciiTheme="majorBidi" w:hAnsiTheme="majorBidi" w:cstheme="majorBidi"/>
          <w:sz w:val="28"/>
          <w:szCs w:val="28"/>
          <w:rtl/>
        </w:rPr>
        <w:t>من عوالق الحس والمحسوسات</w:t>
      </w:r>
      <w:r w:rsidR="00A92D7A" w:rsidRPr="005F1D0E">
        <w:rPr>
          <w:rFonts w:asciiTheme="majorBidi" w:hAnsiTheme="majorBidi" w:cstheme="majorBidi"/>
          <w:sz w:val="28"/>
          <w:szCs w:val="28"/>
          <w:rtl/>
        </w:rPr>
        <w:t xml:space="preserve">، وترتفع مرتبه الجمال عن افلاطون </w:t>
      </w:r>
      <w:r w:rsidR="002A4AF4" w:rsidRPr="005F1D0E">
        <w:rPr>
          <w:rFonts w:asciiTheme="majorBidi" w:hAnsiTheme="majorBidi" w:cstheme="majorBidi"/>
          <w:sz w:val="28"/>
          <w:szCs w:val="28"/>
          <w:rtl/>
        </w:rPr>
        <w:t>حتى يقول ان الحب الحقيقي هو حب الجمال</w:t>
      </w:r>
      <w:r w:rsidR="00BC671A" w:rsidRPr="005F1D0E">
        <w:rPr>
          <w:rFonts w:asciiTheme="majorBidi" w:hAnsiTheme="majorBidi" w:cstheme="majorBidi"/>
          <w:sz w:val="28"/>
          <w:szCs w:val="28"/>
          <w:rtl/>
        </w:rPr>
        <w:t xml:space="preserve"> وان الجمال المحض هو الله </w:t>
      </w:r>
      <w:r w:rsidR="00842A65" w:rsidRPr="005F1D0E">
        <w:rPr>
          <w:rFonts w:asciiTheme="majorBidi" w:hAnsiTheme="majorBidi" w:cstheme="majorBidi"/>
          <w:color w:val="000000" w:themeColor="text1"/>
          <w:sz w:val="28"/>
          <w:szCs w:val="28"/>
          <w:rtl/>
        </w:rPr>
        <w:t>مع</w:t>
      </w:r>
      <w:r w:rsidR="00842A65" w:rsidRPr="005F1D0E">
        <w:rPr>
          <w:rFonts w:asciiTheme="majorBidi" w:hAnsiTheme="majorBidi" w:cstheme="majorBidi"/>
          <w:sz w:val="28"/>
          <w:szCs w:val="28"/>
          <w:rtl/>
        </w:rPr>
        <w:t xml:space="preserve"> البحث الهادف </w:t>
      </w:r>
      <w:r w:rsidR="00D818B1" w:rsidRPr="005F1D0E">
        <w:rPr>
          <w:rFonts w:asciiTheme="majorBidi" w:hAnsiTheme="majorBidi" w:cstheme="majorBidi"/>
          <w:sz w:val="28"/>
          <w:szCs w:val="28"/>
          <w:rtl/>
        </w:rPr>
        <w:t xml:space="preserve">الى ادراك الجمال الحقيقه الالهيه ليتصور في النهايه </w:t>
      </w:r>
      <w:r w:rsidR="006F4A30" w:rsidRPr="005F1D0E">
        <w:rPr>
          <w:rFonts w:asciiTheme="majorBidi" w:hAnsiTheme="majorBidi" w:cstheme="majorBidi"/>
          <w:sz w:val="28"/>
          <w:szCs w:val="28"/>
          <w:rtl/>
        </w:rPr>
        <w:t xml:space="preserve">ان أي شي جميل </w:t>
      </w:r>
      <w:r w:rsidR="0021532B" w:rsidRPr="005F1D0E">
        <w:rPr>
          <w:rFonts w:asciiTheme="majorBidi" w:hAnsiTheme="majorBidi" w:cstheme="majorBidi"/>
          <w:sz w:val="28"/>
          <w:szCs w:val="28"/>
          <w:rtl/>
        </w:rPr>
        <w:t xml:space="preserve">يستمد جماله من الله </w:t>
      </w:r>
      <w:r w:rsidR="009318C1" w:rsidRPr="005F1D0E">
        <w:rPr>
          <w:rFonts w:asciiTheme="majorBidi" w:hAnsiTheme="majorBidi" w:cstheme="majorBidi"/>
          <w:sz w:val="28"/>
          <w:szCs w:val="28"/>
          <w:rtl/>
        </w:rPr>
        <w:t>"٢</w:t>
      </w:r>
      <w:r w:rsidR="009B2B65" w:rsidRPr="005F1D0E">
        <w:rPr>
          <w:rFonts w:asciiTheme="majorBidi" w:hAnsiTheme="majorBidi" w:cstheme="majorBidi"/>
          <w:sz w:val="28"/>
          <w:szCs w:val="28"/>
          <w:rtl/>
        </w:rPr>
        <w:t>".</w:t>
      </w:r>
    </w:p>
    <w:p w14:paraId="174B55B6" w14:textId="7F6D2E52" w:rsidR="00C635BF" w:rsidRPr="005F1D0E" w:rsidRDefault="009B2B65" w:rsidP="005F1D0E">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اذن وكما نرى فأن مفهوم </w:t>
      </w:r>
      <w:r w:rsidR="008D1CF4" w:rsidRPr="005F1D0E">
        <w:rPr>
          <w:rFonts w:asciiTheme="majorBidi" w:hAnsiTheme="majorBidi" w:cstheme="majorBidi"/>
          <w:sz w:val="28"/>
          <w:szCs w:val="28"/>
          <w:rtl/>
        </w:rPr>
        <w:t>الجمال عند افلاطون قد تجلى في "اطار</w:t>
      </w:r>
      <w:r w:rsidR="009D121C" w:rsidRPr="005F1D0E">
        <w:rPr>
          <w:rFonts w:asciiTheme="majorBidi" w:hAnsiTheme="majorBidi" w:cstheme="majorBidi"/>
          <w:sz w:val="28"/>
          <w:szCs w:val="28"/>
          <w:rtl/>
        </w:rPr>
        <w:t>البرنامج الصوفي المثالي٣"</w:t>
      </w:r>
    </w:p>
    <w:p w14:paraId="0F85DA5E" w14:textId="5531D6C8" w:rsidR="00F94851" w:rsidRPr="005F1D0E" w:rsidRDefault="00C635BF"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ويرى ان الشاعر الحقيقي او الفنان الأصيل </w:t>
      </w:r>
      <w:r w:rsidR="007E58BB" w:rsidRPr="005F1D0E">
        <w:rPr>
          <w:rFonts w:asciiTheme="majorBidi" w:hAnsiTheme="majorBidi" w:cstheme="majorBidi"/>
          <w:sz w:val="28"/>
          <w:szCs w:val="28"/>
          <w:rtl/>
        </w:rPr>
        <w:t xml:space="preserve">بنضره كائن مقدس </w:t>
      </w:r>
      <w:r w:rsidR="000A291F" w:rsidRPr="005F1D0E">
        <w:rPr>
          <w:rFonts w:asciiTheme="majorBidi" w:hAnsiTheme="majorBidi" w:cstheme="majorBidi"/>
          <w:sz w:val="28"/>
          <w:szCs w:val="28"/>
          <w:rtl/>
        </w:rPr>
        <w:t xml:space="preserve">يختلف عن البشر الاعتيادين </w:t>
      </w:r>
      <w:r w:rsidR="00476625" w:rsidRPr="005F1D0E">
        <w:rPr>
          <w:rFonts w:asciiTheme="majorBidi" w:hAnsiTheme="majorBidi" w:cstheme="majorBidi"/>
          <w:sz w:val="28"/>
          <w:szCs w:val="28"/>
          <w:rtl/>
        </w:rPr>
        <w:t xml:space="preserve">وقد وعد افلاطون كل منهما وسيطا </w:t>
      </w:r>
      <w:r w:rsidR="00B977DE" w:rsidRPr="005F1D0E">
        <w:rPr>
          <w:rFonts w:asciiTheme="majorBidi" w:hAnsiTheme="majorBidi" w:cstheme="majorBidi"/>
          <w:sz w:val="28"/>
          <w:szCs w:val="28"/>
          <w:rtl/>
        </w:rPr>
        <w:t xml:space="preserve">بين الالهه والناس الاخرين </w:t>
      </w:r>
      <w:r w:rsidR="00F60A5C" w:rsidRPr="005F1D0E">
        <w:rPr>
          <w:rFonts w:asciiTheme="majorBidi" w:hAnsiTheme="majorBidi" w:cstheme="majorBidi"/>
          <w:sz w:val="28"/>
          <w:szCs w:val="28"/>
          <w:rtl/>
        </w:rPr>
        <w:t xml:space="preserve"> كالانبيا والعارفين </w:t>
      </w:r>
      <w:r w:rsidR="00F94851" w:rsidRPr="005F1D0E">
        <w:rPr>
          <w:rFonts w:asciiTheme="majorBidi" w:hAnsiTheme="majorBidi" w:cstheme="majorBidi"/>
          <w:sz w:val="28"/>
          <w:szCs w:val="28"/>
          <w:rtl/>
        </w:rPr>
        <w:t>.</w:t>
      </w:r>
    </w:p>
    <w:p w14:paraId="07F8F535" w14:textId="69A04EC6" w:rsidR="00557920" w:rsidRPr="005F1D0E" w:rsidRDefault="00F94851" w:rsidP="00C92093">
      <w:pP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وقد يرى افلاطون ان</w:t>
      </w:r>
      <w:r w:rsidR="00BF2945" w:rsidRPr="005F1D0E">
        <w:rPr>
          <w:rFonts w:asciiTheme="majorBidi" w:hAnsiTheme="majorBidi" w:cstheme="majorBidi"/>
          <w:sz w:val="28"/>
          <w:szCs w:val="28"/>
          <w:rtl/>
        </w:rPr>
        <w:t>ه لاعلاقه للخبره والتجربه المعرفيه بالعمليه الابداعيه</w:t>
      </w:r>
      <w:r w:rsidR="00DD6DD3" w:rsidRPr="005F1D0E">
        <w:rPr>
          <w:rFonts w:asciiTheme="majorBidi" w:hAnsiTheme="majorBidi" w:cstheme="majorBidi"/>
          <w:sz w:val="28"/>
          <w:szCs w:val="28"/>
          <w:rtl/>
        </w:rPr>
        <w:t xml:space="preserve"> فهي عمليه الهاميه </w:t>
      </w:r>
      <w:r w:rsidR="00557920" w:rsidRPr="005F1D0E">
        <w:rPr>
          <w:rFonts w:asciiTheme="majorBidi" w:hAnsiTheme="majorBidi" w:cstheme="majorBidi"/>
          <w:sz w:val="28"/>
          <w:szCs w:val="28"/>
          <w:rtl/>
        </w:rPr>
        <w:t>(٤).</w:t>
      </w:r>
    </w:p>
    <w:p w14:paraId="45FAF76B" w14:textId="01CBC334" w:rsidR="00557920" w:rsidRDefault="00557920" w:rsidP="00C92093">
      <w:pPr>
        <w:pBdr>
          <w:bottom w:val="single" w:sz="12" w:space="1" w:color="auto"/>
        </w:pBdr>
        <w:spacing w:line="276" w:lineRule="auto"/>
        <w:jc w:val="both"/>
        <w:rPr>
          <w:rFonts w:asciiTheme="majorBidi" w:hAnsiTheme="majorBidi" w:cstheme="majorBidi"/>
          <w:sz w:val="28"/>
          <w:szCs w:val="28"/>
          <w:rtl/>
        </w:rPr>
      </w:pPr>
      <w:r w:rsidRPr="005F1D0E">
        <w:rPr>
          <w:rFonts w:asciiTheme="majorBidi" w:hAnsiTheme="majorBidi" w:cstheme="majorBidi"/>
          <w:sz w:val="28"/>
          <w:szCs w:val="28"/>
          <w:rtl/>
        </w:rPr>
        <w:t xml:space="preserve">أي ان الشاعر والفنان </w:t>
      </w:r>
      <w:r w:rsidR="004D3B06" w:rsidRPr="005F1D0E">
        <w:rPr>
          <w:rFonts w:asciiTheme="majorBidi" w:hAnsiTheme="majorBidi" w:cstheme="majorBidi"/>
          <w:sz w:val="28"/>
          <w:szCs w:val="28"/>
          <w:rtl/>
        </w:rPr>
        <w:t xml:space="preserve">لايمتلك الحريه الابداعيه </w:t>
      </w:r>
      <w:r w:rsidR="00E31DD1" w:rsidRPr="005F1D0E">
        <w:rPr>
          <w:rFonts w:asciiTheme="majorBidi" w:hAnsiTheme="majorBidi" w:cstheme="majorBidi"/>
          <w:sz w:val="28"/>
          <w:szCs w:val="28"/>
          <w:rtl/>
        </w:rPr>
        <w:t xml:space="preserve"> </w:t>
      </w:r>
      <w:r w:rsidR="00292D9C" w:rsidRPr="005F1D0E">
        <w:rPr>
          <w:rFonts w:asciiTheme="majorBidi" w:hAnsiTheme="majorBidi" w:cstheme="majorBidi"/>
          <w:sz w:val="28"/>
          <w:szCs w:val="28"/>
          <w:rtl/>
        </w:rPr>
        <w:t>لانها عمليه الهاميه.</w:t>
      </w:r>
    </w:p>
    <w:p w14:paraId="55ACE606" w14:textId="77777777" w:rsidR="005F1D0E" w:rsidRPr="005F1D0E" w:rsidRDefault="005F1D0E" w:rsidP="005F1D0E">
      <w:pPr>
        <w:pBdr>
          <w:bottom w:val="single" w:sz="12" w:space="1" w:color="auto"/>
        </w:pBdr>
        <w:spacing w:line="276" w:lineRule="auto"/>
        <w:rPr>
          <w:rFonts w:asciiTheme="majorBidi" w:hAnsiTheme="majorBidi" w:cstheme="majorBidi"/>
          <w:b/>
          <w:bCs/>
          <w:sz w:val="28"/>
          <w:szCs w:val="28"/>
          <w:rtl/>
        </w:rPr>
      </w:pPr>
      <w:r w:rsidRPr="005F1D0E">
        <w:rPr>
          <w:rFonts w:asciiTheme="majorBidi" w:hAnsiTheme="majorBidi" w:cs="Times New Roman"/>
          <w:b/>
          <w:bCs/>
          <w:sz w:val="28"/>
          <w:szCs w:val="28"/>
          <w:rtl/>
        </w:rPr>
        <w:t>ارسطو(٣٨٥_٣٢٢ق م)ْ"</w:t>
      </w:r>
    </w:p>
    <w:p w14:paraId="0267D5F6" w14:textId="0891E5B2" w:rsidR="005F1D0E" w:rsidRPr="005F1D0E" w:rsidRDefault="005F1D0E" w:rsidP="00F676EF">
      <w:pPr>
        <w:pBdr>
          <w:bottom w:val="single" w:sz="12" w:space="1" w:color="auto"/>
        </w:pBdr>
        <w:spacing w:line="276" w:lineRule="auto"/>
        <w:jc w:val="both"/>
        <w:rPr>
          <w:rFonts w:asciiTheme="majorBidi" w:hAnsiTheme="majorBidi" w:cstheme="majorBidi"/>
          <w:sz w:val="28"/>
          <w:szCs w:val="28"/>
          <w:rtl/>
        </w:rPr>
      </w:pPr>
      <w:r w:rsidRPr="005F1D0E">
        <w:rPr>
          <w:rFonts w:asciiTheme="majorBidi" w:hAnsiTheme="majorBidi" w:cs="Times New Roman"/>
          <w:sz w:val="28"/>
          <w:szCs w:val="28"/>
          <w:rtl/>
        </w:rPr>
        <w:t>موقف ارسطو من الجمال موقف واقعي جدا"اتفق على ان الفن يحاكي الطبيعه الا ان افلاطون راى هذه المحاكاه لاتغني عن الحقيقه في حين اعتقد ارسطوان الفن اذا كان محاكاه اعظم  عن الحقيقه لان يتمم ماتعجز الطبيعه عن اتمامه اذن المحاكاه عند ارسطو ليست محاكاه سلبيه بل يجب ان يشوبها التطور والبناء الجديد او المبتكر وبهذة العمليه يقوم الانسان الطبيعه وطورها نحو الاحسن.يتفق ارسطو مع افلاطون في محاكاه الطبيعه، فالعمليه الابداعيه عن ارسطو عمليه انسانيه مرنه يكون قائدها الفنان نفسه لانه الفنان عنده حادقه واعي مفكر يكشف عن مكامن الجمال  في عالم الحس واهتم ارسطو بالشعر والخطابه"</w:t>
      </w:r>
      <w:r>
        <w:rPr>
          <w:rFonts w:asciiTheme="majorBidi" w:hAnsiTheme="majorBidi" w:cs="Times New Roman" w:hint="cs"/>
          <w:sz w:val="28"/>
          <w:szCs w:val="28"/>
          <w:rtl/>
        </w:rPr>
        <w:t>4</w:t>
      </w:r>
      <w:r w:rsidRPr="005F1D0E">
        <w:rPr>
          <w:rFonts w:asciiTheme="majorBidi" w:hAnsiTheme="majorBidi" w:cs="Times New Roman"/>
          <w:sz w:val="28"/>
          <w:szCs w:val="28"/>
          <w:rtl/>
        </w:rPr>
        <w:t>"</w:t>
      </w:r>
    </w:p>
    <w:p w14:paraId="6487EBEC" w14:textId="018AAA7D" w:rsidR="005F1D0E" w:rsidRPr="005F1D0E" w:rsidRDefault="005F1D0E" w:rsidP="00F676EF">
      <w:pPr>
        <w:pBdr>
          <w:bottom w:val="single" w:sz="12" w:space="1" w:color="auto"/>
        </w:pBdr>
        <w:spacing w:line="276" w:lineRule="auto"/>
        <w:jc w:val="both"/>
        <w:rPr>
          <w:rFonts w:asciiTheme="majorBidi" w:hAnsiTheme="majorBidi" w:cstheme="majorBidi"/>
          <w:sz w:val="28"/>
          <w:szCs w:val="28"/>
          <w:rtl/>
        </w:rPr>
      </w:pPr>
      <w:r w:rsidRPr="005F1D0E">
        <w:rPr>
          <w:rFonts w:asciiTheme="majorBidi" w:hAnsiTheme="majorBidi" w:cs="Times New Roman"/>
          <w:sz w:val="28"/>
          <w:szCs w:val="28"/>
          <w:rtl/>
        </w:rPr>
        <w:t>ويعرف ارسطو الجمال (التناسق التكويني وان العالم يتبدى في احلى مضاهره فهولايعنى برؤيه الناس كما هم في الواقع  بل كما يجب ان يكونو عليه</w:t>
      </w:r>
      <w:r>
        <w:rPr>
          <w:rFonts w:asciiTheme="majorBidi" w:hAnsiTheme="majorBidi" w:cs="Times New Roman" w:hint="cs"/>
          <w:sz w:val="28"/>
          <w:szCs w:val="28"/>
          <w:rtl/>
        </w:rPr>
        <w:t>(5</w:t>
      </w:r>
      <w:r w:rsidRPr="005F1D0E">
        <w:rPr>
          <w:rFonts w:asciiTheme="majorBidi" w:hAnsiTheme="majorBidi" w:cs="Times New Roman"/>
          <w:sz w:val="28"/>
          <w:szCs w:val="28"/>
          <w:rtl/>
        </w:rPr>
        <w:t>)</w:t>
      </w:r>
    </w:p>
    <w:p w14:paraId="428B511C" w14:textId="77777777" w:rsidR="005F1D0E" w:rsidRPr="005F1D0E" w:rsidRDefault="005F1D0E" w:rsidP="00F676EF">
      <w:pPr>
        <w:pBdr>
          <w:bottom w:val="single" w:sz="12" w:space="1" w:color="auto"/>
        </w:pBdr>
        <w:spacing w:line="276" w:lineRule="auto"/>
        <w:jc w:val="both"/>
        <w:rPr>
          <w:rFonts w:asciiTheme="majorBidi" w:hAnsiTheme="majorBidi" w:cstheme="majorBidi"/>
          <w:b/>
          <w:bCs/>
          <w:sz w:val="28"/>
          <w:szCs w:val="28"/>
          <w:rtl/>
        </w:rPr>
      </w:pPr>
      <w:r w:rsidRPr="005F1D0E">
        <w:rPr>
          <w:rFonts w:asciiTheme="majorBidi" w:hAnsiTheme="majorBidi" w:cs="Times New Roman"/>
          <w:b/>
          <w:bCs/>
          <w:sz w:val="28"/>
          <w:szCs w:val="28"/>
          <w:rtl/>
        </w:rPr>
        <w:t>غارث</w:t>
      </w:r>
    </w:p>
    <w:p w14:paraId="0E25202F" w14:textId="579BA0A0" w:rsidR="005F1D0E" w:rsidRDefault="005F1D0E" w:rsidP="00F676EF">
      <w:pPr>
        <w:pBdr>
          <w:bottom w:val="single" w:sz="12" w:space="1" w:color="auto"/>
        </w:pBdr>
        <w:spacing w:line="276" w:lineRule="auto"/>
        <w:jc w:val="both"/>
        <w:rPr>
          <w:rFonts w:asciiTheme="majorBidi" w:hAnsiTheme="majorBidi" w:cstheme="majorBidi"/>
          <w:sz w:val="28"/>
          <w:szCs w:val="28"/>
          <w:rtl/>
        </w:rPr>
      </w:pPr>
      <w:r w:rsidRPr="005F1D0E">
        <w:rPr>
          <w:rFonts w:asciiTheme="majorBidi" w:hAnsiTheme="majorBidi" w:cs="Times New Roman"/>
          <w:sz w:val="28"/>
          <w:szCs w:val="28"/>
          <w:rtl/>
        </w:rPr>
        <w:t>فقد اكدعلى ضرورة الرجوع الى الطبيعه أولا نها تخصع لانها تمدنا بنماذج تتيح لنا فرصه التعرف على القيم الجماليه، وان كشفها لايتحقق الى بالمقارنه بالمعادلات البصريه الحسيه"</w:t>
      </w:r>
      <w:r>
        <w:rPr>
          <w:rFonts w:asciiTheme="majorBidi" w:hAnsiTheme="majorBidi" w:cs="Times New Roman" w:hint="cs"/>
          <w:sz w:val="28"/>
          <w:szCs w:val="28"/>
          <w:rtl/>
        </w:rPr>
        <w:t>6</w:t>
      </w:r>
      <w:r w:rsidRPr="005F1D0E">
        <w:rPr>
          <w:rFonts w:asciiTheme="majorBidi" w:hAnsiTheme="majorBidi" w:cs="Times New Roman"/>
          <w:sz w:val="28"/>
          <w:szCs w:val="28"/>
          <w:rtl/>
        </w:rPr>
        <w:t>".</w:t>
      </w:r>
    </w:p>
    <w:p w14:paraId="3C4AE4EB" w14:textId="77777777" w:rsidR="005F1D0E" w:rsidRDefault="005F1D0E" w:rsidP="00C92093">
      <w:pPr>
        <w:pBdr>
          <w:bottom w:val="single" w:sz="12" w:space="1" w:color="auto"/>
        </w:pBdr>
        <w:spacing w:line="276" w:lineRule="auto"/>
        <w:jc w:val="both"/>
        <w:rPr>
          <w:rFonts w:asciiTheme="majorBidi" w:hAnsiTheme="majorBidi" w:cstheme="majorBidi"/>
          <w:sz w:val="28"/>
          <w:szCs w:val="28"/>
          <w:rtl/>
        </w:rPr>
      </w:pPr>
    </w:p>
    <w:p w14:paraId="203CD75A" w14:textId="77777777" w:rsidR="005F1D0E" w:rsidRDefault="005F1D0E" w:rsidP="00C92093">
      <w:pPr>
        <w:pBdr>
          <w:bottom w:val="single" w:sz="12" w:space="1" w:color="auto"/>
        </w:pBdr>
        <w:spacing w:line="276" w:lineRule="auto"/>
        <w:jc w:val="both"/>
        <w:rPr>
          <w:rFonts w:asciiTheme="majorBidi" w:hAnsiTheme="majorBidi" w:cstheme="majorBidi"/>
          <w:sz w:val="28"/>
          <w:szCs w:val="28"/>
          <w:rtl/>
        </w:rPr>
      </w:pPr>
    </w:p>
    <w:p w14:paraId="51DFE55B" w14:textId="1D639BD3" w:rsidR="00F72B6C" w:rsidRPr="005F1D0E" w:rsidRDefault="00F72B6C"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١_</w:t>
      </w:r>
      <w:r w:rsidR="000147E7" w:rsidRPr="005F1D0E">
        <w:rPr>
          <w:rFonts w:asciiTheme="majorBidi" w:hAnsiTheme="majorBidi" w:cstheme="majorBidi"/>
          <w:sz w:val="24"/>
          <w:szCs w:val="24"/>
          <w:rtl/>
        </w:rPr>
        <w:t>هاله  محجوب خ</w:t>
      </w:r>
      <w:r w:rsidR="000F7FF5" w:rsidRPr="005F1D0E">
        <w:rPr>
          <w:rFonts w:asciiTheme="majorBidi" w:hAnsiTheme="majorBidi" w:cstheme="majorBidi"/>
          <w:sz w:val="24"/>
          <w:szCs w:val="24"/>
          <w:rtl/>
        </w:rPr>
        <w:t>ضر،علم الجمال وقضاياه،دار الوفاء</w:t>
      </w:r>
      <w:r w:rsidR="00370E3B" w:rsidRPr="005F1D0E">
        <w:rPr>
          <w:rFonts w:asciiTheme="majorBidi" w:hAnsiTheme="majorBidi" w:cstheme="majorBidi"/>
          <w:sz w:val="24"/>
          <w:szCs w:val="24"/>
          <w:rtl/>
        </w:rPr>
        <w:t>لطباعه والنشر،ط١،</w:t>
      </w:r>
      <w:r w:rsidR="005B76B8" w:rsidRPr="005F1D0E">
        <w:rPr>
          <w:rFonts w:asciiTheme="majorBidi" w:hAnsiTheme="majorBidi" w:cstheme="majorBidi"/>
          <w:sz w:val="24"/>
          <w:szCs w:val="24"/>
          <w:rtl/>
        </w:rPr>
        <w:t xml:space="preserve"> ٢٠٠٦</w:t>
      </w:r>
      <w:r w:rsidR="00321E58" w:rsidRPr="005F1D0E">
        <w:rPr>
          <w:rFonts w:asciiTheme="majorBidi" w:hAnsiTheme="majorBidi" w:cstheme="majorBidi"/>
          <w:sz w:val="24"/>
          <w:szCs w:val="24"/>
          <w:rtl/>
        </w:rPr>
        <w:t>.</w:t>
      </w:r>
    </w:p>
    <w:p w14:paraId="115DA673" w14:textId="76E776BB" w:rsidR="00321E58" w:rsidRPr="005F1D0E" w:rsidRDefault="00321E58"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٢_فداء حسين ابودبسه واخرون،</w:t>
      </w:r>
      <w:r w:rsidR="00FA5796" w:rsidRPr="005F1D0E">
        <w:rPr>
          <w:rFonts w:asciiTheme="majorBidi" w:hAnsiTheme="majorBidi" w:cstheme="majorBidi"/>
          <w:sz w:val="24"/>
          <w:szCs w:val="24"/>
          <w:rtl/>
        </w:rPr>
        <w:t>فلسفه عالم الجمال عبرالعصور،</w:t>
      </w:r>
      <w:r w:rsidR="00C66542" w:rsidRPr="005F1D0E">
        <w:rPr>
          <w:rFonts w:asciiTheme="majorBidi" w:hAnsiTheme="majorBidi" w:cstheme="majorBidi"/>
          <w:sz w:val="24"/>
          <w:szCs w:val="24"/>
          <w:rtl/>
        </w:rPr>
        <w:t xml:space="preserve">دار </w:t>
      </w:r>
      <w:r w:rsidR="007B0FFA" w:rsidRPr="005F1D0E">
        <w:rPr>
          <w:rFonts w:asciiTheme="majorBidi" w:hAnsiTheme="majorBidi" w:cstheme="majorBidi"/>
          <w:sz w:val="24"/>
          <w:szCs w:val="24"/>
          <w:rtl/>
        </w:rPr>
        <w:t>الاعصار العلمي،</w:t>
      </w:r>
      <w:r w:rsidR="00E72BDF" w:rsidRPr="005F1D0E">
        <w:rPr>
          <w:rFonts w:asciiTheme="majorBidi" w:hAnsiTheme="majorBidi" w:cstheme="majorBidi"/>
          <w:sz w:val="24"/>
          <w:szCs w:val="24"/>
          <w:rtl/>
        </w:rPr>
        <w:t>عمان،</w:t>
      </w:r>
      <w:r w:rsidR="00CC7281" w:rsidRPr="005F1D0E">
        <w:rPr>
          <w:rFonts w:asciiTheme="majorBidi" w:hAnsiTheme="majorBidi" w:cstheme="majorBidi"/>
          <w:sz w:val="24"/>
          <w:szCs w:val="24"/>
          <w:rtl/>
        </w:rPr>
        <w:t>الأردن،</w:t>
      </w:r>
      <w:r w:rsidR="00A802DC" w:rsidRPr="005F1D0E">
        <w:rPr>
          <w:rFonts w:asciiTheme="majorBidi" w:hAnsiTheme="majorBidi" w:cstheme="majorBidi"/>
          <w:sz w:val="24"/>
          <w:szCs w:val="24"/>
          <w:rtl/>
        </w:rPr>
        <w:t xml:space="preserve">ط١ ، </w:t>
      </w:r>
      <w:r w:rsidR="00D13940" w:rsidRPr="005F1D0E">
        <w:rPr>
          <w:rFonts w:asciiTheme="majorBidi" w:hAnsiTheme="majorBidi" w:cstheme="majorBidi"/>
          <w:sz w:val="24"/>
          <w:szCs w:val="24"/>
          <w:rtl/>
        </w:rPr>
        <w:t>٢٠١٠،</w:t>
      </w:r>
      <w:r w:rsidR="002C3E40" w:rsidRPr="005F1D0E">
        <w:rPr>
          <w:rFonts w:asciiTheme="majorBidi" w:hAnsiTheme="majorBidi" w:cstheme="majorBidi"/>
          <w:sz w:val="24"/>
          <w:szCs w:val="24"/>
          <w:rtl/>
        </w:rPr>
        <w:t>ص٣٣.</w:t>
      </w:r>
    </w:p>
    <w:p w14:paraId="28C2D813" w14:textId="705A6FEF" w:rsidR="002C3E40" w:rsidRPr="005F1D0E" w:rsidRDefault="002C3E40"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٣_</w:t>
      </w:r>
      <w:r w:rsidR="002051F6" w:rsidRPr="005F1D0E">
        <w:rPr>
          <w:rFonts w:asciiTheme="majorBidi" w:hAnsiTheme="majorBidi" w:cstheme="majorBidi"/>
          <w:sz w:val="24"/>
          <w:szCs w:val="24"/>
          <w:rtl/>
        </w:rPr>
        <w:t>اياد محمد صقر</w:t>
      </w:r>
      <w:r w:rsidR="009C0896" w:rsidRPr="005F1D0E">
        <w:rPr>
          <w:rFonts w:asciiTheme="majorBidi" w:hAnsiTheme="majorBidi" w:cstheme="majorBidi"/>
          <w:sz w:val="24"/>
          <w:szCs w:val="24"/>
          <w:rtl/>
        </w:rPr>
        <w:t>،معنى الفن،دار المأمون،عمان، الأردن،</w:t>
      </w:r>
      <w:r w:rsidR="009B5415" w:rsidRPr="005F1D0E">
        <w:rPr>
          <w:rFonts w:asciiTheme="majorBidi" w:hAnsiTheme="majorBidi" w:cstheme="majorBidi"/>
          <w:sz w:val="24"/>
          <w:szCs w:val="24"/>
          <w:rtl/>
        </w:rPr>
        <w:t>ط١ ،٢٠١٠، ص١١٥.</w:t>
      </w:r>
    </w:p>
    <w:p w14:paraId="559E1A82" w14:textId="02F42403" w:rsidR="005F4FEE" w:rsidRPr="005F1D0E" w:rsidRDefault="00E22F29" w:rsidP="00C92093">
      <w:pPr>
        <w:spacing w:line="276" w:lineRule="auto"/>
        <w:jc w:val="both"/>
        <w:rPr>
          <w:rFonts w:asciiTheme="majorBidi" w:hAnsiTheme="majorBidi" w:cstheme="majorBidi"/>
          <w:sz w:val="24"/>
          <w:szCs w:val="24"/>
          <w:rtl/>
        </w:rPr>
      </w:pPr>
      <w:r w:rsidRPr="005F1D0E">
        <w:rPr>
          <w:rFonts w:asciiTheme="majorBidi" w:hAnsiTheme="majorBidi" w:cstheme="majorBidi"/>
          <w:sz w:val="24"/>
          <w:szCs w:val="24"/>
          <w:rtl/>
        </w:rPr>
        <w:t>"</w:t>
      </w:r>
      <w:r w:rsidR="00D9306A" w:rsidRPr="005F1D0E">
        <w:rPr>
          <w:rFonts w:asciiTheme="majorBidi" w:hAnsiTheme="majorBidi" w:cstheme="majorBidi"/>
          <w:sz w:val="24"/>
          <w:szCs w:val="24"/>
          <w:rtl/>
        </w:rPr>
        <w:t>فيلسوف يوناني كبير وتلميذ افلاطون</w:t>
      </w:r>
      <w:r w:rsidR="00C03F27" w:rsidRPr="005F1D0E">
        <w:rPr>
          <w:rFonts w:asciiTheme="majorBidi" w:hAnsiTheme="majorBidi" w:cstheme="majorBidi"/>
          <w:sz w:val="24"/>
          <w:szCs w:val="24"/>
          <w:rtl/>
        </w:rPr>
        <w:t xml:space="preserve"> غير ان مذهبه الفلسفي اتجه في غير اتجاه </w:t>
      </w:r>
      <w:r w:rsidR="0072378A" w:rsidRPr="005F1D0E">
        <w:rPr>
          <w:rFonts w:asciiTheme="majorBidi" w:hAnsiTheme="majorBidi" w:cstheme="majorBidi"/>
          <w:sz w:val="24"/>
          <w:szCs w:val="24"/>
          <w:rtl/>
        </w:rPr>
        <w:t>تمام للاستاذه،</w:t>
      </w:r>
    </w:p>
    <w:p w14:paraId="7850CC52" w14:textId="2E4F005E" w:rsidR="007A3923" w:rsidRPr="005F1D0E" w:rsidRDefault="005F1D0E" w:rsidP="00C92093">
      <w:pPr>
        <w:spacing w:line="276" w:lineRule="auto"/>
        <w:jc w:val="both"/>
        <w:rPr>
          <w:rFonts w:asciiTheme="majorBidi" w:hAnsiTheme="majorBidi" w:cstheme="majorBidi"/>
          <w:sz w:val="24"/>
          <w:szCs w:val="24"/>
          <w:rtl/>
        </w:rPr>
      </w:pPr>
      <w:r>
        <w:rPr>
          <w:rFonts w:asciiTheme="majorBidi" w:hAnsiTheme="majorBidi" w:cstheme="majorBidi" w:hint="cs"/>
          <w:sz w:val="24"/>
          <w:szCs w:val="24"/>
          <w:rtl/>
        </w:rPr>
        <w:t>4</w:t>
      </w:r>
      <w:r w:rsidR="00F32DC3" w:rsidRPr="005F1D0E">
        <w:rPr>
          <w:rFonts w:asciiTheme="majorBidi" w:hAnsiTheme="majorBidi" w:cstheme="majorBidi"/>
          <w:sz w:val="24"/>
          <w:szCs w:val="24"/>
          <w:rtl/>
        </w:rPr>
        <w:t xml:space="preserve">-فداء حسين ابودبسه ، واخرون </w:t>
      </w:r>
      <w:r w:rsidR="00C10C0E" w:rsidRPr="005F1D0E">
        <w:rPr>
          <w:rFonts w:asciiTheme="majorBidi" w:hAnsiTheme="majorBidi" w:cstheme="majorBidi"/>
          <w:sz w:val="24"/>
          <w:szCs w:val="24"/>
          <w:rtl/>
        </w:rPr>
        <w:t xml:space="preserve">، فلسفه علم الجمال  عبرالعصور </w:t>
      </w:r>
      <w:r w:rsidR="0063581C" w:rsidRPr="005F1D0E">
        <w:rPr>
          <w:rFonts w:asciiTheme="majorBidi" w:hAnsiTheme="majorBidi" w:cstheme="majorBidi"/>
          <w:sz w:val="24"/>
          <w:szCs w:val="24"/>
          <w:rtl/>
        </w:rPr>
        <w:t>،ص٣٤.</w:t>
      </w:r>
    </w:p>
    <w:p w14:paraId="77B868C3" w14:textId="1E7A5CC1" w:rsidR="00343C68" w:rsidRPr="005F1D0E" w:rsidRDefault="005F1D0E" w:rsidP="00C92093">
      <w:pPr>
        <w:spacing w:line="276" w:lineRule="auto"/>
        <w:jc w:val="both"/>
        <w:rPr>
          <w:rFonts w:asciiTheme="majorBidi" w:hAnsiTheme="majorBidi" w:cstheme="majorBidi"/>
          <w:sz w:val="24"/>
          <w:szCs w:val="24"/>
          <w:rtl/>
        </w:rPr>
      </w:pPr>
      <w:r>
        <w:rPr>
          <w:rFonts w:asciiTheme="majorBidi" w:hAnsiTheme="majorBidi" w:cstheme="majorBidi" w:hint="cs"/>
          <w:sz w:val="24"/>
          <w:szCs w:val="24"/>
          <w:rtl/>
        </w:rPr>
        <w:t>5</w:t>
      </w:r>
      <w:r w:rsidR="007A3923" w:rsidRPr="005F1D0E">
        <w:rPr>
          <w:rFonts w:asciiTheme="majorBidi" w:hAnsiTheme="majorBidi" w:cstheme="majorBidi"/>
          <w:sz w:val="24"/>
          <w:szCs w:val="24"/>
          <w:rtl/>
        </w:rPr>
        <w:t xml:space="preserve">-هاله </w:t>
      </w:r>
      <w:r w:rsidR="00AF6BBF" w:rsidRPr="005F1D0E">
        <w:rPr>
          <w:rFonts w:asciiTheme="majorBidi" w:hAnsiTheme="majorBidi" w:cstheme="majorBidi"/>
          <w:sz w:val="24"/>
          <w:szCs w:val="24"/>
          <w:rtl/>
        </w:rPr>
        <w:t>محجوب خضر،</w:t>
      </w:r>
      <w:r w:rsidR="000571A9" w:rsidRPr="005F1D0E">
        <w:rPr>
          <w:rFonts w:asciiTheme="majorBidi" w:hAnsiTheme="majorBidi" w:cstheme="majorBidi"/>
          <w:sz w:val="24"/>
          <w:szCs w:val="24"/>
          <w:rtl/>
        </w:rPr>
        <w:t xml:space="preserve">علم الجمال وقضاياه ،نقلا عن:(دنيس </w:t>
      </w:r>
      <w:r w:rsidR="00061493" w:rsidRPr="005F1D0E">
        <w:rPr>
          <w:rFonts w:asciiTheme="majorBidi" w:hAnsiTheme="majorBidi" w:cstheme="majorBidi"/>
          <w:sz w:val="24"/>
          <w:szCs w:val="24"/>
          <w:rtl/>
        </w:rPr>
        <w:t xml:space="preserve">هويسمان،علم الجمال </w:t>
      </w:r>
      <w:r w:rsidR="001F1C40" w:rsidRPr="005F1D0E">
        <w:rPr>
          <w:rFonts w:asciiTheme="majorBidi" w:hAnsiTheme="majorBidi" w:cstheme="majorBidi"/>
          <w:sz w:val="24"/>
          <w:szCs w:val="24"/>
          <w:rtl/>
        </w:rPr>
        <w:t>الاستطيقيا،</w:t>
      </w:r>
      <w:r w:rsidR="00343C68" w:rsidRPr="005F1D0E">
        <w:rPr>
          <w:rFonts w:asciiTheme="majorBidi" w:hAnsiTheme="majorBidi" w:cstheme="majorBidi"/>
          <w:sz w:val="24"/>
          <w:szCs w:val="24"/>
          <w:rtl/>
        </w:rPr>
        <w:t>)ص٢٤ .</w:t>
      </w:r>
    </w:p>
    <w:p w14:paraId="07A03FED" w14:textId="10CBBB28" w:rsidR="00813249" w:rsidRPr="005F1D0E" w:rsidRDefault="005F1D0E" w:rsidP="00C92093">
      <w:pPr>
        <w:spacing w:line="276" w:lineRule="auto"/>
        <w:jc w:val="both"/>
        <w:rPr>
          <w:rFonts w:asciiTheme="majorBidi" w:hAnsiTheme="majorBidi" w:cstheme="majorBidi"/>
          <w:sz w:val="24"/>
          <w:szCs w:val="24"/>
          <w:rtl/>
        </w:rPr>
      </w:pPr>
      <w:r>
        <w:rPr>
          <w:rFonts w:asciiTheme="majorBidi" w:hAnsiTheme="majorBidi" w:cstheme="majorBidi" w:hint="cs"/>
          <w:sz w:val="24"/>
          <w:szCs w:val="24"/>
          <w:rtl/>
        </w:rPr>
        <w:t>6</w:t>
      </w:r>
      <w:r w:rsidR="00813249" w:rsidRPr="005F1D0E">
        <w:rPr>
          <w:rFonts w:asciiTheme="majorBidi" w:hAnsiTheme="majorBidi" w:cstheme="majorBidi"/>
          <w:sz w:val="24"/>
          <w:szCs w:val="24"/>
          <w:rtl/>
        </w:rPr>
        <w:t>- نفس المصدر أعلاه.</w:t>
      </w:r>
    </w:p>
    <w:p w14:paraId="06F0050D" w14:textId="3EF67114" w:rsidR="00E009B6" w:rsidRPr="00C92093" w:rsidRDefault="00146D00" w:rsidP="00C92093">
      <w:pPr>
        <w:spacing w:line="276"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lastRenderedPageBreak/>
        <w:t xml:space="preserve">الجمال في الفكر الإسلامي </w:t>
      </w:r>
    </w:p>
    <w:p w14:paraId="498300F6" w14:textId="2B539296" w:rsidR="00146D00" w:rsidRPr="00D62DAB" w:rsidRDefault="00146D00"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ان الفكر وطريقه تلقي العلم الفلسفي للمسلمين له ميزه خاصه عن باقي </w:t>
      </w:r>
      <w:r w:rsidR="003A2493" w:rsidRPr="00D62DAB">
        <w:rPr>
          <w:rFonts w:asciiTheme="majorBidi" w:hAnsiTheme="majorBidi" w:cstheme="majorBidi"/>
          <w:sz w:val="28"/>
          <w:szCs w:val="28"/>
          <w:rtl/>
        </w:rPr>
        <w:t xml:space="preserve">الأمم كما ان </w:t>
      </w:r>
      <w:r w:rsidR="00A04C69" w:rsidRPr="00D62DAB">
        <w:rPr>
          <w:rFonts w:asciiTheme="majorBidi" w:hAnsiTheme="majorBidi" w:cstheme="majorBidi"/>
          <w:sz w:val="28"/>
          <w:szCs w:val="28"/>
          <w:rtl/>
        </w:rPr>
        <w:t xml:space="preserve">لديهم طريقه عيش معينه و رؤيه للحياة والكون تحدد تعكس </w:t>
      </w:r>
      <w:r w:rsidR="00C40008" w:rsidRPr="00D62DAB">
        <w:rPr>
          <w:rFonts w:asciiTheme="majorBidi" w:hAnsiTheme="majorBidi" w:cstheme="majorBidi"/>
          <w:sz w:val="28"/>
          <w:szCs w:val="28"/>
          <w:rtl/>
        </w:rPr>
        <w:t xml:space="preserve">اعتقادهم الديني </w:t>
      </w:r>
      <w:r w:rsidR="00AC6A8D" w:rsidRPr="00D62DAB">
        <w:rPr>
          <w:rFonts w:asciiTheme="majorBidi" w:hAnsiTheme="majorBidi" w:cstheme="majorBidi"/>
          <w:sz w:val="28"/>
          <w:szCs w:val="28"/>
          <w:rtl/>
        </w:rPr>
        <w:t xml:space="preserve">وتوجههم المذهبي </w:t>
      </w:r>
    </w:p>
    <w:p w14:paraId="402B5C89" w14:textId="01FFD80E" w:rsidR="00AC6A8D" w:rsidRPr="00D62DAB" w:rsidRDefault="00AC6A8D"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"فقط تميزو بميزه لم تتوفر في غيرهم </w:t>
      </w:r>
      <w:r w:rsidR="00464111" w:rsidRPr="00D62DAB">
        <w:rPr>
          <w:rFonts w:asciiTheme="majorBidi" w:hAnsiTheme="majorBidi" w:cstheme="majorBidi"/>
          <w:sz w:val="28"/>
          <w:szCs w:val="28"/>
          <w:rtl/>
        </w:rPr>
        <w:t xml:space="preserve">هي ان يقضتهم القوميه </w:t>
      </w:r>
      <w:r w:rsidR="006F2E1B" w:rsidRPr="00D62DAB">
        <w:rPr>
          <w:rFonts w:asciiTheme="majorBidi" w:hAnsiTheme="majorBidi" w:cstheme="majorBidi"/>
          <w:sz w:val="28"/>
          <w:szCs w:val="28"/>
          <w:rtl/>
        </w:rPr>
        <w:t>اقترنت برساله ديني</w:t>
      </w:r>
      <w:r w:rsidR="007C262B" w:rsidRPr="00D62DAB">
        <w:rPr>
          <w:rFonts w:asciiTheme="majorBidi" w:hAnsiTheme="majorBidi" w:cstheme="majorBidi"/>
          <w:sz w:val="28"/>
          <w:szCs w:val="28"/>
          <w:rtl/>
        </w:rPr>
        <w:t>ه"١"</w:t>
      </w:r>
    </w:p>
    <w:p w14:paraId="3A98497F" w14:textId="117B798D" w:rsidR="00B20171" w:rsidRPr="00D62DAB" w:rsidRDefault="00B20171"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والتي ليس لها </w:t>
      </w:r>
      <w:r w:rsidR="00CB132C" w:rsidRPr="00D62DAB">
        <w:rPr>
          <w:rFonts w:asciiTheme="majorBidi" w:hAnsiTheme="majorBidi" w:cstheme="majorBidi"/>
          <w:sz w:val="28"/>
          <w:szCs w:val="28"/>
          <w:rtl/>
        </w:rPr>
        <w:t xml:space="preserve">نضير ولامثيل وهي الإسلام </w:t>
      </w:r>
      <w:r w:rsidR="00A87644" w:rsidRPr="00D62DAB">
        <w:rPr>
          <w:rFonts w:asciiTheme="majorBidi" w:hAnsiTheme="majorBidi" w:cstheme="majorBidi"/>
          <w:sz w:val="28"/>
          <w:szCs w:val="28"/>
          <w:rtl/>
        </w:rPr>
        <w:t>الذي انتشر بين الأمم والحضارات بسبب الفتوحات ال</w:t>
      </w:r>
      <w:r w:rsidR="000F7A1C" w:rsidRPr="00D62DAB">
        <w:rPr>
          <w:rFonts w:asciiTheme="majorBidi" w:hAnsiTheme="majorBidi" w:cstheme="majorBidi"/>
          <w:sz w:val="28"/>
          <w:szCs w:val="28"/>
          <w:rtl/>
        </w:rPr>
        <w:t xml:space="preserve">عربيه الاسلاميه </w:t>
      </w:r>
      <w:r w:rsidR="00506EB7" w:rsidRPr="00D62DAB">
        <w:rPr>
          <w:rFonts w:asciiTheme="majorBidi" w:hAnsiTheme="majorBidi" w:cstheme="majorBidi"/>
          <w:sz w:val="28"/>
          <w:szCs w:val="28"/>
          <w:rtl/>
        </w:rPr>
        <w:t xml:space="preserve">وهذه تحولات كبرى في جميع المستويات الدينيه والفلسفيه والثقافيه </w:t>
      </w:r>
      <w:r w:rsidR="0011252E" w:rsidRPr="00D62DAB">
        <w:rPr>
          <w:rFonts w:asciiTheme="majorBidi" w:hAnsiTheme="majorBidi" w:cstheme="majorBidi"/>
          <w:sz w:val="28"/>
          <w:szCs w:val="28"/>
          <w:rtl/>
        </w:rPr>
        <w:t xml:space="preserve"> فقد أدت هذه الفتوحات الى تقارب بين الشعوب </w:t>
      </w:r>
      <w:r w:rsidR="005679AB" w:rsidRPr="00D62DAB">
        <w:rPr>
          <w:rFonts w:asciiTheme="majorBidi" w:hAnsiTheme="majorBidi" w:cstheme="majorBidi"/>
          <w:sz w:val="28"/>
          <w:szCs w:val="28"/>
          <w:rtl/>
        </w:rPr>
        <w:t xml:space="preserve"> واسهمت في تطوير المعارف شتى مثل الموسيقى والزخرفه والادب والفنون وغيرها </w:t>
      </w:r>
      <w:r w:rsidR="007C262B" w:rsidRPr="00D62DAB">
        <w:rPr>
          <w:rFonts w:asciiTheme="majorBidi" w:hAnsiTheme="majorBidi" w:cstheme="majorBidi"/>
          <w:sz w:val="28"/>
          <w:szCs w:val="28"/>
          <w:rtl/>
        </w:rPr>
        <w:t>"٢"</w:t>
      </w:r>
    </w:p>
    <w:p w14:paraId="64E2EE76" w14:textId="346C8735" w:rsidR="006352F4" w:rsidRPr="00D62DAB" w:rsidRDefault="006352F4"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ونلمس التقارب العربي الاغريقي </w:t>
      </w:r>
      <w:r w:rsidR="0040358C" w:rsidRPr="00D62DAB">
        <w:rPr>
          <w:rFonts w:asciiTheme="majorBidi" w:hAnsiTheme="majorBidi" w:cstheme="majorBidi"/>
          <w:sz w:val="28"/>
          <w:szCs w:val="28"/>
          <w:rtl/>
        </w:rPr>
        <w:t xml:space="preserve">الكبير اثر في البناء الفلسفي </w:t>
      </w:r>
      <w:r w:rsidR="007C262B" w:rsidRPr="00D62DAB">
        <w:rPr>
          <w:rFonts w:asciiTheme="majorBidi" w:hAnsiTheme="majorBidi" w:cstheme="majorBidi"/>
          <w:sz w:val="28"/>
          <w:szCs w:val="28"/>
          <w:rtl/>
        </w:rPr>
        <w:t>الذي انتهجه العرب المسلمون"٣"</w:t>
      </w:r>
      <w:r w:rsidR="006343F6" w:rsidRPr="00D62DAB">
        <w:rPr>
          <w:rFonts w:asciiTheme="majorBidi" w:hAnsiTheme="majorBidi" w:cstheme="majorBidi"/>
          <w:sz w:val="28"/>
          <w:szCs w:val="28"/>
          <w:rtl/>
        </w:rPr>
        <w:t xml:space="preserve"> </w:t>
      </w:r>
    </w:p>
    <w:p w14:paraId="428BC9A8" w14:textId="35CAFF9A" w:rsidR="006343F6" w:rsidRPr="00D62DAB" w:rsidRDefault="006343F6"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حيث تم بناء اراء فلسفيه متنوعه(لاسيما ان الكثير </w:t>
      </w:r>
      <w:r w:rsidR="00A04A5B" w:rsidRPr="00D62DAB">
        <w:rPr>
          <w:rFonts w:asciiTheme="majorBidi" w:hAnsiTheme="majorBidi" w:cstheme="majorBidi"/>
          <w:sz w:val="28"/>
          <w:szCs w:val="28"/>
          <w:rtl/>
        </w:rPr>
        <w:t xml:space="preserve">من المسلمين </w:t>
      </w:r>
      <w:r w:rsidR="009045D8" w:rsidRPr="00D62DAB">
        <w:rPr>
          <w:rFonts w:asciiTheme="majorBidi" w:hAnsiTheme="majorBidi" w:cstheme="majorBidi"/>
          <w:sz w:val="28"/>
          <w:szCs w:val="28"/>
          <w:rtl/>
        </w:rPr>
        <w:t xml:space="preserve">كانو يرون ان الحقيقه واحد وان الفلسفه تلتقي مع الدين لان أهدافها وغايتها واحده </w:t>
      </w:r>
      <w:r w:rsidR="00E812B0" w:rsidRPr="00D62DAB">
        <w:rPr>
          <w:rFonts w:asciiTheme="majorBidi" w:hAnsiTheme="majorBidi" w:cstheme="majorBidi"/>
          <w:sz w:val="28"/>
          <w:szCs w:val="28"/>
          <w:rtl/>
        </w:rPr>
        <w:t xml:space="preserve">لذا نجد ان اهم </w:t>
      </w:r>
      <w:r w:rsidR="0043058B" w:rsidRPr="00D62DAB">
        <w:rPr>
          <w:rFonts w:asciiTheme="majorBidi" w:hAnsiTheme="majorBidi" w:cstheme="majorBidi"/>
          <w:sz w:val="28"/>
          <w:szCs w:val="28"/>
          <w:rtl/>
        </w:rPr>
        <w:t xml:space="preserve">ماتميز الفلسفه الاسلاميه انها فلسفه توفيقيه </w:t>
      </w:r>
      <w:r w:rsidR="00CD587E" w:rsidRPr="00D62DAB">
        <w:rPr>
          <w:rFonts w:asciiTheme="majorBidi" w:hAnsiTheme="majorBidi" w:cstheme="majorBidi"/>
          <w:sz w:val="28"/>
          <w:szCs w:val="28"/>
          <w:rtl/>
        </w:rPr>
        <w:t>بين الدين والفلسفه٤)</w:t>
      </w:r>
    </w:p>
    <w:p w14:paraId="47BC834C" w14:textId="4D9D5465" w:rsidR="00CD587E" w:rsidRPr="00D62DAB" w:rsidRDefault="00FA3C0F"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بااعتبار </w:t>
      </w:r>
      <w:r w:rsidR="0047441B" w:rsidRPr="00D62DAB">
        <w:rPr>
          <w:rFonts w:asciiTheme="majorBidi" w:hAnsiTheme="majorBidi" w:cstheme="majorBidi"/>
          <w:sz w:val="28"/>
          <w:szCs w:val="28"/>
          <w:rtl/>
        </w:rPr>
        <w:t>انهم على الإسلام "ينضرالمسلمون الى التذوق الجمالي باادراك دهني و واعي</w:t>
      </w:r>
      <w:r w:rsidR="00827BA4" w:rsidRPr="00D62DAB">
        <w:rPr>
          <w:rFonts w:asciiTheme="majorBidi" w:hAnsiTheme="majorBidi" w:cstheme="majorBidi"/>
          <w:sz w:val="28"/>
          <w:szCs w:val="28"/>
          <w:rtl/>
        </w:rPr>
        <w:t xml:space="preserve">، يكشف عن الجمال المضمون </w:t>
      </w:r>
      <w:r w:rsidR="00CC4CB2" w:rsidRPr="00D62DAB">
        <w:rPr>
          <w:rFonts w:asciiTheme="majorBidi" w:hAnsiTheme="majorBidi" w:cstheme="majorBidi"/>
          <w:sz w:val="28"/>
          <w:szCs w:val="28"/>
          <w:rtl/>
        </w:rPr>
        <w:t xml:space="preserve">ومدى عذريته </w:t>
      </w:r>
      <w:r w:rsidR="00665183" w:rsidRPr="00D62DAB">
        <w:rPr>
          <w:rFonts w:asciiTheme="majorBidi" w:hAnsiTheme="majorBidi" w:cstheme="majorBidi"/>
          <w:sz w:val="28"/>
          <w:szCs w:val="28"/>
          <w:rtl/>
        </w:rPr>
        <w:t xml:space="preserve">واصاله تركيبه </w:t>
      </w:r>
      <w:r w:rsidR="006E11AF" w:rsidRPr="00D62DAB">
        <w:rPr>
          <w:rFonts w:asciiTheme="majorBidi" w:hAnsiTheme="majorBidi" w:cstheme="majorBidi"/>
          <w:sz w:val="28"/>
          <w:szCs w:val="28"/>
          <w:rtl/>
        </w:rPr>
        <w:t xml:space="preserve">ويربطون جميع أنواع الجمال بالجمال الإلهي </w:t>
      </w:r>
      <w:r w:rsidR="00571942" w:rsidRPr="00D62DAB">
        <w:rPr>
          <w:rFonts w:asciiTheme="majorBidi" w:hAnsiTheme="majorBidi" w:cstheme="majorBidi"/>
          <w:sz w:val="28"/>
          <w:szCs w:val="28"/>
          <w:rtl/>
        </w:rPr>
        <w:t xml:space="preserve">وتشارك به وترتبط به ولان الله جميل يحب الجمال </w:t>
      </w:r>
      <w:r w:rsidR="007A658D" w:rsidRPr="00D62DAB">
        <w:rPr>
          <w:rFonts w:asciiTheme="majorBidi" w:hAnsiTheme="majorBidi" w:cstheme="majorBidi"/>
          <w:sz w:val="28"/>
          <w:szCs w:val="28"/>
          <w:rtl/>
        </w:rPr>
        <w:t>٥)</w:t>
      </w:r>
    </w:p>
    <w:p w14:paraId="5AC42C93" w14:textId="77777777" w:rsidR="00D62DAB" w:rsidRPr="00D62DAB" w:rsidRDefault="00D62DAB" w:rsidP="00D62DAB">
      <w:pPr>
        <w:spacing w:line="276" w:lineRule="auto"/>
        <w:rPr>
          <w:rFonts w:asciiTheme="majorBidi" w:hAnsiTheme="majorBidi" w:cstheme="majorBidi"/>
          <w:b/>
          <w:bCs/>
          <w:sz w:val="28"/>
          <w:szCs w:val="28"/>
          <w:rtl/>
        </w:rPr>
      </w:pPr>
      <w:r w:rsidRPr="00D62DAB">
        <w:rPr>
          <w:rFonts w:asciiTheme="majorBidi" w:hAnsiTheme="majorBidi" w:cs="Times New Roman"/>
          <w:b/>
          <w:bCs/>
          <w:sz w:val="28"/>
          <w:szCs w:val="28"/>
          <w:rtl/>
        </w:rPr>
        <w:t>ابوالحامد الغزالي "</w:t>
      </w:r>
    </w:p>
    <w:p w14:paraId="32EEDB72" w14:textId="7E9D8B1E" w:rsidR="00D62DAB" w:rsidRPr="00D62DAB" w:rsidRDefault="00D62DAB" w:rsidP="00D62DAB">
      <w:pPr>
        <w:jc w:val="both"/>
        <w:rPr>
          <w:rFonts w:asciiTheme="majorBidi" w:hAnsiTheme="majorBidi" w:cstheme="majorBidi"/>
          <w:sz w:val="28"/>
          <w:szCs w:val="28"/>
          <w:rtl/>
        </w:rPr>
      </w:pPr>
      <w:r w:rsidRPr="00D62DAB">
        <w:rPr>
          <w:rFonts w:asciiTheme="majorBidi" w:hAnsiTheme="majorBidi" w:cs="Times New Roman"/>
          <w:sz w:val="28"/>
          <w:szCs w:val="28"/>
          <w:rtl/>
        </w:rPr>
        <w:t>يعتقد أبو الحامد الغزالي (الجمال ينقسم الى صوره الضاهره المدركه بالعين الراس ،والى جمال الصوره الباطنه المدركه بعين القلب ونور البصير، والجمال الأول يدركه الصبيان والحيوان، اما الجمال الثاني يختص بارباب العقول ولايشاركهم في ادراكه من لم يعلم الى ضاهرا من الحياة الدنيا،ثم يضيف الغزالي فمن راى حسن نقش النقاش وبناء البناء انكشف له من هذه الأفعال صفاتها الجماليه الباطنيه التي يرجع حاصلها عند البحث الى العمل والقدره كما يؤكد ان الجميل محبوب والجميل المطلق هو الواحد الذي لاضد له الصمد الذي لامنازل له الغني الذي لاحاجه له  القادر الذي يفعل مايشاء"</w:t>
      </w:r>
      <w:r w:rsidRPr="00D62DAB">
        <w:rPr>
          <w:rFonts w:asciiTheme="majorBidi" w:hAnsiTheme="majorBidi" w:cs="Times New Roman" w:hint="cs"/>
          <w:sz w:val="28"/>
          <w:szCs w:val="28"/>
          <w:rtl/>
        </w:rPr>
        <w:t>6</w:t>
      </w:r>
      <w:r w:rsidRPr="00D62DAB">
        <w:rPr>
          <w:rFonts w:asciiTheme="majorBidi" w:hAnsiTheme="majorBidi" w:cs="Times New Roman"/>
          <w:sz w:val="28"/>
          <w:szCs w:val="28"/>
          <w:rtl/>
        </w:rPr>
        <w:t>"</w:t>
      </w:r>
    </w:p>
    <w:p w14:paraId="088E05AD" w14:textId="72C32048" w:rsidR="00D62DAB" w:rsidRDefault="00D62DAB" w:rsidP="00D62DAB">
      <w:pPr>
        <w:jc w:val="both"/>
        <w:rPr>
          <w:rFonts w:asciiTheme="majorBidi" w:hAnsiTheme="majorBidi" w:cstheme="majorBidi"/>
          <w:sz w:val="28"/>
          <w:szCs w:val="28"/>
          <w:rtl/>
        </w:rPr>
      </w:pPr>
      <w:r w:rsidRPr="00D62DAB">
        <w:rPr>
          <w:rFonts w:asciiTheme="majorBidi" w:hAnsiTheme="majorBidi" w:cs="Times New Roman"/>
          <w:sz w:val="28"/>
          <w:szCs w:val="28"/>
          <w:rtl/>
        </w:rPr>
        <w:t>اذن ابوحامد الغزالي يؤكد على الجمال الباطني الذي يدركه ارباب العقول ويجعل مصدر الجمال الذي لانضير له هو الله عزوجل.</w:t>
      </w:r>
      <w:r>
        <w:rPr>
          <w:rFonts w:asciiTheme="majorBidi" w:hAnsiTheme="majorBidi" w:cstheme="majorBidi" w:hint="cs"/>
          <w:sz w:val="28"/>
          <w:szCs w:val="28"/>
          <w:rtl/>
        </w:rPr>
        <w:t xml:space="preserve"> </w:t>
      </w:r>
      <w:r w:rsidRPr="00D62DAB">
        <w:rPr>
          <w:rFonts w:asciiTheme="majorBidi" w:hAnsiTheme="majorBidi" w:cs="Times New Roman"/>
          <w:sz w:val="28"/>
          <w:szCs w:val="28"/>
          <w:rtl/>
        </w:rPr>
        <w:t>وأضاف ان الجليل هو الموصوف بنعوت الجلال ونعوت الجلال هي العز والملك والتقديس والعلم والغنى  وغيرها فالصفات التي ذكرناها الجامع لها جمعيا هو الجليل المطلق .ونستنتج مما سبق ان الغزالي قسم الجمال الى ثلاث اقسام  جمال حسي ضاهر يدرك بالحواس وجمال باطني وجداني يدرك بالقلب الذي عبر عنه بالبصيره و جمال عقلي يدرك بالعقل. وينتج عن ادراكنا الباطني جمال يؤدي للحب على ان الجميل الجليل من العباد من حسنت صفاته الباطنه التي تستلذها القلوب البصيره، فااما الجمال الضاهر فنازل القدر"</w:t>
      </w:r>
      <w:r w:rsidRPr="00D62DAB">
        <w:rPr>
          <w:rFonts w:asciiTheme="majorBidi" w:hAnsiTheme="majorBidi" w:cs="Times New Roman" w:hint="cs"/>
          <w:sz w:val="28"/>
          <w:szCs w:val="28"/>
          <w:rtl/>
        </w:rPr>
        <w:t>7</w:t>
      </w:r>
      <w:r w:rsidRPr="00D62DAB">
        <w:rPr>
          <w:rFonts w:asciiTheme="majorBidi" w:hAnsiTheme="majorBidi" w:cs="Times New Roman"/>
          <w:sz w:val="28"/>
          <w:szCs w:val="28"/>
          <w:rtl/>
        </w:rPr>
        <w:t>"</w:t>
      </w:r>
    </w:p>
    <w:p w14:paraId="743B83C8" w14:textId="2A3B940E" w:rsidR="00D62DAB" w:rsidRPr="00D62DAB" w:rsidRDefault="00D62DAB" w:rsidP="00D62DAB">
      <w:pPr>
        <w:spacing w:line="276" w:lineRule="auto"/>
        <w:jc w:val="both"/>
        <w:rPr>
          <w:rFonts w:asciiTheme="majorBidi" w:hAnsiTheme="majorBidi" w:cstheme="majorBidi"/>
          <w:sz w:val="24"/>
          <w:szCs w:val="24"/>
          <w:rtl/>
        </w:rPr>
      </w:pPr>
      <w:r w:rsidRPr="00D62DAB">
        <w:rPr>
          <w:rFonts w:asciiTheme="majorBidi" w:hAnsiTheme="majorBidi" w:cstheme="majorBidi" w:hint="cs"/>
          <w:sz w:val="24"/>
          <w:szCs w:val="24"/>
          <w:rtl/>
        </w:rPr>
        <w:t>ــــــــــــــــــــــــــــــــــــــــــــــــــــــــــــــــــــــــــــــــــــــــــــــــــ</w:t>
      </w:r>
    </w:p>
    <w:p w14:paraId="56C433B0" w14:textId="15228C41" w:rsidR="007A658D" w:rsidRPr="00D62DAB" w:rsidRDefault="001D7CC8" w:rsidP="00D62DAB">
      <w:pPr>
        <w:jc w:val="both"/>
        <w:rPr>
          <w:rFonts w:asciiTheme="majorBidi" w:hAnsiTheme="majorBidi" w:cstheme="majorBidi"/>
          <w:sz w:val="24"/>
          <w:szCs w:val="24"/>
          <w:rtl/>
        </w:rPr>
      </w:pPr>
      <w:r w:rsidRPr="00D62DAB">
        <w:rPr>
          <w:rFonts w:asciiTheme="majorBidi" w:hAnsiTheme="majorBidi" w:cstheme="majorBidi"/>
          <w:sz w:val="24"/>
          <w:szCs w:val="24"/>
          <w:rtl/>
        </w:rPr>
        <w:t>١_اياد محمد صقر،معنى الفن،ص١٢٠.</w:t>
      </w:r>
    </w:p>
    <w:p w14:paraId="696B576D" w14:textId="16707530" w:rsidR="001D7CC8" w:rsidRPr="00D62DAB" w:rsidRDefault="001D7CC8" w:rsidP="00D62DAB">
      <w:pPr>
        <w:jc w:val="both"/>
        <w:rPr>
          <w:rFonts w:asciiTheme="majorBidi" w:hAnsiTheme="majorBidi" w:cstheme="majorBidi"/>
          <w:sz w:val="24"/>
          <w:szCs w:val="24"/>
          <w:rtl/>
        </w:rPr>
      </w:pPr>
      <w:r w:rsidRPr="00D62DAB">
        <w:rPr>
          <w:rFonts w:asciiTheme="majorBidi" w:hAnsiTheme="majorBidi" w:cstheme="majorBidi"/>
          <w:sz w:val="24"/>
          <w:szCs w:val="24"/>
          <w:rtl/>
        </w:rPr>
        <w:t>٢_</w:t>
      </w:r>
      <w:r w:rsidR="00116012" w:rsidRPr="00D62DAB">
        <w:rPr>
          <w:rFonts w:asciiTheme="majorBidi" w:hAnsiTheme="majorBidi" w:cstheme="majorBidi"/>
          <w:sz w:val="24"/>
          <w:szCs w:val="24"/>
          <w:rtl/>
        </w:rPr>
        <w:t>كمال  ابومنير،قضايا الجماليه من أصولها القديمه الى دلالاتها المعاصره،ص٣٩.</w:t>
      </w:r>
    </w:p>
    <w:p w14:paraId="734C6B15" w14:textId="5DD7E497" w:rsidR="00116012" w:rsidRPr="00D62DAB" w:rsidRDefault="00116012" w:rsidP="00D62DAB">
      <w:pPr>
        <w:jc w:val="both"/>
        <w:rPr>
          <w:rFonts w:asciiTheme="majorBidi" w:hAnsiTheme="majorBidi" w:cstheme="majorBidi"/>
          <w:sz w:val="24"/>
          <w:szCs w:val="24"/>
          <w:rtl/>
        </w:rPr>
      </w:pPr>
      <w:r w:rsidRPr="00D62DAB">
        <w:rPr>
          <w:rFonts w:asciiTheme="majorBidi" w:hAnsiTheme="majorBidi" w:cstheme="majorBidi"/>
          <w:sz w:val="24"/>
          <w:szCs w:val="24"/>
          <w:rtl/>
        </w:rPr>
        <w:t>٣_اياد محمد الصقر،معنى الفن،ص ١٢١.</w:t>
      </w:r>
    </w:p>
    <w:p w14:paraId="3E695D15" w14:textId="35291905" w:rsidR="00116012" w:rsidRPr="00D62DAB" w:rsidRDefault="00116012" w:rsidP="00D62DAB">
      <w:pPr>
        <w:jc w:val="both"/>
        <w:rPr>
          <w:rFonts w:asciiTheme="majorBidi" w:hAnsiTheme="majorBidi" w:cstheme="majorBidi"/>
          <w:sz w:val="24"/>
          <w:szCs w:val="24"/>
          <w:rtl/>
        </w:rPr>
      </w:pPr>
      <w:r w:rsidRPr="00D62DAB">
        <w:rPr>
          <w:rFonts w:asciiTheme="majorBidi" w:hAnsiTheme="majorBidi" w:cstheme="majorBidi"/>
          <w:sz w:val="24"/>
          <w:szCs w:val="24"/>
          <w:rtl/>
        </w:rPr>
        <w:t>٤_المرجع نفسه، ص١٢٢.</w:t>
      </w:r>
    </w:p>
    <w:p w14:paraId="04B1A6CB" w14:textId="3CEF58A8" w:rsidR="00116012" w:rsidRPr="00D62DAB" w:rsidRDefault="00116012" w:rsidP="00D62DAB">
      <w:pPr>
        <w:jc w:val="both"/>
        <w:rPr>
          <w:rFonts w:asciiTheme="majorBidi" w:hAnsiTheme="majorBidi" w:cstheme="majorBidi"/>
          <w:sz w:val="24"/>
          <w:szCs w:val="24"/>
          <w:rtl/>
        </w:rPr>
      </w:pPr>
      <w:r w:rsidRPr="00D62DAB">
        <w:rPr>
          <w:rFonts w:asciiTheme="majorBidi" w:hAnsiTheme="majorBidi" w:cstheme="majorBidi"/>
          <w:sz w:val="24"/>
          <w:szCs w:val="24"/>
          <w:rtl/>
        </w:rPr>
        <w:t>٥_</w:t>
      </w:r>
      <w:r w:rsidR="005B20DA" w:rsidRPr="00D62DAB">
        <w:rPr>
          <w:rFonts w:asciiTheme="majorBidi" w:hAnsiTheme="majorBidi" w:cstheme="majorBidi"/>
          <w:sz w:val="24"/>
          <w:szCs w:val="24"/>
          <w:rtl/>
        </w:rPr>
        <w:t>اياد محمد الصقر،معنى الفن،١٩٩.</w:t>
      </w:r>
    </w:p>
    <w:p w14:paraId="0C13B766" w14:textId="235EF8F7" w:rsidR="00B63592" w:rsidRPr="00D62DAB" w:rsidRDefault="00FF65CD" w:rsidP="00D62DAB">
      <w:pPr>
        <w:jc w:val="both"/>
        <w:rPr>
          <w:rFonts w:asciiTheme="majorBidi" w:hAnsiTheme="majorBidi" w:cstheme="majorBidi"/>
          <w:sz w:val="24"/>
          <w:szCs w:val="24"/>
          <w:rtl/>
        </w:rPr>
      </w:pPr>
      <w:r w:rsidRPr="00D62DAB">
        <w:rPr>
          <w:rFonts w:asciiTheme="majorBidi" w:hAnsiTheme="majorBidi" w:cstheme="majorBidi"/>
          <w:sz w:val="24"/>
          <w:szCs w:val="24"/>
          <w:rtl/>
        </w:rPr>
        <w:t xml:space="preserve">"فيلسوف ورجل دين إسلامي ولد بالقرب من مدينه طوس تلقى العلم على يد </w:t>
      </w:r>
      <w:r w:rsidR="00CB51C1" w:rsidRPr="00D62DAB">
        <w:rPr>
          <w:rFonts w:asciiTheme="majorBidi" w:hAnsiTheme="majorBidi" w:cstheme="majorBidi"/>
          <w:sz w:val="24"/>
          <w:szCs w:val="24"/>
          <w:rtl/>
        </w:rPr>
        <w:t xml:space="preserve">علماء كبار، واهتم بدراسه الفلسفه </w:t>
      </w:r>
      <w:r w:rsidR="00376A5E" w:rsidRPr="00D62DAB">
        <w:rPr>
          <w:rFonts w:asciiTheme="majorBidi" w:hAnsiTheme="majorBidi" w:cstheme="majorBidi"/>
          <w:sz w:val="24"/>
          <w:szCs w:val="24"/>
          <w:rtl/>
        </w:rPr>
        <w:t>وعمل على نقدها.</w:t>
      </w:r>
    </w:p>
    <w:p w14:paraId="0D81E16B" w14:textId="7CEEE7B2" w:rsidR="00376A5E" w:rsidRPr="00D62DAB" w:rsidRDefault="00D62DAB" w:rsidP="00D62DAB">
      <w:pPr>
        <w:jc w:val="both"/>
        <w:rPr>
          <w:rFonts w:asciiTheme="majorBidi" w:hAnsiTheme="majorBidi" w:cstheme="majorBidi"/>
          <w:sz w:val="24"/>
          <w:szCs w:val="24"/>
          <w:rtl/>
        </w:rPr>
      </w:pPr>
      <w:r w:rsidRPr="00D62DAB">
        <w:rPr>
          <w:rFonts w:asciiTheme="majorBidi" w:hAnsiTheme="majorBidi" w:cstheme="majorBidi" w:hint="cs"/>
          <w:sz w:val="24"/>
          <w:szCs w:val="24"/>
          <w:rtl/>
        </w:rPr>
        <w:t>6</w:t>
      </w:r>
      <w:r w:rsidR="00376A5E" w:rsidRPr="00D62DAB">
        <w:rPr>
          <w:rFonts w:asciiTheme="majorBidi" w:hAnsiTheme="majorBidi" w:cstheme="majorBidi"/>
          <w:sz w:val="24"/>
          <w:szCs w:val="24"/>
          <w:rtl/>
        </w:rPr>
        <w:t xml:space="preserve">_فداء حسين ابودبسه،فلسفه علم الجمال عبرالعصو،نقلا عن </w:t>
      </w:r>
      <w:r w:rsidR="007C6963" w:rsidRPr="00D62DAB">
        <w:rPr>
          <w:rFonts w:asciiTheme="majorBidi" w:hAnsiTheme="majorBidi" w:cstheme="majorBidi"/>
          <w:sz w:val="24"/>
          <w:szCs w:val="24"/>
          <w:rtl/>
        </w:rPr>
        <w:t>ابوحامد الغزالي،احياء علوم الدين،</w:t>
      </w:r>
      <w:r w:rsidR="00FD6AB4" w:rsidRPr="00D62DAB">
        <w:rPr>
          <w:rFonts w:asciiTheme="majorBidi" w:hAnsiTheme="majorBidi" w:cstheme="majorBidi"/>
          <w:sz w:val="24"/>
          <w:szCs w:val="24"/>
          <w:rtl/>
        </w:rPr>
        <w:t xml:space="preserve">ج٢ ، ص٣٠٦ </w:t>
      </w:r>
    </w:p>
    <w:p w14:paraId="0F0F0AFE" w14:textId="082CFF99" w:rsidR="00B63592" w:rsidRPr="00D62DAB" w:rsidRDefault="00D62DAB" w:rsidP="00D62DAB">
      <w:pPr>
        <w:jc w:val="both"/>
        <w:rPr>
          <w:rFonts w:asciiTheme="majorBidi" w:hAnsiTheme="majorBidi" w:cstheme="majorBidi"/>
          <w:sz w:val="24"/>
          <w:szCs w:val="24"/>
          <w:rtl/>
        </w:rPr>
      </w:pPr>
      <w:r w:rsidRPr="00D62DAB">
        <w:rPr>
          <w:rFonts w:asciiTheme="majorBidi" w:hAnsiTheme="majorBidi" w:cstheme="majorBidi" w:hint="cs"/>
          <w:sz w:val="24"/>
          <w:szCs w:val="24"/>
          <w:rtl/>
        </w:rPr>
        <w:t>7</w:t>
      </w:r>
      <w:r w:rsidR="00447CA2" w:rsidRPr="00D62DAB">
        <w:rPr>
          <w:rFonts w:asciiTheme="majorBidi" w:hAnsiTheme="majorBidi" w:cstheme="majorBidi"/>
          <w:sz w:val="24"/>
          <w:szCs w:val="24"/>
          <w:rtl/>
        </w:rPr>
        <w:t>-</w:t>
      </w:r>
      <w:r w:rsidR="000658DD" w:rsidRPr="00D62DAB">
        <w:rPr>
          <w:rFonts w:asciiTheme="majorBidi" w:hAnsiTheme="majorBidi" w:cstheme="majorBidi"/>
          <w:sz w:val="24"/>
          <w:szCs w:val="24"/>
          <w:rtl/>
        </w:rPr>
        <w:t xml:space="preserve">ابوحامد الغزالي،المقصد الالسني في شرح المعاني </w:t>
      </w:r>
      <w:r w:rsidR="0098567D" w:rsidRPr="00D62DAB">
        <w:rPr>
          <w:rFonts w:asciiTheme="majorBidi" w:hAnsiTheme="majorBidi" w:cstheme="majorBidi"/>
          <w:sz w:val="24"/>
          <w:szCs w:val="24"/>
          <w:rtl/>
        </w:rPr>
        <w:t xml:space="preserve">أسماء الله الحسنى، دار ابن </w:t>
      </w:r>
      <w:r w:rsidR="00EA6505" w:rsidRPr="00D62DAB">
        <w:rPr>
          <w:rFonts w:asciiTheme="majorBidi" w:hAnsiTheme="majorBidi" w:cstheme="majorBidi"/>
          <w:sz w:val="24"/>
          <w:szCs w:val="24"/>
          <w:rtl/>
        </w:rPr>
        <w:t>حزم ،</w:t>
      </w:r>
      <w:r w:rsidR="007B6FEF" w:rsidRPr="00D62DAB">
        <w:rPr>
          <w:rFonts w:asciiTheme="majorBidi" w:hAnsiTheme="majorBidi" w:cstheme="majorBidi"/>
          <w:sz w:val="24"/>
          <w:szCs w:val="24"/>
          <w:rtl/>
        </w:rPr>
        <w:t>بيروت، لبنان، ط١ ،٢٠٠٣ ،ص١١٥_١١٦ .</w:t>
      </w:r>
    </w:p>
    <w:p w14:paraId="38C47391" w14:textId="3469A79D" w:rsidR="007B6FEF" w:rsidRPr="00C92093" w:rsidRDefault="00243162" w:rsidP="00C92093">
      <w:pPr>
        <w:spacing w:line="276"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lastRenderedPageBreak/>
        <w:t>ابن خلدون(١٣٣٢_١٤</w:t>
      </w:r>
      <w:r w:rsidR="00FF5768" w:rsidRPr="00C92093">
        <w:rPr>
          <w:rFonts w:asciiTheme="majorBidi" w:hAnsiTheme="majorBidi" w:cstheme="majorBidi"/>
          <w:b/>
          <w:bCs/>
          <w:sz w:val="28"/>
          <w:szCs w:val="28"/>
          <w:rtl/>
        </w:rPr>
        <w:t>٠٦)"</w:t>
      </w:r>
    </w:p>
    <w:p w14:paraId="5BB72415" w14:textId="702DA63E" w:rsidR="00FF5768" w:rsidRPr="00D62DAB" w:rsidRDefault="00FF5768"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يعتبر ابن خلدون </w:t>
      </w:r>
      <w:r w:rsidR="007747F3" w:rsidRPr="00D62DAB">
        <w:rPr>
          <w:rFonts w:asciiTheme="majorBidi" w:hAnsiTheme="majorBidi" w:cstheme="majorBidi"/>
          <w:sz w:val="28"/>
          <w:szCs w:val="28"/>
          <w:rtl/>
        </w:rPr>
        <w:t xml:space="preserve">الفنون صناعات </w:t>
      </w:r>
      <w:r w:rsidR="00891494" w:rsidRPr="00D62DAB">
        <w:rPr>
          <w:rFonts w:asciiTheme="majorBidi" w:hAnsiTheme="majorBidi" w:cstheme="majorBidi"/>
          <w:sz w:val="28"/>
          <w:szCs w:val="28"/>
          <w:rtl/>
        </w:rPr>
        <w:t>فأنه</w:t>
      </w:r>
      <w:r w:rsidR="00271C37" w:rsidRPr="00D62DAB">
        <w:rPr>
          <w:rFonts w:asciiTheme="majorBidi" w:hAnsiTheme="majorBidi" w:cstheme="majorBidi"/>
          <w:sz w:val="28"/>
          <w:szCs w:val="28"/>
          <w:rtl/>
        </w:rPr>
        <w:t xml:space="preserve"> تحدث عن صناعه الشعر وجعله نوع من أنواع الجمال الذاتي </w:t>
      </w:r>
      <w:r w:rsidR="00171486" w:rsidRPr="00D62DAB">
        <w:rPr>
          <w:rFonts w:asciiTheme="majorBidi" w:hAnsiTheme="majorBidi" w:cstheme="majorBidi"/>
          <w:sz w:val="28"/>
          <w:szCs w:val="28"/>
          <w:rtl/>
        </w:rPr>
        <w:t xml:space="preserve">و وجه تعلمه حيث اعتبره من فنون العرب </w:t>
      </w:r>
      <w:r w:rsidR="00FD1A57" w:rsidRPr="00D62DAB">
        <w:rPr>
          <w:rFonts w:asciiTheme="majorBidi" w:hAnsiTheme="majorBidi" w:cstheme="majorBidi"/>
          <w:sz w:val="28"/>
          <w:szCs w:val="28"/>
          <w:rtl/>
        </w:rPr>
        <w:t xml:space="preserve">وهو المسمى بالشعر عندهم يوجد في سائر </w:t>
      </w:r>
      <w:r w:rsidR="003E4602" w:rsidRPr="00D62DAB">
        <w:rPr>
          <w:rFonts w:asciiTheme="majorBidi" w:hAnsiTheme="majorBidi" w:cstheme="majorBidi"/>
          <w:sz w:val="28"/>
          <w:szCs w:val="28"/>
          <w:rtl/>
        </w:rPr>
        <w:t xml:space="preserve">اللغات. </w:t>
      </w:r>
    </w:p>
    <w:p w14:paraId="57043BB1" w14:textId="3EE66872" w:rsidR="00B63592" w:rsidRPr="00D62DAB" w:rsidRDefault="0068713D" w:rsidP="00D62DAB">
      <w:pP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وكان </w:t>
      </w:r>
      <w:r w:rsidR="00A452D3" w:rsidRPr="00D62DAB">
        <w:rPr>
          <w:rFonts w:asciiTheme="majorBidi" w:hAnsiTheme="majorBidi" w:cstheme="majorBidi"/>
          <w:sz w:val="28"/>
          <w:szCs w:val="28"/>
          <w:rtl/>
        </w:rPr>
        <w:t xml:space="preserve">يصبو الى رؤيه شموليه لتاريخ البشريه بصيغته الكليه والجزئيه </w:t>
      </w:r>
      <w:r w:rsidR="008D4065" w:rsidRPr="00D62DAB">
        <w:rPr>
          <w:rFonts w:asciiTheme="majorBidi" w:hAnsiTheme="majorBidi" w:cstheme="majorBidi"/>
          <w:sz w:val="28"/>
          <w:szCs w:val="28"/>
          <w:rtl/>
        </w:rPr>
        <w:t xml:space="preserve">. أي بوصفه . أي بوصفه </w:t>
      </w:r>
      <w:r w:rsidR="003D5F64" w:rsidRPr="00D62DAB">
        <w:rPr>
          <w:rFonts w:asciiTheme="majorBidi" w:hAnsiTheme="majorBidi" w:cstheme="majorBidi"/>
          <w:sz w:val="28"/>
          <w:szCs w:val="28"/>
          <w:rtl/>
        </w:rPr>
        <w:t xml:space="preserve">تاريخا عاما شاملا وبوصف هذا التاريخ منحلا الى جزيئات </w:t>
      </w:r>
      <w:r w:rsidR="00542A54" w:rsidRPr="00D62DAB">
        <w:rPr>
          <w:rFonts w:asciiTheme="majorBidi" w:hAnsiTheme="majorBidi" w:cstheme="majorBidi"/>
          <w:sz w:val="28"/>
          <w:szCs w:val="28"/>
          <w:rtl/>
        </w:rPr>
        <w:t xml:space="preserve"> والاثر الفاعل لكل </w:t>
      </w:r>
      <w:r w:rsidR="0055137F" w:rsidRPr="00D62DAB">
        <w:rPr>
          <w:rFonts w:asciiTheme="majorBidi" w:hAnsiTheme="majorBidi" w:cstheme="majorBidi"/>
          <w:sz w:val="28"/>
          <w:szCs w:val="28"/>
          <w:rtl/>
        </w:rPr>
        <w:t xml:space="preserve">جزء في هذا التاريخ </w:t>
      </w:r>
      <w:r w:rsidR="00B36EDA" w:rsidRPr="00D62DAB">
        <w:rPr>
          <w:rFonts w:asciiTheme="majorBidi" w:hAnsiTheme="majorBidi" w:cstheme="majorBidi"/>
          <w:sz w:val="28"/>
          <w:szCs w:val="28"/>
          <w:rtl/>
        </w:rPr>
        <w:t xml:space="preserve">من جهه والعلاقات القائمه من جهه </w:t>
      </w:r>
      <w:r w:rsidR="00CC737A" w:rsidRPr="00D62DAB">
        <w:rPr>
          <w:rFonts w:asciiTheme="majorBidi" w:hAnsiTheme="majorBidi" w:cstheme="majorBidi"/>
          <w:sz w:val="28"/>
          <w:szCs w:val="28"/>
          <w:rtl/>
        </w:rPr>
        <w:t>أخرى</w:t>
      </w:r>
      <w:r w:rsidR="00823611" w:rsidRPr="00D62DAB">
        <w:rPr>
          <w:rFonts w:asciiTheme="majorBidi" w:hAnsiTheme="majorBidi" w:cstheme="majorBidi"/>
          <w:sz w:val="28"/>
          <w:szCs w:val="28"/>
          <w:rtl/>
        </w:rPr>
        <w:t xml:space="preserve"> كما انه تناول الجمال والغناء والموسيقى </w:t>
      </w:r>
      <w:r w:rsidR="00541C23" w:rsidRPr="00D62DAB">
        <w:rPr>
          <w:rFonts w:asciiTheme="majorBidi" w:hAnsiTheme="majorBidi" w:cstheme="majorBidi"/>
          <w:sz w:val="28"/>
          <w:szCs w:val="28"/>
          <w:rtl/>
        </w:rPr>
        <w:t xml:space="preserve">فعن المسموع يقول </w:t>
      </w:r>
      <w:r w:rsidR="00323E99" w:rsidRPr="00D62DAB">
        <w:rPr>
          <w:rFonts w:asciiTheme="majorBidi" w:hAnsiTheme="majorBidi" w:cstheme="majorBidi"/>
          <w:sz w:val="28"/>
          <w:szCs w:val="28"/>
          <w:rtl/>
        </w:rPr>
        <w:t xml:space="preserve">(والحسن </w:t>
      </w:r>
      <w:r w:rsidR="00E03DA9" w:rsidRPr="00D62DAB">
        <w:rPr>
          <w:rFonts w:asciiTheme="majorBidi" w:hAnsiTheme="majorBidi" w:cstheme="majorBidi"/>
          <w:sz w:val="28"/>
          <w:szCs w:val="28"/>
          <w:rtl/>
        </w:rPr>
        <w:t xml:space="preserve">في المسموع ان تكون </w:t>
      </w:r>
      <w:r w:rsidR="00A51042" w:rsidRPr="00D62DAB">
        <w:rPr>
          <w:rFonts w:asciiTheme="majorBidi" w:hAnsiTheme="majorBidi" w:cstheme="majorBidi"/>
          <w:sz w:val="28"/>
          <w:szCs w:val="28"/>
          <w:rtl/>
        </w:rPr>
        <w:t xml:space="preserve">الأصوات متناسبه لا متنافره  وعن المرئيات يقول </w:t>
      </w:r>
      <w:r w:rsidR="001C18D8" w:rsidRPr="00D62DAB">
        <w:rPr>
          <w:rFonts w:asciiTheme="majorBidi" w:hAnsiTheme="majorBidi" w:cstheme="majorBidi"/>
          <w:sz w:val="28"/>
          <w:szCs w:val="28"/>
          <w:rtl/>
        </w:rPr>
        <w:t xml:space="preserve">واما المرئيات والمسموعات فالملائم فيها تتناسب الأوضاع في </w:t>
      </w:r>
      <w:r w:rsidR="00A1788C" w:rsidRPr="00D62DAB">
        <w:rPr>
          <w:rFonts w:asciiTheme="majorBidi" w:hAnsiTheme="majorBidi" w:cstheme="majorBidi"/>
          <w:sz w:val="28"/>
          <w:szCs w:val="28"/>
          <w:rtl/>
        </w:rPr>
        <w:t xml:space="preserve">اشكالها وكيفياتها </w:t>
      </w:r>
      <w:r w:rsidR="00D3017F" w:rsidRPr="00D62DAB">
        <w:rPr>
          <w:rFonts w:asciiTheme="majorBidi" w:hAnsiTheme="majorBidi" w:cstheme="majorBidi"/>
          <w:sz w:val="28"/>
          <w:szCs w:val="28"/>
          <w:rtl/>
        </w:rPr>
        <w:t xml:space="preserve"> فهو انسب عند النفس </w:t>
      </w:r>
      <w:r w:rsidR="00C12C6B" w:rsidRPr="00D62DAB">
        <w:rPr>
          <w:rFonts w:asciiTheme="majorBidi" w:hAnsiTheme="majorBidi" w:cstheme="majorBidi"/>
          <w:sz w:val="28"/>
          <w:szCs w:val="28"/>
          <w:rtl/>
        </w:rPr>
        <w:t xml:space="preserve">واشد ملائمه لها </w:t>
      </w:r>
      <w:r w:rsidR="00D62DAB" w:rsidRPr="00D62DAB">
        <w:rPr>
          <w:rFonts w:asciiTheme="majorBidi" w:hAnsiTheme="majorBidi" w:cstheme="majorBidi" w:hint="cs"/>
          <w:sz w:val="28"/>
          <w:szCs w:val="28"/>
          <w:rtl/>
        </w:rPr>
        <w:t>1</w:t>
      </w:r>
      <w:r w:rsidR="00C519E2" w:rsidRPr="00D62DAB">
        <w:rPr>
          <w:rFonts w:asciiTheme="majorBidi" w:hAnsiTheme="majorBidi" w:cstheme="majorBidi"/>
          <w:sz w:val="28"/>
          <w:szCs w:val="28"/>
          <w:rtl/>
        </w:rPr>
        <w:t>"</w:t>
      </w:r>
    </w:p>
    <w:p w14:paraId="189683DC" w14:textId="51ACF251" w:rsidR="00C519E2" w:rsidRPr="00D62DAB" w:rsidRDefault="00C519E2" w:rsidP="00D62DAB">
      <w:pPr>
        <w:pBdr>
          <w:bottom w:val="single" w:sz="12" w:space="1" w:color="auto"/>
        </w:pBdr>
        <w:spacing w:line="276"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ونستنتج ان ابن خلدون يجعل الفنون الجمال </w:t>
      </w:r>
      <w:r w:rsidR="00E60C03" w:rsidRPr="00D62DAB">
        <w:rPr>
          <w:rFonts w:asciiTheme="majorBidi" w:hAnsiTheme="majorBidi" w:cstheme="majorBidi"/>
          <w:sz w:val="28"/>
          <w:szCs w:val="28"/>
          <w:rtl/>
        </w:rPr>
        <w:t xml:space="preserve">صناعات </w:t>
      </w:r>
      <w:r w:rsidR="00AF6F43" w:rsidRPr="00D62DAB">
        <w:rPr>
          <w:rFonts w:asciiTheme="majorBidi" w:hAnsiTheme="majorBidi" w:cstheme="majorBidi"/>
          <w:sz w:val="28"/>
          <w:szCs w:val="28"/>
          <w:rtl/>
        </w:rPr>
        <w:t xml:space="preserve">تكتسب هذه الملكات </w:t>
      </w:r>
      <w:r w:rsidR="0020016E" w:rsidRPr="00D62DAB">
        <w:rPr>
          <w:rFonts w:asciiTheme="majorBidi" w:hAnsiTheme="majorBidi" w:cstheme="majorBidi"/>
          <w:sz w:val="28"/>
          <w:szCs w:val="28"/>
          <w:rtl/>
        </w:rPr>
        <w:t>بالمثابره والاستمار في ممارساتها .</w:t>
      </w:r>
    </w:p>
    <w:p w14:paraId="2148394C" w14:textId="77777777" w:rsidR="00D62DAB" w:rsidRPr="00D62DAB" w:rsidRDefault="00D62DAB" w:rsidP="00D62DAB">
      <w:pPr>
        <w:pBdr>
          <w:bottom w:val="single" w:sz="12" w:space="1" w:color="auto"/>
        </w:pBdr>
        <w:spacing w:line="276" w:lineRule="auto"/>
        <w:rPr>
          <w:rFonts w:asciiTheme="majorBidi" w:hAnsiTheme="majorBidi" w:cstheme="majorBidi"/>
          <w:b/>
          <w:bCs/>
          <w:sz w:val="28"/>
          <w:szCs w:val="28"/>
          <w:rtl/>
        </w:rPr>
      </w:pPr>
      <w:r w:rsidRPr="00D62DAB">
        <w:rPr>
          <w:rFonts w:asciiTheme="majorBidi" w:hAnsiTheme="majorBidi" w:cs="Times New Roman"/>
          <w:b/>
          <w:bCs/>
          <w:sz w:val="28"/>
          <w:szCs w:val="28"/>
          <w:rtl/>
        </w:rPr>
        <w:t xml:space="preserve">التصورات الجماليه في العصر الحديث </w:t>
      </w:r>
    </w:p>
    <w:p w14:paraId="02856857" w14:textId="7C3CC8FD" w:rsidR="00D62DAB" w:rsidRPr="00D62DAB" w:rsidRDefault="00D62DAB" w:rsidP="00D62DAB">
      <w:pPr>
        <w:pBdr>
          <w:bottom w:val="single" w:sz="12" w:space="1" w:color="auto"/>
        </w:pBdr>
        <w:spacing w:line="276" w:lineRule="auto"/>
        <w:jc w:val="both"/>
        <w:rPr>
          <w:rFonts w:asciiTheme="majorBidi" w:hAnsiTheme="majorBidi" w:cstheme="majorBidi"/>
          <w:sz w:val="28"/>
          <w:szCs w:val="28"/>
          <w:rtl/>
        </w:rPr>
      </w:pPr>
      <w:r w:rsidRPr="00D62DAB">
        <w:rPr>
          <w:rFonts w:asciiTheme="majorBidi" w:hAnsiTheme="majorBidi" w:cs="Times New Roman"/>
          <w:sz w:val="28"/>
          <w:szCs w:val="28"/>
          <w:rtl/>
        </w:rPr>
        <w:t>لعل ابرز ما يميز الجماليه في العصر الحديث هو تحقيقها بما يسمى الاستقلاليه الذايته"</w:t>
      </w:r>
      <w:r>
        <w:rPr>
          <w:rFonts w:asciiTheme="majorBidi" w:hAnsiTheme="majorBidi" w:cstheme="majorBidi" w:hint="cs"/>
          <w:sz w:val="28"/>
          <w:szCs w:val="28"/>
          <w:rtl/>
        </w:rPr>
        <w:t xml:space="preserve"> </w:t>
      </w:r>
      <w:r w:rsidRPr="00D62DAB">
        <w:rPr>
          <w:rFonts w:asciiTheme="majorBidi" w:hAnsiTheme="majorBidi" w:cs="Times New Roman"/>
          <w:sz w:val="28"/>
          <w:szCs w:val="28"/>
          <w:rtl/>
        </w:rPr>
        <w:t>الالتي نتجت عن مايسمى تاثير الفلسفه الديكارتيه التي قامت على ابراز مكانه الذات في المعرفه وقدرتها على بلوغ الحقيقه وفقا لقواعد العقل في مجمل النشاطات الانسانيه وفي مختلف الميادين العلميه والفلسفيه والثقافيه بعيدا عن وصايه السلطه الكنسيه وضد الفكر السكولائي</w:t>
      </w:r>
      <w:r w:rsidRPr="00D62DAB">
        <w:rPr>
          <w:rFonts w:asciiTheme="majorBidi" w:hAnsiTheme="majorBidi" w:cs="Times New Roman" w:hint="cs"/>
          <w:sz w:val="28"/>
          <w:szCs w:val="28"/>
          <w:rtl/>
        </w:rPr>
        <w:t>2</w:t>
      </w:r>
      <w:r w:rsidRPr="00D62DAB">
        <w:rPr>
          <w:rFonts w:asciiTheme="majorBidi" w:hAnsiTheme="majorBidi" w:cs="Times New Roman"/>
          <w:sz w:val="28"/>
          <w:szCs w:val="28"/>
          <w:rtl/>
        </w:rPr>
        <w:t>"</w:t>
      </w:r>
    </w:p>
    <w:p w14:paraId="5300757F" w14:textId="77777777" w:rsidR="00D62DAB" w:rsidRPr="00D62DAB" w:rsidRDefault="00D62DAB" w:rsidP="00D62DAB">
      <w:pPr>
        <w:pBdr>
          <w:bottom w:val="single" w:sz="12" w:space="1" w:color="auto"/>
        </w:pBdr>
        <w:spacing w:line="276" w:lineRule="auto"/>
        <w:rPr>
          <w:rFonts w:asciiTheme="majorBidi" w:hAnsiTheme="majorBidi" w:cstheme="majorBidi"/>
          <w:b/>
          <w:bCs/>
          <w:sz w:val="28"/>
          <w:szCs w:val="28"/>
          <w:rtl/>
        </w:rPr>
      </w:pPr>
      <w:r w:rsidRPr="00D62DAB">
        <w:rPr>
          <w:rFonts w:asciiTheme="majorBidi" w:hAnsiTheme="majorBidi" w:cs="Times New Roman"/>
          <w:b/>
          <w:bCs/>
          <w:sz w:val="28"/>
          <w:szCs w:val="28"/>
          <w:rtl/>
        </w:rPr>
        <w:t xml:space="preserve">ديكارت </w:t>
      </w:r>
    </w:p>
    <w:p w14:paraId="53A86334" w14:textId="5479B457" w:rsidR="00D62DAB" w:rsidRPr="00D62DAB" w:rsidRDefault="00D62DAB" w:rsidP="00D62DAB">
      <w:pPr>
        <w:pBdr>
          <w:bottom w:val="single" w:sz="12" w:space="1" w:color="auto"/>
        </w:pBdr>
        <w:spacing w:line="276" w:lineRule="auto"/>
        <w:jc w:val="both"/>
        <w:rPr>
          <w:rFonts w:asciiTheme="majorBidi" w:hAnsiTheme="majorBidi" w:cstheme="majorBidi"/>
          <w:sz w:val="28"/>
          <w:szCs w:val="28"/>
          <w:rtl/>
        </w:rPr>
      </w:pPr>
      <w:r w:rsidRPr="00D62DAB">
        <w:rPr>
          <w:rFonts w:asciiTheme="majorBidi" w:hAnsiTheme="majorBidi" w:cs="Times New Roman"/>
          <w:sz w:val="28"/>
          <w:szCs w:val="28"/>
          <w:rtl/>
        </w:rPr>
        <w:t>اول فيلسوف في العصر الحديث حاول ان يجد مفهوم الجمال فالجميل بالنسبه الى ديكارت يرجع الى عالمين في وقت واحد، عالم الحواس و عالم الذهن فالموسيقى مثلا تعتمد على حس السمع وكذلك تخصع للقواعد العقليه المنضبطه"</w:t>
      </w:r>
      <w:r w:rsidRPr="00D62DAB">
        <w:rPr>
          <w:rFonts w:asciiTheme="majorBidi" w:hAnsiTheme="majorBidi" w:cs="Times New Roman" w:hint="cs"/>
          <w:sz w:val="28"/>
          <w:szCs w:val="28"/>
          <w:rtl/>
        </w:rPr>
        <w:t>3</w:t>
      </w:r>
      <w:r w:rsidRPr="00D62DAB">
        <w:rPr>
          <w:rFonts w:asciiTheme="majorBidi" w:hAnsiTheme="majorBidi" w:cs="Times New Roman"/>
          <w:sz w:val="28"/>
          <w:szCs w:val="28"/>
          <w:rtl/>
        </w:rPr>
        <w:t>".</w:t>
      </w:r>
    </w:p>
    <w:p w14:paraId="7DF2991B" w14:textId="77777777" w:rsidR="00D62DAB" w:rsidRPr="00D62DAB" w:rsidRDefault="00D62DAB" w:rsidP="00D62DAB">
      <w:pPr>
        <w:pBdr>
          <w:bottom w:val="single" w:sz="12" w:space="1" w:color="auto"/>
        </w:pBdr>
        <w:spacing w:line="276" w:lineRule="auto"/>
        <w:rPr>
          <w:rFonts w:asciiTheme="majorBidi" w:hAnsiTheme="majorBidi" w:cstheme="majorBidi"/>
          <w:b/>
          <w:bCs/>
          <w:sz w:val="28"/>
          <w:szCs w:val="28"/>
          <w:rtl/>
        </w:rPr>
      </w:pPr>
      <w:r w:rsidRPr="00D62DAB">
        <w:rPr>
          <w:rFonts w:asciiTheme="majorBidi" w:hAnsiTheme="majorBidi" w:cs="Times New Roman"/>
          <w:b/>
          <w:bCs/>
          <w:sz w:val="28"/>
          <w:szCs w:val="28"/>
          <w:rtl/>
        </w:rPr>
        <w:t>إيمانويل كانت (١٧٢٤_١٨٠٤)"</w:t>
      </w:r>
    </w:p>
    <w:p w14:paraId="7C36B75F" w14:textId="3A3F5E7F" w:rsidR="00D62DAB" w:rsidRPr="00D62DAB" w:rsidRDefault="00D62DAB" w:rsidP="00D62DAB">
      <w:pPr>
        <w:pBdr>
          <w:bottom w:val="single" w:sz="12" w:space="1" w:color="auto"/>
        </w:pBdr>
        <w:spacing w:line="276" w:lineRule="auto"/>
        <w:jc w:val="both"/>
        <w:rPr>
          <w:rFonts w:asciiTheme="majorBidi" w:hAnsiTheme="majorBidi" w:cstheme="majorBidi"/>
          <w:sz w:val="28"/>
          <w:szCs w:val="28"/>
          <w:rtl/>
        </w:rPr>
      </w:pPr>
      <w:r w:rsidRPr="00D62DAB">
        <w:rPr>
          <w:rFonts w:asciiTheme="majorBidi" w:hAnsiTheme="majorBidi" w:cs="Times New Roman"/>
          <w:sz w:val="28"/>
          <w:szCs w:val="28"/>
          <w:rtl/>
        </w:rPr>
        <w:t>تتميز نضره كانت  للجمال بااعلاء شأن الذات التي تحقق الشعور باللذه ^فقد عبر كانت بنضريته عن الجمال في كتابه القيم الذي يعد مقدمه لاغنى عنها لعلم الجمال فقد وضع فيه الخطوط الرئيسيه لنضريته في الجمال ثم تبلورت أفكاره عن الطبيعه المناسبه التي تتناسب بين أجزاء الجسم الضخم  ولقد ضل كانت متأثر ببلينتر فولف زمنا وخاصه في موضوع الثنائيه العقل والاراده التي تشعرنا باللذه والالم وهكذا اتجه كانت عن عناصر اوليه سابقه عن التجربه  فاانتقل من فكره النقد الذوق الى أخرى تتعلق بنقد مملكه الحكم وعلى هذا النحو فقد فقد تناول في بحثه لفلسفه الجمال فلفستين هامتين هما فكرتي الجمال و الغائيه او الحكم الجمالي ونقد الحكم الغائي</w:t>
      </w:r>
      <w:r w:rsidRPr="00D62DAB">
        <w:rPr>
          <w:rFonts w:asciiTheme="majorBidi" w:hAnsiTheme="majorBidi" w:cs="Times New Roman" w:hint="cs"/>
          <w:sz w:val="28"/>
          <w:szCs w:val="28"/>
          <w:rtl/>
        </w:rPr>
        <w:t>4</w:t>
      </w:r>
      <w:r w:rsidRPr="00D62DAB">
        <w:rPr>
          <w:rFonts w:asciiTheme="majorBidi" w:hAnsiTheme="majorBidi" w:cs="Times New Roman"/>
          <w:sz w:val="28"/>
          <w:szCs w:val="28"/>
          <w:rtl/>
        </w:rPr>
        <w:t>".</w:t>
      </w:r>
    </w:p>
    <w:p w14:paraId="18E5E0B5" w14:textId="50B48B18" w:rsidR="00D10C7C" w:rsidRPr="00D62DAB" w:rsidRDefault="0020016E"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w:t>
      </w:r>
      <w:r w:rsidR="00E67CE2" w:rsidRPr="00D62DAB">
        <w:rPr>
          <w:rFonts w:asciiTheme="majorBidi" w:hAnsiTheme="majorBidi" w:cstheme="majorBidi"/>
          <w:sz w:val="24"/>
          <w:szCs w:val="24"/>
          <w:rtl/>
        </w:rPr>
        <w:t xml:space="preserve">عبد الرحمن ابن خلدون،مفكر مؤرخ إسلامي ولد في تونس </w:t>
      </w:r>
      <w:r w:rsidR="00E12CC7" w:rsidRPr="00D62DAB">
        <w:rPr>
          <w:rFonts w:asciiTheme="majorBidi" w:hAnsiTheme="majorBidi" w:cstheme="majorBidi"/>
          <w:sz w:val="24"/>
          <w:szCs w:val="24"/>
          <w:rtl/>
        </w:rPr>
        <w:t xml:space="preserve">عام ١٣٣٢م ،عرف بكتابه الهام الكتب </w:t>
      </w:r>
      <w:r w:rsidR="00A86798" w:rsidRPr="00D62DAB">
        <w:rPr>
          <w:rFonts w:asciiTheme="majorBidi" w:hAnsiTheme="majorBidi" w:cstheme="majorBidi"/>
          <w:sz w:val="24"/>
          <w:szCs w:val="24"/>
          <w:rtl/>
        </w:rPr>
        <w:t xml:space="preserve">العبور وديوان </w:t>
      </w:r>
      <w:r w:rsidR="00D10C7C" w:rsidRPr="00D62DAB">
        <w:rPr>
          <w:rFonts w:asciiTheme="majorBidi" w:hAnsiTheme="majorBidi" w:cstheme="majorBidi"/>
          <w:sz w:val="24"/>
          <w:szCs w:val="24"/>
          <w:rtl/>
        </w:rPr>
        <w:t xml:space="preserve">المبتدا والخبر </w:t>
      </w:r>
    </w:p>
    <w:p w14:paraId="3948FE4C" w14:textId="52685FFD" w:rsidR="00D10C7C" w:rsidRPr="00D62DAB" w:rsidRDefault="00D10C7C"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١_</w:t>
      </w:r>
      <w:r w:rsidR="0062374B" w:rsidRPr="00D62DAB">
        <w:rPr>
          <w:rFonts w:asciiTheme="majorBidi" w:hAnsiTheme="majorBidi" w:cstheme="majorBidi"/>
          <w:sz w:val="24"/>
          <w:szCs w:val="24"/>
          <w:rtl/>
        </w:rPr>
        <w:t xml:space="preserve">تاريخ الفلسفه في الإسلام ،ترجمه محمد عبد الهادي </w:t>
      </w:r>
      <w:r w:rsidR="00637589" w:rsidRPr="00D62DAB">
        <w:rPr>
          <w:rFonts w:asciiTheme="majorBidi" w:hAnsiTheme="majorBidi" w:cstheme="majorBidi"/>
          <w:sz w:val="24"/>
          <w:szCs w:val="24"/>
          <w:rtl/>
        </w:rPr>
        <w:t>ابوربده،</w:t>
      </w:r>
      <w:r w:rsidR="002E3CFC" w:rsidRPr="00D62DAB">
        <w:rPr>
          <w:rFonts w:asciiTheme="majorBidi" w:hAnsiTheme="majorBidi" w:cstheme="majorBidi"/>
          <w:sz w:val="24"/>
          <w:szCs w:val="24"/>
          <w:rtl/>
        </w:rPr>
        <w:t xml:space="preserve">لجنه الترجمه والتأليف والنشر،القاهره </w:t>
      </w:r>
      <w:r w:rsidR="007B7E53" w:rsidRPr="00D62DAB">
        <w:rPr>
          <w:rFonts w:asciiTheme="majorBidi" w:hAnsiTheme="majorBidi" w:cstheme="majorBidi"/>
          <w:sz w:val="24"/>
          <w:szCs w:val="24"/>
          <w:rtl/>
        </w:rPr>
        <w:t>،١٩٣٩م ،ص٢٧٠.</w:t>
      </w:r>
    </w:p>
    <w:p w14:paraId="1E9061E4" w14:textId="01494708" w:rsidR="00D41B83" w:rsidRPr="00D62DAB" w:rsidRDefault="00D62DAB" w:rsidP="00C92093">
      <w:pPr>
        <w:spacing w:line="276" w:lineRule="auto"/>
        <w:jc w:val="both"/>
        <w:rPr>
          <w:rFonts w:asciiTheme="majorBidi" w:hAnsiTheme="majorBidi" w:cstheme="majorBidi"/>
          <w:sz w:val="24"/>
          <w:szCs w:val="24"/>
          <w:rtl/>
        </w:rPr>
      </w:pPr>
      <w:r w:rsidRPr="00D62DAB">
        <w:rPr>
          <w:rFonts w:asciiTheme="majorBidi" w:hAnsiTheme="majorBidi" w:cstheme="majorBidi" w:hint="cs"/>
          <w:sz w:val="24"/>
          <w:szCs w:val="24"/>
          <w:rtl/>
        </w:rPr>
        <w:t>2</w:t>
      </w:r>
      <w:r w:rsidR="002076F8" w:rsidRPr="00D62DAB">
        <w:rPr>
          <w:rFonts w:asciiTheme="majorBidi" w:hAnsiTheme="majorBidi" w:cstheme="majorBidi"/>
          <w:sz w:val="24"/>
          <w:szCs w:val="24"/>
          <w:rtl/>
        </w:rPr>
        <w:t>-</w:t>
      </w:r>
      <w:r w:rsidR="00C011C5" w:rsidRPr="00D62DAB">
        <w:rPr>
          <w:rFonts w:asciiTheme="majorBidi" w:hAnsiTheme="majorBidi" w:cstheme="majorBidi"/>
          <w:sz w:val="24"/>
          <w:szCs w:val="24"/>
          <w:rtl/>
        </w:rPr>
        <w:t>كمال أبو منير،</w:t>
      </w:r>
      <w:r w:rsidR="00232641" w:rsidRPr="00D62DAB">
        <w:rPr>
          <w:rFonts w:asciiTheme="majorBidi" w:hAnsiTheme="majorBidi" w:cstheme="majorBidi"/>
          <w:sz w:val="24"/>
          <w:szCs w:val="24"/>
          <w:rtl/>
        </w:rPr>
        <w:t xml:space="preserve">قضايا الجماليه من أصولها القديمه الى </w:t>
      </w:r>
      <w:r w:rsidR="00F6424C" w:rsidRPr="00D62DAB">
        <w:rPr>
          <w:rFonts w:asciiTheme="majorBidi" w:hAnsiTheme="majorBidi" w:cstheme="majorBidi"/>
          <w:sz w:val="24"/>
          <w:szCs w:val="24"/>
          <w:rtl/>
        </w:rPr>
        <w:t xml:space="preserve">دلالاتها المعاصره </w:t>
      </w:r>
      <w:r w:rsidR="00EE618D" w:rsidRPr="00D62DAB">
        <w:rPr>
          <w:rFonts w:asciiTheme="majorBidi" w:hAnsiTheme="majorBidi" w:cstheme="majorBidi"/>
          <w:sz w:val="24"/>
          <w:szCs w:val="24"/>
          <w:rtl/>
        </w:rPr>
        <w:t>،ص٧٣ .</w:t>
      </w:r>
    </w:p>
    <w:p w14:paraId="7D04608B" w14:textId="77777777" w:rsidR="002B1A35" w:rsidRPr="00D62DAB" w:rsidRDefault="00EE618D"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w:t>
      </w:r>
      <w:r w:rsidR="00ED70A1" w:rsidRPr="00D62DAB">
        <w:rPr>
          <w:rFonts w:asciiTheme="majorBidi" w:hAnsiTheme="majorBidi" w:cstheme="majorBidi"/>
          <w:sz w:val="24"/>
          <w:szCs w:val="24"/>
          <w:rtl/>
        </w:rPr>
        <w:t xml:space="preserve">فيلسوف الماني ممثل الفلسفه النقديه </w:t>
      </w:r>
      <w:r w:rsidR="00CB5A66" w:rsidRPr="00D62DAB">
        <w:rPr>
          <w:rFonts w:asciiTheme="majorBidi" w:hAnsiTheme="majorBidi" w:cstheme="majorBidi"/>
          <w:sz w:val="24"/>
          <w:szCs w:val="24"/>
          <w:rtl/>
        </w:rPr>
        <w:t>في القرن الثامن عشر</w:t>
      </w:r>
    </w:p>
    <w:p w14:paraId="02A860E1" w14:textId="12BE9F9B" w:rsidR="00EE618D" w:rsidRPr="00D62DAB" w:rsidRDefault="00D62DAB" w:rsidP="00C92093">
      <w:pPr>
        <w:spacing w:line="276" w:lineRule="auto"/>
        <w:jc w:val="both"/>
        <w:rPr>
          <w:rFonts w:asciiTheme="majorBidi" w:hAnsiTheme="majorBidi" w:cstheme="majorBidi"/>
          <w:sz w:val="24"/>
          <w:szCs w:val="24"/>
          <w:rtl/>
        </w:rPr>
      </w:pPr>
      <w:r w:rsidRPr="00D62DAB">
        <w:rPr>
          <w:rFonts w:asciiTheme="majorBidi" w:hAnsiTheme="majorBidi" w:cstheme="majorBidi" w:hint="cs"/>
          <w:sz w:val="24"/>
          <w:szCs w:val="24"/>
          <w:rtl/>
        </w:rPr>
        <w:t>3</w:t>
      </w:r>
      <w:r w:rsidR="002B1A35" w:rsidRPr="00D62DAB">
        <w:rPr>
          <w:rFonts w:asciiTheme="majorBidi" w:hAnsiTheme="majorBidi" w:cstheme="majorBidi"/>
          <w:sz w:val="24"/>
          <w:szCs w:val="24"/>
          <w:rtl/>
        </w:rPr>
        <w:t>_ اميره حلمي مطر،علم الجمال وفلسفه الفن</w:t>
      </w:r>
      <w:r w:rsidR="00CB5A66" w:rsidRPr="00D62DAB">
        <w:rPr>
          <w:rFonts w:asciiTheme="majorBidi" w:hAnsiTheme="majorBidi" w:cstheme="majorBidi"/>
          <w:sz w:val="24"/>
          <w:szCs w:val="24"/>
          <w:rtl/>
        </w:rPr>
        <w:t xml:space="preserve"> </w:t>
      </w:r>
    </w:p>
    <w:p w14:paraId="43BDAD32" w14:textId="6461F36D" w:rsidR="00680C6A" w:rsidRPr="00D62DAB" w:rsidRDefault="00D62DAB" w:rsidP="00C92093">
      <w:pPr>
        <w:spacing w:line="276" w:lineRule="auto"/>
        <w:jc w:val="both"/>
        <w:rPr>
          <w:rFonts w:asciiTheme="majorBidi" w:hAnsiTheme="majorBidi" w:cstheme="majorBidi"/>
          <w:sz w:val="24"/>
          <w:szCs w:val="24"/>
          <w:rtl/>
        </w:rPr>
      </w:pPr>
      <w:r w:rsidRPr="00D62DAB">
        <w:rPr>
          <w:rFonts w:asciiTheme="majorBidi" w:hAnsiTheme="majorBidi" w:cstheme="majorBidi" w:hint="cs"/>
          <w:sz w:val="24"/>
          <w:szCs w:val="24"/>
          <w:rtl/>
        </w:rPr>
        <w:t>4</w:t>
      </w:r>
      <w:r w:rsidR="002B1A35" w:rsidRPr="00D62DAB">
        <w:rPr>
          <w:rFonts w:asciiTheme="majorBidi" w:hAnsiTheme="majorBidi" w:cstheme="majorBidi"/>
          <w:sz w:val="24"/>
          <w:szCs w:val="24"/>
          <w:rtl/>
        </w:rPr>
        <w:t>_</w:t>
      </w:r>
      <w:r w:rsidR="00C52DFC" w:rsidRPr="00D62DAB">
        <w:rPr>
          <w:rFonts w:asciiTheme="majorBidi" w:hAnsiTheme="majorBidi" w:cstheme="majorBidi"/>
          <w:sz w:val="24"/>
          <w:szCs w:val="24"/>
          <w:rtl/>
        </w:rPr>
        <w:t xml:space="preserve"> روايه عبد المنعم عباس</w:t>
      </w:r>
      <w:r w:rsidR="005616D2" w:rsidRPr="00D62DAB">
        <w:rPr>
          <w:rFonts w:asciiTheme="majorBidi" w:hAnsiTheme="majorBidi" w:cstheme="majorBidi"/>
          <w:sz w:val="24"/>
          <w:szCs w:val="24"/>
          <w:rtl/>
        </w:rPr>
        <w:t xml:space="preserve">، </w:t>
      </w:r>
      <w:r w:rsidR="00A64429" w:rsidRPr="00D62DAB">
        <w:rPr>
          <w:rFonts w:asciiTheme="majorBidi" w:hAnsiTheme="majorBidi" w:cstheme="majorBidi"/>
          <w:sz w:val="24"/>
          <w:szCs w:val="24"/>
          <w:rtl/>
        </w:rPr>
        <w:t>عبد المعطي محمد</w:t>
      </w:r>
      <w:r w:rsidR="006117A8" w:rsidRPr="00D62DAB">
        <w:rPr>
          <w:rFonts w:asciiTheme="majorBidi" w:hAnsiTheme="majorBidi" w:cstheme="majorBidi"/>
          <w:sz w:val="24"/>
          <w:szCs w:val="24"/>
          <w:rtl/>
        </w:rPr>
        <w:t xml:space="preserve">، الحس الجمالي </w:t>
      </w:r>
      <w:r w:rsidR="007E21B2" w:rsidRPr="00D62DAB">
        <w:rPr>
          <w:rFonts w:asciiTheme="majorBidi" w:hAnsiTheme="majorBidi" w:cstheme="majorBidi"/>
          <w:sz w:val="24"/>
          <w:szCs w:val="24"/>
          <w:rtl/>
        </w:rPr>
        <w:t>وتاريخ تذوق الفن</w:t>
      </w:r>
      <w:r w:rsidR="002C5A51" w:rsidRPr="00D62DAB">
        <w:rPr>
          <w:rFonts w:asciiTheme="majorBidi" w:hAnsiTheme="majorBidi" w:cstheme="majorBidi"/>
          <w:sz w:val="24"/>
          <w:szCs w:val="24"/>
          <w:rtl/>
        </w:rPr>
        <w:t xml:space="preserve">ي عبر العصور، </w:t>
      </w:r>
      <w:r w:rsidR="00680C6A" w:rsidRPr="00D62DAB">
        <w:rPr>
          <w:rFonts w:asciiTheme="majorBidi" w:hAnsiTheme="majorBidi" w:cstheme="majorBidi"/>
          <w:sz w:val="24"/>
          <w:szCs w:val="24"/>
          <w:rtl/>
        </w:rPr>
        <w:t>ص١١٦.</w:t>
      </w:r>
    </w:p>
    <w:p w14:paraId="1ACF9A26" w14:textId="412AFCA1" w:rsidR="009F45E0" w:rsidRPr="00D62DAB" w:rsidRDefault="00F03850" w:rsidP="00D62DAB">
      <w:pP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lastRenderedPageBreak/>
        <w:t>اذ كانت يجعل الح</w:t>
      </w:r>
      <w:r w:rsidR="008E183F" w:rsidRPr="00D62DAB">
        <w:rPr>
          <w:rFonts w:asciiTheme="majorBidi" w:hAnsiTheme="majorBidi" w:cstheme="majorBidi"/>
          <w:sz w:val="28"/>
          <w:szCs w:val="28"/>
          <w:rtl/>
        </w:rPr>
        <w:t xml:space="preserve">كم الجمالي حكما تأمليا ينتج لذه </w:t>
      </w:r>
      <w:r w:rsidR="004A299C" w:rsidRPr="00D62DAB">
        <w:rPr>
          <w:rFonts w:asciiTheme="majorBidi" w:hAnsiTheme="majorBidi" w:cstheme="majorBidi"/>
          <w:sz w:val="28"/>
          <w:szCs w:val="28"/>
          <w:rtl/>
        </w:rPr>
        <w:t xml:space="preserve">او الم وفقا </w:t>
      </w:r>
      <w:r w:rsidR="009A7681" w:rsidRPr="00D62DAB">
        <w:rPr>
          <w:rFonts w:asciiTheme="majorBidi" w:hAnsiTheme="majorBidi" w:cstheme="majorBidi"/>
          <w:sz w:val="28"/>
          <w:szCs w:val="28"/>
          <w:rtl/>
        </w:rPr>
        <w:t xml:space="preserve">للحكم الغائي </w:t>
      </w:r>
      <w:r w:rsidR="008924E6" w:rsidRPr="00D62DAB">
        <w:rPr>
          <w:rFonts w:asciiTheme="majorBidi" w:hAnsiTheme="majorBidi" w:cstheme="majorBidi"/>
          <w:sz w:val="28"/>
          <w:szCs w:val="28"/>
          <w:rtl/>
        </w:rPr>
        <w:t xml:space="preserve">الذي تحقق في ذاتنا جميعا </w:t>
      </w:r>
      <w:r w:rsidR="009F45E0" w:rsidRPr="00D62DAB">
        <w:rPr>
          <w:rFonts w:asciiTheme="majorBidi" w:hAnsiTheme="majorBidi" w:cstheme="majorBidi"/>
          <w:sz w:val="28"/>
          <w:szCs w:val="28"/>
          <w:rtl/>
        </w:rPr>
        <w:t>ومن خلال ما سبق من عرض</w:t>
      </w:r>
      <w:r w:rsidR="00341A43" w:rsidRPr="00D62DAB">
        <w:rPr>
          <w:rFonts w:asciiTheme="majorBidi" w:hAnsiTheme="majorBidi" w:cstheme="majorBidi"/>
          <w:sz w:val="28"/>
          <w:szCs w:val="28"/>
          <w:rtl/>
        </w:rPr>
        <w:t xml:space="preserve"> </w:t>
      </w:r>
      <w:r w:rsidR="009F45E0" w:rsidRPr="00D62DAB">
        <w:rPr>
          <w:rFonts w:asciiTheme="majorBidi" w:hAnsiTheme="majorBidi" w:cstheme="majorBidi"/>
          <w:sz w:val="28"/>
          <w:szCs w:val="28"/>
          <w:rtl/>
        </w:rPr>
        <w:t xml:space="preserve">الفسلفه </w:t>
      </w:r>
      <w:r w:rsidR="00341A43" w:rsidRPr="00D62DAB">
        <w:rPr>
          <w:rFonts w:asciiTheme="majorBidi" w:hAnsiTheme="majorBidi" w:cstheme="majorBidi"/>
          <w:sz w:val="28"/>
          <w:szCs w:val="28"/>
          <w:rtl/>
        </w:rPr>
        <w:t xml:space="preserve">كانت الجماليه يتضح لنا </w:t>
      </w:r>
      <w:r w:rsidR="0085606B" w:rsidRPr="00D62DAB">
        <w:rPr>
          <w:rFonts w:asciiTheme="majorBidi" w:hAnsiTheme="majorBidi" w:cstheme="majorBidi"/>
          <w:sz w:val="28"/>
          <w:szCs w:val="28"/>
          <w:rtl/>
        </w:rPr>
        <w:t xml:space="preserve">ان مفهوم الجمال في مذهبه هو مايتعلق بتحقيق ضرب من السعاده </w:t>
      </w:r>
      <w:r w:rsidR="000A2B8B" w:rsidRPr="00D62DAB">
        <w:rPr>
          <w:rFonts w:asciiTheme="majorBidi" w:hAnsiTheme="majorBidi" w:cstheme="majorBidi"/>
          <w:sz w:val="28"/>
          <w:szCs w:val="28"/>
          <w:rtl/>
        </w:rPr>
        <w:t xml:space="preserve">التي تاتي من التوافق والانسجام </w:t>
      </w:r>
      <w:r w:rsidR="007E36E7" w:rsidRPr="00D62DAB">
        <w:rPr>
          <w:rFonts w:asciiTheme="majorBidi" w:hAnsiTheme="majorBidi" w:cstheme="majorBidi"/>
          <w:sz w:val="28"/>
          <w:szCs w:val="28"/>
          <w:rtl/>
        </w:rPr>
        <w:t>بين مخيلتنا وعقلنا ان هذا التوافق هو مايكفي لتعريف الجمال</w:t>
      </w:r>
      <w:r w:rsidR="006B213A" w:rsidRPr="00D62DAB">
        <w:rPr>
          <w:rFonts w:asciiTheme="majorBidi" w:hAnsiTheme="majorBidi" w:cstheme="majorBidi"/>
          <w:sz w:val="28"/>
          <w:szCs w:val="28"/>
          <w:rtl/>
        </w:rPr>
        <w:t>١.</w:t>
      </w:r>
    </w:p>
    <w:p w14:paraId="1587EDAB" w14:textId="4B563BA2" w:rsidR="006B213A" w:rsidRPr="00D62DAB" w:rsidRDefault="006B213A" w:rsidP="00D62DAB">
      <w:pP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وعليه فا ان كانت اشترط على الشعور </w:t>
      </w:r>
      <w:r w:rsidR="00CE0AB7" w:rsidRPr="00D62DAB">
        <w:rPr>
          <w:rFonts w:asciiTheme="majorBidi" w:hAnsiTheme="majorBidi" w:cstheme="majorBidi"/>
          <w:sz w:val="28"/>
          <w:szCs w:val="28"/>
          <w:rtl/>
        </w:rPr>
        <w:t xml:space="preserve">بالجمال </w:t>
      </w:r>
      <w:r w:rsidR="00106379" w:rsidRPr="00D62DAB">
        <w:rPr>
          <w:rFonts w:asciiTheme="majorBidi" w:hAnsiTheme="majorBidi" w:cstheme="majorBidi"/>
          <w:sz w:val="28"/>
          <w:szCs w:val="28"/>
          <w:rtl/>
        </w:rPr>
        <w:t xml:space="preserve">وجود ملكيه البشر هي الوجدان </w:t>
      </w:r>
      <w:r w:rsidR="006922D4" w:rsidRPr="00D62DAB">
        <w:rPr>
          <w:rFonts w:asciiTheme="majorBidi" w:hAnsiTheme="majorBidi" w:cstheme="majorBidi"/>
          <w:sz w:val="28"/>
          <w:szCs w:val="28"/>
          <w:rtl/>
        </w:rPr>
        <w:t xml:space="preserve">التي تتحكم في الآراء الالجماليه في الانسان من خلال توافق </w:t>
      </w:r>
      <w:r w:rsidR="00E7145B" w:rsidRPr="00D62DAB">
        <w:rPr>
          <w:rFonts w:asciiTheme="majorBidi" w:hAnsiTheme="majorBidi" w:cstheme="majorBidi"/>
          <w:sz w:val="28"/>
          <w:szCs w:val="28"/>
          <w:rtl/>
        </w:rPr>
        <w:t xml:space="preserve">بين مخيلته وعقله </w:t>
      </w:r>
      <w:r w:rsidR="00AA33CF" w:rsidRPr="00D62DAB">
        <w:rPr>
          <w:rFonts w:asciiTheme="majorBidi" w:hAnsiTheme="majorBidi" w:cstheme="majorBidi"/>
          <w:sz w:val="28"/>
          <w:szCs w:val="28"/>
          <w:rtl/>
        </w:rPr>
        <w:t>هو الجمال الذي لايحقق من وراءه غايه او منفعه.</w:t>
      </w:r>
    </w:p>
    <w:p w14:paraId="783AF7DC" w14:textId="4ADDAF51" w:rsidR="0032275B" w:rsidRPr="00C92093" w:rsidRDefault="00A306A5" w:rsidP="00D62DAB">
      <w:pPr>
        <w:spacing w:line="360" w:lineRule="auto"/>
        <w:jc w:val="both"/>
        <w:rPr>
          <w:rFonts w:asciiTheme="majorBidi" w:hAnsiTheme="majorBidi" w:cstheme="majorBidi"/>
          <w:b/>
          <w:bCs/>
          <w:sz w:val="28"/>
          <w:szCs w:val="28"/>
          <w:rtl/>
        </w:rPr>
      </w:pPr>
      <w:r w:rsidRPr="00C92093">
        <w:rPr>
          <w:rFonts w:asciiTheme="majorBidi" w:hAnsiTheme="majorBidi" w:cstheme="majorBidi"/>
          <w:b/>
          <w:bCs/>
          <w:sz w:val="28"/>
          <w:szCs w:val="28"/>
          <w:rtl/>
        </w:rPr>
        <w:t>فريد ريش هيغل(١٧٧٠_١٨٣٠م)</w:t>
      </w:r>
      <w:r w:rsidR="0032275B" w:rsidRPr="00C92093">
        <w:rPr>
          <w:rFonts w:asciiTheme="majorBidi" w:hAnsiTheme="majorBidi" w:cstheme="majorBidi"/>
          <w:b/>
          <w:bCs/>
          <w:sz w:val="28"/>
          <w:szCs w:val="28"/>
          <w:rtl/>
        </w:rPr>
        <w:t>"</w:t>
      </w:r>
    </w:p>
    <w:p w14:paraId="0D403D14" w14:textId="793D6321" w:rsidR="00A306A5" w:rsidRPr="00D62DAB" w:rsidRDefault="0006225E" w:rsidP="00D62DAB">
      <w:pP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t>انطلق هيغل في بناء مفاهيمه الجماليه من فلسفته التي جعلها</w:t>
      </w:r>
      <w:r w:rsidR="00BB6DA9" w:rsidRPr="00D62DAB">
        <w:rPr>
          <w:rFonts w:asciiTheme="majorBidi" w:hAnsiTheme="majorBidi" w:cstheme="majorBidi"/>
          <w:sz w:val="28"/>
          <w:szCs w:val="28"/>
          <w:rtl/>
        </w:rPr>
        <w:t>(لاهوتا،</w:t>
      </w:r>
      <w:r w:rsidR="00B60073" w:rsidRPr="00D62DAB">
        <w:rPr>
          <w:rFonts w:asciiTheme="majorBidi" w:hAnsiTheme="majorBidi" w:cstheme="majorBidi"/>
          <w:sz w:val="28"/>
          <w:szCs w:val="28"/>
          <w:rtl/>
        </w:rPr>
        <w:t>مطلقا،</w:t>
      </w:r>
      <w:r w:rsidR="00914B4B" w:rsidRPr="00D62DAB">
        <w:rPr>
          <w:rFonts w:asciiTheme="majorBidi" w:hAnsiTheme="majorBidi" w:cstheme="majorBidi"/>
          <w:sz w:val="28"/>
          <w:szCs w:val="28"/>
          <w:rtl/>
        </w:rPr>
        <w:t xml:space="preserve">تنضر من الأعلى </w:t>
      </w:r>
      <w:r w:rsidR="0016757D" w:rsidRPr="00D62DAB">
        <w:rPr>
          <w:rFonts w:asciiTheme="majorBidi" w:hAnsiTheme="majorBidi" w:cstheme="majorBidi"/>
          <w:sz w:val="28"/>
          <w:szCs w:val="28"/>
          <w:rtl/>
        </w:rPr>
        <w:t xml:space="preserve">لتتأمل العالم </w:t>
      </w:r>
      <w:r w:rsidR="00607730" w:rsidRPr="00D62DAB">
        <w:rPr>
          <w:rFonts w:asciiTheme="majorBidi" w:hAnsiTheme="majorBidi" w:cstheme="majorBidi"/>
          <w:sz w:val="28"/>
          <w:szCs w:val="28"/>
          <w:rtl/>
        </w:rPr>
        <w:t xml:space="preserve">في تركيبها </w:t>
      </w:r>
      <w:r w:rsidR="00DB5227" w:rsidRPr="00D62DAB">
        <w:rPr>
          <w:rFonts w:asciiTheme="majorBidi" w:hAnsiTheme="majorBidi" w:cstheme="majorBidi"/>
          <w:sz w:val="28"/>
          <w:szCs w:val="28"/>
          <w:rtl/>
        </w:rPr>
        <w:t xml:space="preserve">للنسبيات </w:t>
      </w:r>
      <w:r w:rsidR="00E02777" w:rsidRPr="00D62DAB">
        <w:rPr>
          <w:rFonts w:asciiTheme="majorBidi" w:hAnsiTheme="majorBidi" w:cstheme="majorBidi"/>
          <w:sz w:val="28"/>
          <w:szCs w:val="28"/>
          <w:rtl/>
        </w:rPr>
        <w:t>من موقع الاطلاق،</w:t>
      </w:r>
      <w:r w:rsidR="00DE5C6F" w:rsidRPr="00D62DAB">
        <w:rPr>
          <w:rFonts w:asciiTheme="majorBidi" w:hAnsiTheme="majorBidi" w:cstheme="majorBidi"/>
          <w:sz w:val="28"/>
          <w:szCs w:val="28"/>
          <w:rtl/>
        </w:rPr>
        <w:t xml:space="preserve">بااعاده تقريب الاله </w:t>
      </w:r>
      <w:r w:rsidR="00DA1D75" w:rsidRPr="00D62DAB">
        <w:rPr>
          <w:rFonts w:asciiTheme="majorBidi" w:hAnsiTheme="majorBidi" w:cstheme="majorBidi"/>
          <w:sz w:val="28"/>
          <w:szCs w:val="28"/>
          <w:rtl/>
        </w:rPr>
        <w:t>والعالم في نطاق ال</w:t>
      </w:r>
      <w:r w:rsidR="006B1380" w:rsidRPr="00D62DAB">
        <w:rPr>
          <w:rFonts w:asciiTheme="majorBidi" w:hAnsiTheme="majorBidi" w:cstheme="majorBidi"/>
          <w:sz w:val="28"/>
          <w:szCs w:val="28"/>
          <w:rtl/>
        </w:rPr>
        <w:t>فكر</w:t>
      </w:r>
      <w:r w:rsidR="006D7BE7" w:rsidRPr="00D62DAB">
        <w:rPr>
          <w:rFonts w:asciiTheme="majorBidi" w:hAnsiTheme="majorBidi" w:cstheme="majorBidi"/>
          <w:sz w:val="28"/>
          <w:szCs w:val="28"/>
          <w:rtl/>
        </w:rPr>
        <w:t xml:space="preserve">،مما جعله يحاول اثبات صحه </w:t>
      </w:r>
      <w:r w:rsidR="001273B5" w:rsidRPr="00D62DAB">
        <w:rPr>
          <w:rFonts w:asciiTheme="majorBidi" w:hAnsiTheme="majorBidi" w:cstheme="majorBidi"/>
          <w:sz w:val="28"/>
          <w:szCs w:val="28"/>
          <w:rtl/>
        </w:rPr>
        <w:t>(الكائن كفكر)</w:t>
      </w:r>
      <w:r w:rsidR="00E16972" w:rsidRPr="00D62DAB">
        <w:rPr>
          <w:rFonts w:asciiTheme="majorBidi" w:hAnsiTheme="majorBidi" w:cstheme="majorBidi"/>
          <w:sz w:val="28"/>
          <w:szCs w:val="28"/>
          <w:rtl/>
        </w:rPr>
        <w:t>و (الفكر ككائن )</w:t>
      </w:r>
      <w:r w:rsidR="00D47573" w:rsidRPr="00D62DAB">
        <w:rPr>
          <w:rFonts w:asciiTheme="majorBidi" w:hAnsiTheme="majorBidi" w:cstheme="majorBidi"/>
          <w:sz w:val="28"/>
          <w:szCs w:val="28"/>
          <w:rtl/>
        </w:rPr>
        <w:t xml:space="preserve">أي تطابق الوجود والفكر </w:t>
      </w:r>
      <w:r w:rsidR="00485117" w:rsidRPr="00D62DAB">
        <w:rPr>
          <w:rFonts w:asciiTheme="majorBidi" w:hAnsiTheme="majorBidi" w:cstheme="majorBidi"/>
          <w:sz w:val="28"/>
          <w:szCs w:val="28"/>
          <w:rtl/>
        </w:rPr>
        <w:t xml:space="preserve">لان كل ماهو موجود يخضع لتطابق حتمي </w:t>
      </w:r>
      <w:r w:rsidR="00EB4E74" w:rsidRPr="00D62DAB">
        <w:rPr>
          <w:rFonts w:asciiTheme="majorBidi" w:hAnsiTheme="majorBidi" w:cstheme="majorBidi"/>
          <w:sz w:val="28"/>
          <w:szCs w:val="28"/>
          <w:rtl/>
        </w:rPr>
        <w:t xml:space="preserve">لانه عقلاني </w:t>
      </w:r>
      <w:r w:rsidR="007B048C" w:rsidRPr="00D62DAB">
        <w:rPr>
          <w:rFonts w:asciiTheme="majorBidi" w:hAnsiTheme="majorBidi" w:cstheme="majorBidi"/>
          <w:sz w:val="28"/>
          <w:szCs w:val="28"/>
          <w:rtl/>
        </w:rPr>
        <w:t xml:space="preserve">و واقعي </w:t>
      </w:r>
      <w:r w:rsidR="00373686" w:rsidRPr="00D62DAB">
        <w:rPr>
          <w:rFonts w:asciiTheme="majorBidi" w:hAnsiTheme="majorBidi" w:cstheme="majorBidi"/>
          <w:sz w:val="28"/>
          <w:szCs w:val="28"/>
          <w:rtl/>
        </w:rPr>
        <w:t xml:space="preserve">يمكن الاعتراف به </w:t>
      </w:r>
      <w:r w:rsidR="00130E5B" w:rsidRPr="00D62DAB">
        <w:rPr>
          <w:rFonts w:asciiTheme="majorBidi" w:hAnsiTheme="majorBidi" w:cstheme="majorBidi"/>
          <w:sz w:val="28"/>
          <w:szCs w:val="28"/>
          <w:rtl/>
        </w:rPr>
        <w:t xml:space="preserve">من خلال فكر ذاتي </w:t>
      </w:r>
      <w:r w:rsidR="00E44EFB" w:rsidRPr="00D62DAB">
        <w:rPr>
          <w:rFonts w:asciiTheme="majorBidi" w:hAnsiTheme="majorBidi" w:cstheme="majorBidi"/>
          <w:sz w:val="28"/>
          <w:szCs w:val="28"/>
          <w:rtl/>
        </w:rPr>
        <w:t xml:space="preserve">من خلال الانسان </w:t>
      </w:r>
      <w:r w:rsidR="004D2D53" w:rsidRPr="00D62DAB">
        <w:rPr>
          <w:rFonts w:asciiTheme="majorBidi" w:hAnsiTheme="majorBidi" w:cstheme="majorBidi"/>
          <w:sz w:val="28"/>
          <w:szCs w:val="28"/>
          <w:rtl/>
        </w:rPr>
        <w:t xml:space="preserve">ويصبح الفكر والوجود في المطلق (كائنا واحدا) وهذا المطلق يقيم الحوار مع ذاته </w:t>
      </w:r>
      <w:r w:rsidR="00FC57D0" w:rsidRPr="00D62DAB">
        <w:rPr>
          <w:rFonts w:asciiTheme="majorBidi" w:hAnsiTheme="majorBidi" w:cstheme="majorBidi"/>
          <w:sz w:val="28"/>
          <w:szCs w:val="28"/>
          <w:rtl/>
        </w:rPr>
        <w:t xml:space="preserve">في صيروره ابديه </w:t>
      </w:r>
      <w:r w:rsidR="00A57F14" w:rsidRPr="00D62DAB">
        <w:rPr>
          <w:rFonts w:asciiTheme="majorBidi" w:hAnsiTheme="majorBidi" w:cstheme="majorBidi"/>
          <w:sz w:val="28"/>
          <w:szCs w:val="28"/>
          <w:rtl/>
        </w:rPr>
        <w:t xml:space="preserve">من الجدل الذي تحركه المعارضه </w:t>
      </w:r>
      <w:r w:rsidR="00A70548" w:rsidRPr="00D62DAB">
        <w:rPr>
          <w:rFonts w:asciiTheme="majorBidi" w:hAnsiTheme="majorBidi" w:cstheme="majorBidi"/>
          <w:sz w:val="28"/>
          <w:szCs w:val="28"/>
          <w:rtl/>
        </w:rPr>
        <w:t xml:space="preserve">او الرفض فالنضريه تحتم النقيض </w:t>
      </w:r>
      <w:r w:rsidR="006C2D5F" w:rsidRPr="00D62DAB">
        <w:rPr>
          <w:rFonts w:asciiTheme="majorBidi" w:hAnsiTheme="majorBidi" w:cstheme="majorBidi"/>
          <w:sz w:val="28"/>
          <w:szCs w:val="28"/>
          <w:rtl/>
        </w:rPr>
        <w:t xml:space="preserve">سواء على صعيد المنطق النضامي </w:t>
      </w:r>
      <w:r w:rsidR="00A65A22" w:rsidRPr="00D62DAB">
        <w:rPr>
          <w:rFonts w:asciiTheme="majorBidi" w:hAnsiTheme="majorBidi" w:cstheme="majorBidi"/>
          <w:sz w:val="28"/>
          <w:szCs w:val="28"/>
          <w:rtl/>
        </w:rPr>
        <w:t xml:space="preserve">او الزمان التاريخي </w:t>
      </w:r>
      <w:r w:rsidR="00716B94" w:rsidRPr="00D62DAB">
        <w:rPr>
          <w:rFonts w:asciiTheme="majorBidi" w:hAnsiTheme="majorBidi" w:cstheme="majorBidi"/>
          <w:sz w:val="28"/>
          <w:szCs w:val="28"/>
          <w:rtl/>
        </w:rPr>
        <w:t xml:space="preserve">بحلول وسط تعرض النضريه </w:t>
      </w:r>
      <w:r w:rsidR="00C11708" w:rsidRPr="00D62DAB">
        <w:rPr>
          <w:rFonts w:asciiTheme="majorBidi" w:hAnsiTheme="majorBidi" w:cstheme="majorBidi"/>
          <w:sz w:val="28"/>
          <w:szCs w:val="28"/>
          <w:rtl/>
        </w:rPr>
        <w:t>جديده،</w:t>
      </w:r>
      <w:r w:rsidR="005A73F9" w:rsidRPr="00D62DAB">
        <w:rPr>
          <w:rFonts w:asciiTheme="majorBidi" w:hAnsiTheme="majorBidi" w:cstheme="majorBidi"/>
          <w:sz w:val="28"/>
          <w:szCs w:val="28"/>
          <w:rtl/>
        </w:rPr>
        <w:t xml:space="preserve">ولكي نصل الى المطلق </w:t>
      </w:r>
      <w:r w:rsidR="00657D63" w:rsidRPr="00D62DAB">
        <w:rPr>
          <w:rFonts w:asciiTheme="majorBidi" w:hAnsiTheme="majorBidi" w:cstheme="majorBidi"/>
          <w:sz w:val="28"/>
          <w:szCs w:val="28"/>
          <w:rtl/>
        </w:rPr>
        <w:t xml:space="preserve">هنا تكون ماده الفلسفه </w:t>
      </w:r>
      <w:r w:rsidR="00BB0A18" w:rsidRPr="00D62DAB">
        <w:rPr>
          <w:rFonts w:asciiTheme="majorBidi" w:hAnsiTheme="majorBidi" w:cstheme="majorBidi"/>
          <w:sz w:val="28"/>
          <w:szCs w:val="28"/>
          <w:rtl/>
        </w:rPr>
        <w:t xml:space="preserve">لا الإنسان ولا للطبيعه بل </w:t>
      </w:r>
      <w:r w:rsidR="00C612B3" w:rsidRPr="00D62DAB">
        <w:rPr>
          <w:rFonts w:asciiTheme="majorBidi" w:hAnsiTheme="majorBidi" w:cstheme="majorBidi"/>
          <w:sz w:val="28"/>
          <w:szCs w:val="28"/>
          <w:rtl/>
        </w:rPr>
        <w:t xml:space="preserve">الرب لانه يمثل </w:t>
      </w:r>
      <w:r w:rsidR="00ED6F22" w:rsidRPr="00D62DAB">
        <w:rPr>
          <w:rFonts w:asciiTheme="majorBidi" w:hAnsiTheme="majorBidi" w:cstheme="majorBidi"/>
          <w:sz w:val="28"/>
          <w:szCs w:val="28"/>
          <w:rtl/>
        </w:rPr>
        <w:t>اسمى وحده الاض</w:t>
      </w:r>
      <w:r w:rsidR="00EE1B72" w:rsidRPr="00D62DAB">
        <w:rPr>
          <w:rFonts w:asciiTheme="majorBidi" w:hAnsiTheme="majorBidi" w:cstheme="majorBidi"/>
          <w:sz w:val="28"/>
          <w:szCs w:val="28"/>
          <w:rtl/>
        </w:rPr>
        <w:t xml:space="preserve">داد </w:t>
      </w:r>
      <w:r w:rsidR="00D308DC" w:rsidRPr="00D62DAB">
        <w:rPr>
          <w:rFonts w:asciiTheme="majorBidi" w:hAnsiTheme="majorBidi" w:cstheme="majorBidi"/>
          <w:sz w:val="28"/>
          <w:szCs w:val="28"/>
          <w:rtl/>
        </w:rPr>
        <w:t xml:space="preserve">.ان النقد لدى كانت و </w:t>
      </w:r>
      <w:r w:rsidR="00390EB7" w:rsidRPr="00D62DAB">
        <w:rPr>
          <w:rFonts w:asciiTheme="majorBidi" w:hAnsiTheme="majorBidi" w:cstheme="majorBidi"/>
          <w:sz w:val="28"/>
          <w:szCs w:val="28"/>
          <w:rtl/>
        </w:rPr>
        <w:t xml:space="preserve">تأمل الفكر لدى هيغل </w:t>
      </w:r>
      <w:r w:rsidR="007F3333" w:rsidRPr="00D62DAB">
        <w:rPr>
          <w:rFonts w:asciiTheme="majorBidi" w:hAnsiTheme="majorBidi" w:cstheme="majorBidi"/>
          <w:sz w:val="28"/>
          <w:szCs w:val="28"/>
          <w:rtl/>
        </w:rPr>
        <w:t>جعلها يمثلان ذات</w:t>
      </w:r>
      <w:r w:rsidR="002D67F1" w:rsidRPr="00D62DAB">
        <w:rPr>
          <w:rFonts w:asciiTheme="majorBidi" w:hAnsiTheme="majorBidi" w:cstheme="majorBidi"/>
          <w:sz w:val="28"/>
          <w:szCs w:val="28"/>
          <w:rtl/>
        </w:rPr>
        <w:t xml:space="preserve"> المعرفه النضريه </w:t>
      </w:r>
      <w:r w:rsidR="00487596" w:rsidRPr="00D62DAB">
        <w:rPr>
          <w:rFonts w:asciiTheme="majorBidi" w:hAnsiTheme="majorBidi" w:cstheme="majorBidi"/>
          <w:sz w:val="28"/>
          <w:szCs w:val="28"/>
          <w:rtl/>
        </w:rPr>
        <w:t xml:space="preserve">وأخرى ميتافزيقيه </w:t>
      </w:r>
      <w:r w:rsidR="004B14A7" w:rsidRPr="00D62DAB">
        <w:rPr>
          <w:rFonts w:asciiTheme="majorBidi" w:hAnsiTheme="majorBidi" w:cstheme="majorBidi"/>
          <w:sz w:val="28"/>
          <w:szCs w:val="28"/>
          <w:rtl/>
        </w:rPr>
        <w:t xml:space="preserve">وتطور المثاليه الذاتيه النقديه </w:t>
      </w:r>
      <w:r w:rsidR="00D01832" w:rsidRPr="00D62DAB">
        <w:rPr>
          <w:rFonts w:asciiTheme="majorBidi" w:hAnsiTheme="majorBidi" w:cstheme="majorBidi"/>
          <w:sz w:val="28"/>
          <w:szCs w:val="28"/>
          <w:rtl/>
        </w:rPr>
        <w:t xml:space="preserve">الى مثاليه </w:t>
      </w:r>
      <w:r w:rsidR="006311D6" w:rsidRPr="00D62DAB">
        <w:rPr>
          <w:rFonts w:asciiTheme="majorBidi" w:hAnsiTheme="majorBidi" w:cstheme="majorBidi"/>
          <w:sz w:val="28"/>
          <w:szCs w:val="28"/>
          <w:rtl/>
        </w:rPr>
        <w:t xml:space="preserve">نضريه الموضوعيه </w:t>
      </w:r>
      <w:r w:rsidR="001958F9" w:rsidRPr="00D62DAB">
        <w:rPr>
          <w:rFonts w:asciiTheme="majorBidi" w:hAnsiTheme="majorBidi" w:cstheme="majorBidi"/>
          <w:sz w:val="28"/>
          <w:szCs w:val="28"/>
          <w:rtl/>
        </w:rPr>
        <w:t xml:space="preserve">هيغل أراد ان يسمو بالعقل </w:t>
      </w:r>
      <w:r w:rsidR="006E2D7C" w:rsidRPr="00D62DAB">
        <w:rPr>
          <w:rFonts w:asciiTheme="majorBidi" w:hAnsiTheme="majorBidi" w:cstheme="majorBidi"/>
          <w:sz w:val="28"/>
          <w:szCs w:val="28"/>
          <w:rtl/>
        </w:rPr>
        <w:t xml:space="preserve">الى عقل الهي </w:t>
      </w:r>
      <w:r w:rsidR="00E37E09" w:rsidRPr="00D62DAB">
        <w:rPr>
          <w:rFonts w:asciiTheme="majorBidi" w:hAnsiTheme="majorBidi" w:cstheme="majorBidi"/>
          <w:sz w:val="28"/>
          <w:szCs w:val="28"/>
          <w:rtl/>
        </w:rPr>
        <w:t xml:space="preserve">يمكن التعرف عليه </w:t>
      </w:r>
      <w:r w:rsidR="008058D5" w:rsidRPr="00D62DAB">
        <w:rPr>
          <w:rFonts w:asciiTheme="majorBidi" w:hAnsiTheme="majorBidi" w:cstheme="majorBidi"/>
          <w:sz w:val="28"/>
          <w:szCs w:val="28"/>
          <w:rtl/>
        </w:rPr>
        <w:t xml:space="preserve">في العالم </w:t>
      </w:r>
      <w:r w:rsidR="004D5633" w:rsidRPr="00D62DAB">
        <w:rPr>
          <w:rFonts w:asciiTheme="majorBidi" w:hAnsiTheme="majorBidi" w:cstheme="majorBidi"/>
          <w:sz w:val="28"/>
          <w:szCs w:val="28"/>
          <w:rtl/>
        </w:rPr>
        <w:t>ومساعدته في التحقق."٢".</w:t>
      </w:r>
    </w:p>
    <w:p w14:paraId="4310D722" w14:textId="57E4EB73" w:rsidR="004D5633" w:rsidRPr="00D62DAB" w:rsidRDefault="00C84EC8" w:rsidP="00D62DAB">
      <w:pP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يعتقد هيغل ان الفن </w:t>
      </w:r>
      <w:r w:rsidR="0026313A" w:rsidRPr="00D62DAB">
        <w:rPr>
          <w:rFonts w:asciiTheme="majorBidi" w:hAnsiTheme="majorBidi" w:cstheme="majorBidi"/>
          <w:sz w:val="28"/>
          <w:szCs w:val="28"/>
          <w:rtl/>
        </w:rPr>
        <w:t xml:space="preserve">يمثل الروح </w:t>
      </w:r>
      <w:r w:rsidR="00295EA6" w:rsidRPr="00D62DAB">
        <w:rPr>
          <w:rFonts w:asciiTheme="majorBidi" w:hAnsiTheme="majorBidi" w:cstheme="majorBidi"/>
          <w:sz w:val="28"/>
          <w:szCs w:val="28"/>
          <w:rtl/>
        </w:rPr>
        <w:t xml:space="preserve">التي تسعى البث الوعي </w:t>
      </w:r>
      <w:r w:rsidR="00E070D5" w:rsidRPr="00D62DAB">
        <w:rPr>
          <w:rFonts w:asciiTheme="majorBidi" w:hAnsiTheme="majorBidi" w:cstheme="majorBidi"/>
          <w:sz w:val="28"/>
          <w:szCs w:val="28"/>
          <w:rtl/>
        </w:rPr>
        <w:t xml:space="preserve">المعير عن الجمال </w:t>
      </w:r>
      <w:r w:rsidR="00D60459" w:rsidRPr="00D62DAB">
        <w:rPr>
          <w:rFonts w:asciiTheme="majorBidi" w:hAnsiTheme="majorBidi" w:cstheme="majorBidi"/>
          <w:sz w:val="28"/>
          <w:szCs w:val="28"/>
          <w:rtl/>
        </w:rPr>
        <w:t>.</w:t>
      </w:r>
    </w:p>
    <w:p w14:paraId="04297479" w14:textId="6BF8C18E" w:rsidR="00D60459" w:rsidRPr="00D62DAB" w:rsidRDefault="00D60459" w:rsidP="00D62DAB">
      <w:pP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وجعل هيغل </w:t>
      </w:r>
      <w:r w:rsidR="00527CD3" w:rsidRPr="00D62DAB">
        <w:rPr>
          <w:rFonts w:asciiTheme="majorBidi" w:hAnsiTheme="majorBidi" w:cstheme="majorBidi"/>
          <w:sz w:val="28"/>
          <w:szCs w:val="28"/>
          <w:rtl/>
        </w:rPr>
        <w:t xml:space="preserve">للبحث عن الجمال بالذات </w:t>
      </w:r>
      <w:r w:rsidR="00E7603B" w:rsidRPr="00D62DAB">
        <w:rPr>
          <w:rFonts w:asciiTheme="majorBidi" w:hAnsiTheme="majorBidi" w:cstheme="majorBidi"/>
          <w:sz w:val="28"/>
          <w:szCs w:val="28"/>
          <w:rtl/>
        </w:rPr>
        <w:t xml:space="preserve">رؤيه شبيهه بنضره افلاطون </w:t>
      </w:r>
      <w:r w:rsidR="0026478D" w:rsidRPr="00D62DAB">
        <w:rPr>
          <w:rFonts w:asciiTheme="majorBidi" w:hAnsiTheme="majorBidi" w:cstheme="majorBidi"/>
          <w:sz w:val="28"/>
          <w:szCs w:val="28"/>
          <w:rtl/>
        </w:rPr>
        <w:t xml:space="preserve">فالنفس تريد الجمال </w:t>
      </w:r>
      <w:r w:rsidR="000B571C" w:rsidRPr="00D62DAB">
        <w:rPr>
          <w:rFonts w:asciiTheme="majorBidi" w:hAnsiTheme="majorBidi" w:cstheme="majorBidi"/>
          <w:sz w:val="28"/>
          <w:szCs w:val="28"/>
          <w:rtl/>
        </w:rPr>
        <w:t xml:space="preserve">لكنها لاتجده الى عن الطريق تعرف عن </w:t>
      </w:r>
      <w:r w:rsidR="00E56537" w:rsidRPr="00D62DAB">
        <w:rPr>
          <w:rFonts w:asciiTheme="majorBidi" w:hAnsiTheme="majorBidi" w:cstheme="majorBidi"/>
          <w:sz w:val="28"/>
          <w:szCs w:val="28"/>
          <w:rtl/>
        </w:rPr>
        <w:t xml:space="preserve">الأشياء الجميله </w:t>
      </w:r>
      <w:r w:rsidR="00673255" w:rsidRPr="00D62DAB">
        <w:rPr>
          <w:rFonts w:asciiTheme="majorBidi" w:hAnsiTheme="majorBidi" w:cstheme="majorBidi"/>
          <w:sz w:val="28"/>
          <w:szCs w:val="28"/>
          <w:rtl/>
        </w:rPr>
        <w:t xml:space="preserve">في عالم المحسوسات </w:t>
      </w:r>
      <w:r w:rsidR="005079B8" w:rsidRPr="00D62DAB">
        <w:rPr>
          <w:rFonts w:asciiTheme="majorBidi" w:hAnsiTheme="majorBidi" w:cstheme="majorBidi"/>
          <w:sz w:val="28"/>
          <w:szCs w:val="28"/>
          <w:rtl/>
        </w:rPr>
        <w:t xml:space="preserve">التي </w:t>
      </w:r>
      <w:r w:rsidR="007C163F" w:rsidRPr="00D62DAB">
        <w:rPr>
          <w:rFonts w:asciiTheme="majorBidi" w:hAnsiTheme="majorBidi" w:cstheme="majorBidi"/>
          <w:sz w:val="28"/>
          <w:szCs w:val="28"/>
          <w:rtl/>
        </w:rPr>
        <w:t xml:space="preserve">تتنبؤها </w:t>
      </w:r>
      <w:r w:rsidR="00AF5D60" w:rsidRPr="00D62DAB">
        <w:rPr>
          <w:rFonts w:asciiTheme="majorBidi" w:hAnsiTheme="majorBidi" w:cstheme="majorBidi"/>
          <w:sz w:val="28"/>
          <w:szCs w:val="28"/>
          <w:rtl/>
        </w:rPr>
        <w:t xml:space="preserve">عن الجمال بالذات في عالم المثل والمحسوسات </w:t>
      </w:r>
      <w:r w:rsidR="000E27E1" w:rsidRPr="00D62DAB">
        <w:rPr>
          <w:rFonts w:asciiTheme="majorBidi" w:hAnsiTheme="majorBidi" w:cstheme="majorBidi"/>
          <w:sz w:val="28"/>
          <w:szCs w:val="28"/>
          <w:rtl/>
        </w:rPr>
        <w:t>٣"</w:t>
      </w:r>
    </w:p>
    <w:p w14:paraId="31096DCD" w14:textId="77777777" w:rsidR="00E958BD" w:rsidRDefault="000E27E1" w:rsidP="00D62DAB">
      <w:pPr>
        <w:pBdr>
          <w:bottom w:val="single" w:sz="12" w:space="1" w:color="auto"/>
        </w:pBdr>
        <w:spacing w:line="360" w:lineRule="auto"/>
        <w:jc w:val="both"/>
        <w:rPr>
          <w:rFonts w:asciiTheme="majorBidi" w:hAnsiTheme="majorBidi" w:cstheme="majorBidi"/>
          <w:sz w:val="28"/>
          <w:szCs w:val="28"/>
          <w:rtl/>
        </w:rPr>
      </w:pPr>
      <w:r w:rsidRPr="00D62DAB">
        <w:rPr>
          <w:rFonts w:asciiTheme="majorBidi" w:hAnsiTheme="majorBidi" w:cstheme="majorBidi"/>
          <w:sz w:val="28"/>
          <w:szCs w:val="28"/>
          <w:rtl/>
        </w:rPr>
        <w:t xml:space="preserve">لان الإدراك الحسي </w:t>
      </w:r>
      <w:r w:rsidR="00F800A4" w:rsidRPr="00D62DAB">
        <w:rPr>
          <w:rFonts w:asciiTheme="majorBidi" w:hAnsiTheme="majorBidi" w:cstheme="majorBidi"/>
          <w:sz w:val="28"/>
          <w:szCs w:val="28"/>
          <w:rtl/>
        </w:rPr>
        <w:t xml:space="preserve">الأشياء الجميله </w:t>
      </w:r>
      <w:r w:rsidR="00361FAB" w:rsidRPr="00D62DAB">
        <w:rPr>
          <w:rFonts w:asciiTheme="majorBidi" w:hAnsiTheme="majorBidi" w:cstheme="majorBidi"/>
          <w:sz w:val="28"/>
          <w:szCs w:val="28"/>
          <w:rtl/>
        </w:rPr>
        <w:t xml:space="preserve">في عالم المحسوسات </w:t>
      </w:r>
      <w:r w:rsidR="00136C03" w:rsidRPr="00D62DAB">
        <w:rPr>
          <w:rFonts w:asciiTheme="majorBidi" w:hAnsiTheme="majorBidi" w:cstheme="majorBidi"/>
          <w:sz w:val="28"/>
          <w:szCs w:val="28"/>
          <w:rtl/>
        </w:rPr>
        <w:t xml:space="preserve">نتيجه جمال </w:t>
      </w:r>
      <w:r w:rsidR="004A0BF0" w:rsidRPr="00D62DAB">
        <w:rPr>
          <w:rFonts w:asciiTheme="majorBidi" w:hAnsiTheme="majorBidi" w:cstheme="majorBidi"/>
          <w:sz w:val="28"/>
          <w:szCs w:val="28"/>
          <w:rtl/>
        </w:rPr>
        <w:t>أساسه عالم المث</w:t>
      </w:r>
      <w:r w:rsidR="009578A4" w:rsidRPr="00D62DAB">
        <w:rPr>
          <w:rFonts w:asciiTheme="majorBidi" w:hAnsiTheme="majorBidi" w:cstheme="majorBidi"/>
          <w:sz w:val="28"/>
          <w:szCs w:val="28"/>
          <w:rtl/>
        </w:rPr>
        <w:t>ل.</w:t>
      </w:r>
      <w:r w:rsidR="00F75FEB" w:rsidRPr="00D62DAB">
        <w:rPr>
          <w:rFonts w:asciiTheme="majorBidi" w:hAnsiTheme="majorBidi" w:cstheme="majorBidi"/>
          <w:sz w:val="28"/>
          <w:szCs w:val="28"/>
          <w:rtl/>
        </w:rPr>
        <w:tab/>
      </w:r>
    </w:p>
    <w:p w14:paraId="5963C8E5" w14:textId="77777777" w:rsidR="00D62DAB" w:rsidRDefault="00D62DAB" w:rsidP="00D62DAB">
      <w:pPr>
        <w:pBdr>
          <w:bottom w:val="single" w:sz="12" w:space="1" w:color="auto"/>
        </w:pBdr>
        <w:spacing w:line="360" w:lineRule="auto"/>
        <w:jc w:val="both"/>
        <w:rPr>
          <w:rFonts w:asciiTheme="majorBidi" w:hAnsiTheme="majorBidi" w:cstheme="majorBidi"/>
          <w:sz w:val="28"/>
          <w:szCs w:val="28"/>
          <w:rtl/>
        </w:rPr>
      </w:pPr>
    </w:p>
    <w:p w14:paraId="641EEEC1" w14:textId="77777777" w:rsidR="00D62DAB" w:rsidRPr="00D62DAB" w:rsidRDefault="00D62DAB" w:rsidP="00D62DAB">
      <w:pPr>
        <w:pBdr>
          <w:bottom w:val="single" w:sz="12" w:space="1" w:color="auto"/>
        </w:pBdr>
        <w:spacing w:line="360" w:lineRule="auto"/>
        <w:jc w:val="both"/>
        <w:rPr>
          <w:rFonts w:asciiTheme="majorBidi" w:hAnsiTheme="majorBidi" w:cstheme="majorBidi"/>
          <w:sz w:val="28"/>
          <w:szCs w:val="28"/>
          <w:rtl/>
        </w:rPr>
      </w:pPr>
    </w:p>
    <w:p w14:paraId="3D1AEEDC" w14:textId="359B96B6" w:rsidR="0032275B" w:rsidRPr="00D62DAB" w:rsidRDefault="00E958BD"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١-</w:t>
      </w:r>
      <w:r w:rsidR="00D955FC" w:rsidRPr="00D62DAB">
        <w:rPr>
          <w:rFonts w:asciiTheme="majorBidi" w:hAnsiTheme="majorBidi" w:cstheme="majorBidi"/>
          <w:sz w:val="24"/>
          <w:szCs w:val="24"/>
          <w:rtl/>
        </w:rPr>
        <w:t>روايه عبدالمنعم عباس،</w:t>
      </w:r>
      <w:r w:rsidR="000F4A4B" w:rsidRPr="00D62DAB">
        <w:rPr>
          <w:rFonts w:asciiTheme="majorBidi" w:hAnsiTheme="majorBidi" w:cstheme="majorBidi"/>
          <w:sz w:val="24"/>
          <w:szCs w:val="24"/>
          <w:rtl/>
        </w:rPr>
        <w:t xml:space="preserve">عبد المعطي محمد </w:t>
      </w:r>
      <w:r w:rsidR="00F856AB" w:rsidRPr="00D62DAB">
        <w:rPr>
          <w:rFonts w:asciiTheme="majorBidi" w:hAnsiTheme="majorBidi" w:cstheme="majorBidi"/>
          <w:sz w:val="24"/>
          <w:szCs w:val="24"/>
          <w:rtl/>
        </w:rPr>
        <w:t xml:space="preserve">،الحس الجمالي وتاريخ التذوق الفني </w:t>
      </w:r>
      <w:r w:rsidR="0032275B" w:rsidRPr="00D62DAB">
        <w:rPr>
          <w:rFonts w:asciiTheme="majorBidi" w:hAnsiTheme="majorBidi" w:cstheme="majorBidi"/>
          <w:sz w:val="24"/>
          <w:szCs w:val="24"/>
          <w:rtl/>
        </w:rPr>
        <w:t>عبرالعصور، ص١١٦ .</w:t>
      </w:r>
    </w:p>
    <w:p w14:paraId="2CF19E42" w14:textId="4EE90642" w:rsidR="0032275B" w:rsidRPr="00D62DAB" w:rsidRDefault="0032275B"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w:t>
      </w:r>
      <w:r w:rsidR="00C61C29" w:rsidRPr="00D62DAB">
        <w:rPr>
          <w:rFonts w:asciiTheme="majorBidi" w:hAnsiTheme="majorBidi" w:cstheme="majorBidi"/>
          <w:sz w:val="24"/>
          <w:szCs w:val="24"/>
          <w:rtl/>
        </w:rPr>
        <w:t>فيلسوف الماني اكبر ممثل</w:t>
      </w:r>
      <w:r w:rsidR="007A08F9" w:rsidRPr="00D62DAB">
        <w:rPr>
          <w:rFonts w:asciiTheme="majorBidi" w:hAnsiTheme="majorBidi" w:cstheme="majorBidi"/>
          <w:sz w:val="24"/>
          <w:szCs w:val="24"/>
          <w:rtl/>
        </w:rPr>
        <w:t xml:space="preserve"> للمثاليه الالمانيه </w:t>
      </w:r>
      <w:r w:rsidR="00755241" w:rsidRPr="00D62DAB">
        <w:rPr>
          <w:rFonts w:asciiTheme="majorBidi" w:hAnsiTheme="majorBidi" w:cstheme="majorBidi"/>
          <w:sz w:val="24"/>
          <w:szCs w:val="24"/>
          <w:rtl/>
        </w:rPr>
        <w:t>في القرن التاسع عشر</w:t>
      </w:r>
      <w:r w:rsidR="001E3FC6" w:rsidRPr="00D62DAB">
        <w:rPr>
          <w:rFonts w:asciiTheme="majorBidi" w:hAnsiTheme="majorBidi" w:cstheme="majorBidi"/>
          <w:sz w:val="24"/>
          <w:szCs w:val="24"/>
          <w:rtl/>
        </w:rPr>
        <w:t xml:space="preserve">، عرف بمنهجه الجدلي </w:t>
      </w:r>
      <w:r w:rsidR="00FC1A25" w:rsidRPr="00D62DAB">
        <w:rPr>
          <w:rFonts w:asciiTheme="majorBidi" w:hAnsiTheme="majorBidi" w:cstheme="majorBidi"/>
          <w:sz w:val="24"/>
          <w:szCs w:val="24"/>
          <w:rtl/>
        </w:rPr>
        <w:t>(الدي</w:t>
      </w:r>
      <w:r w:rsidR="003E076F" w:rsidRPr="00D62DAB">
        <w:rPr>
          <w:rFonts w:asciiTheme="majorBidi" w:hAnsiTheme="majorBidi" w:cstheme="majorBidi"/>
          <w:sz w:val="24"/>
          <w:szCs w:val="24"/>
          <w:rtl/>
        </w:rPr>
        <w:t>ا</w:t>
      </w:r>
      <w:r w:rsidR="00162A37" w:rsidRPr="00D62DAB">
        <w:rPr>
          <w:rFonts w:asciiTheme="majorBidi" w:hAnsiTheme="majorBidi" w:cstheme="majorBidi"/>
          <w:sz w:val="24"/>
          <w:szCs w:val="24"/>
          <w:rtl/>
        </w:rPr>
        <w:t>لكتيكي )</w:t>
      </w:r>
    </w:p>
    <w:p w14:paraId="5CA1EFA3" w14:textId="5989D62B" w:rsidR="00162A37" w:rsidRPr="00D62DAB" w:rsidRDefault="00162A37"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٢-</w:t>
      </w:r>
      <w:r w:rsidR="00DD5BF9" w:rsidRPr="00D62DAB">
        <w:rPr>
          <w:rFonts w:asciiTheme="majorBidi" w:hAnsiTheme="majorBidi" w:cstheme="majorBidi"/>
          <w:sz w:val="24"/>
          <w:szCs w:val="24"/>
          <w:rtl/>
        </w:rPr>
        <w:t xml:space="preserve">عقيل مهدي يوسف، المعنى الجمالي </w:t>
      </w:r>
      <w:r w:rsidR="00E57441" w:rsidRPr="00D62DAB">
        <w:rPr>
          <w:rFonts w:asciiTheme="majorBidi" w:hAnsiTheme="majorBidi" w:cstheme="majorBidi"/>
          <w:sz w:val="24"/>
          <w:szCs w:val="24"/>
          <w:rtl/>
        </w:rPr>
        <w:t xml:space="preserve">،دار مجدلاوي </w:t>
      </w:r>
      <w:r w:rsidR="00DF651F" w:rsidRPr="00D62DAB">
        <w:rPr>
          <w:rFonts w:asciiTheme="majorBidi" w:hAnsiTheme="majorBidi" w:cstheme="majorBidi"/>
          <w:sz w:val="24"/>
          <w:szCs w:val="24"/>
          <w:rtl/>
        </w:rPr>
        <w:t>،عمان،الأردن ،</w:t>
      </w:r>
      <w:r w:rsidR="007A49B8" w:rsidRPr="00D62DAB">
        <w:rPr>
          <w:rFonts w:asciiTheme="majorBidi" w:hAnsiTheme="majorBidi" w:cstheme="majorBidi"/>
          <w:sz w:val="24"/>
          <w:szCs w:val="24"/>
          <w:rtl/>
        </w:rPr>
        <w:t>ط١ ،</w:t>
      </w:r>
      <w:r w:rsidR="004E4ADF" w:rsidRPr="00D62DAB">
        <w:rPr>
          <w:rFonts w:asciiTheme="majorBidi" w:hAnsiTheme="majorBidi" w:cstheme="majorBidi"/>
          <w:sz w:val="24"/>
          <w:szCs w:val="24"/>
          <w:rtl/>
        </w:rPr>
        <w:t>٢٠٠٨.ص٥٣.</w:t>
      </w:r>
    </w:p>
    <w:p w14:paraId="17EA2363" w14:textId="6DFD0273" w:rsidR="004E4ADF" w:rsidRPr="00D62DAB" w:rsidRDefault="004E4ADF" w:rsidP="00C92093">
      <w:pPr>
        <w:spacing w:line="276" w:lineRule="auto"/>
        <w:jc w:val="both"/>
        <w:rPr>
          <w:rFonts w:asciiTheme="majorBidi" w:hAnsiTheme="majorBidi" w:cstheme="majorBidi"/>
          <w:sz w:val="24"/>
          <w:szCs w:val="24"/>
          <w:rtl/>
        </w:rPr>
      </w:pPr>
      <w:r w:rsidRPr="00D62DAB">
        <w:rPr>
          <w:rFonts w:asciiTheme="majorBidi" w:hAnsiTheme="majorBidi" w:cstheme="majorBidi"/>
          <w:sz w:val="24"/>
          <w:szCs w:val="24"/>
          <w:rtl/>
        </w:rPr>
        <w:t>٣_</w:t>
      </w:r>
      <w:r w:rsidR="006375B9" w:rsidRPr="00D62DAB">
        <w:rPr>
          <w:rFonts w:asciiTheme="majorBidi" w:hAnsiTheme="majorBidi" w:cstheme="majorBidi"/>
          <w:sz w:val="24"/>
          <w:szCs w:val="24"/>
          <w:rtl/>
        </w:rPr>
        <w:t>علي عبد المعطي محمد،</w:t>
      </w:r>
      <w:r w:rsidR="00EF7AE0" w:rsidRPr="00D62DAB">
        <w:rPr>
          <w:rFonts w:asciiTheme="majorBidi" w:hAnsiTheme="majorBidi" w:cstheme="majorBidi"/>
          <w:sz w:val="24"/>
          <w:szCs w:val="24"/>
          <w:rtl/>
        </w:rPr>
        <w:t>روايه عبدالمنعم عباس،</w:t>
      </w:r>
      <w:r w:rsidR="000D0E0F" w:rsidRPr="00D62DAB">
        <w:rPr>
          <w:rFonts w:asciiTheme="majorBidi" w:hAnsiTheme="majorBidi" w:cstheme="majorBidi"/>
          <w:sz w:val="24"/>
          <w:szCs w:val="24"/>
          <w:rtl/>
        </w:rPr>
        <w:t xml:space="preserve">الحسن الجمالي </w:t>
      </w:r>
      <w:r w:rsidR="004D00A6" w:rsidRPr="00D62DAB">
        <w:rPr>
          <w:rFonts w:asciiTheme="majorBidi" w:hAnsiTheme="majorBidi" w:cstheme="majorBidi"/>
          <w:sz w:val="24"/>
          <w:szCs w:val="24"/>
          <w:rtl/>
        </w:rPr>
        <w:t>وتاريخ التذوق الفني عبر العصور،</w:t>
      </w:r>
      <w:r w:rsidR="00D337DE" w:rsidRPr="00D62DAB">
        <w:rPr>
          <w:rFonts w:asciiTheme="majorBidi" w:hAnsiTheme="majorBidi" w:cstheme="majorBidi"/>
          <w:sz w:val="24"/>
          <w:szCs w:val="24"/>
          <w:rtl/>
        </w:rPr>
        <w:t>ص١٣٤.</w:t>
      </w:r>
    </w:p>
    <w:p w14:paraId="014FDCB3" w14:textId="7AD0C9B4" w:rsidR="00817666" w:rsidRPr="00C92093" w:rsidRDefault="0042306A" w:rsidP="00D62DAB">
      <w:pPr>
        <w:spacing w:line="360" w:lineRule="auto"/>
        <w:jc w:val="both"/>
        <w:rPr>
          <w:rFonts w:asciiTheme="majorBidi" w:hAnsiTheme="majorBidi" w:cstheme="majorBidi"/>
          <w:b/>
          <w:bCs/>
          <w:sz w:val="28"/>
          <w:szCs w:val="28"/>
          <w:rtl/>
        </w:rPr>
      </w:pPr>
      <w:r w:rsidRPr="00C92093">
        <w:rPr>
          <w:rFonts w:asciiTheme="majorBidi" w:hAnsiTheme="majorBidi" w:cstheme="majorBidi"/>
          <w:b/>
          <w:bCs/>
          <w:sz w:val="28"/>
          <w:szCs w:val="28"/>
          <w:highlight w:val="yellow"/>
          <w:rtl/>
        </w:rPr>
        <w:lastRenderedPageBreak/>
        <w:t>المبحث الثاني</w:t>
      </w:r>
      <w:r w:rsidR="0042066D" w:rsidRPr="00C92093">
        <w:rPr>
          <w:rFonts w:asciiTheme="majorBidi" w:hAnsiTheme="majorBidi" w:cstheme="majorBidi"/>
          <w:b/>
          <w:bCs/>
          <w:sz w:val="28"/>
          <w:szCs w:val="28"/>
          <w:highlight w:val="yellow"/>
          <w:rtl/>
        </w:rPr>
        <w:t xml:space="preserve">( النحت العراقي </w:t>
      </w:r>
      <w:r w:rsidR="00C45420" w:rsidRPr="00C92093">
        <w:rPr>
          <w:rFonts w:asciiTheme="majorBidi" w:hAnsiTheme="majorBidi" w:cstheme="majorBidi"/>
          <w:b/>
          <w:bCs/>
          <w:sz w:val="28"/>
          <w:szCs w:val="28"/>
          <w:highlight w:val="yellow"/>
          <w:rtl/>
        </w:rPr>
        <w:t>المعاصر)</w:t>
      </w:r>
    </w:p>
    <w:p w14:paraId="36395F23" w14:textId="292A71A6" w:rsidR="00D62DAB" w:rsidRPr="00D62DAB" w:rsidRDefault="0042306A" w:rsidP="00D62DAB">
      <w:pPr>
        <w:pBdr>
          <w:bottom w:val="single" w:sz="12" w:space="1" w:color="auto"/>
        </w:pBdr>
        <w:spacing w:line="360" w:lineRule="auto"/>
        <w:jc w:val="both"/>
        <w:divId w:val="865407830"/>
        <w:rPr>
          <w:rFonts w:asciiTheme="majorBidi" w:eastAsia="Times New Roman" w:hAnsiTheme="majorBidi" w:cstheme="majorBidi"/>
          <w:color w:val="3C3C3C"/>
          <w:sz w:val="28"/>
          <w:szCs w:val="28"/>
          <w:rtl/>
        </w:rPr>
      </w:pPr>
      <w:r w:rsidRPr="00D62DAB">
        <w:rPr>
          <w:rFonts w:asciiTheme="majorBidi" w:eastAsia="Times New Roman" w:hAnsiTheme="majorBidi" w:cstheme="majorBidi"/>
          <w:color w:val="3C3C3C"/>
          <w:sz w:val="28"/>
          <w:szCs w:val="28"/>
          <w:shd w:val="clear" w:color="auto" w:fill="FFFFFF"/>
          <w:rtl/>
        </w:rPr>
        <w:t>ان النظر إلى الفن عموما باعتباره ظاهرة أو شكلا من إشكال النشاط الاجتماعي حيث تتحدد أهميته بثقافة الإنسان ككائن اجتماعي يعمل على تغيير الطبيعة وتحويلها إلى تلبية حاجاته المتنامية بمختلف مراحل تطور النشاط الفكري المجتمعي.</w:t>
      </w:r>
    </w:p>
    <w:p w14:paraId="029E1931" w14:textId="77777777" w:rsidR="00D62DAB" w:rsidRPr="00D62DAB" w:rsidRDefault="0042306A" w:rsidP="00D62DAB">
      <w:pPr>
        <w:pBdr>
          <w:bottom w:val="single" w:sz="12" w:space="1" w:color="auto"/>
        </w:pBdr>
        <w:spacing w:line="360" w:lineRule="auto"/>
        <w:jc w:val="both"/>
        <w:divId w:val="865407830"/>
        <w:rPr>
          <w:rFonts w:asciiTheme="majorBidi" w:eastAsia="Times New Roman" w:hAnsiTheme="majorBidi" w:cstheme="majorBidi"/>
          <w:color w:val="3C3C3C"/>
          <w:sz w:val="28"/>
          <w:szCs w:val="28"/>
          <w:rtl/>
        </w:rPr>
      </w:pPr>
      <w:r w:rsidRPr="00D62DAB">
        <w:rPr>
          <w:rFonts w:asciiTheme="majorBidi" w:eastAsia="Times New Roman" w:hAnsiTheme="majorBidi" w:cstheme="majorBidi"/>
          <w:color w:val="3C3C3C"/>
          <w:sz w:val="28"/>
          <w:szCs w:val="28"/>
          <w:shd w:val="clear" w:color="auto" w:fill="FFFFFF"/>
          <w:rtl/>
        </w:rPr>
        <w:t>أي ان الفن يرتبط ارتباطا وثيقا ومباشرا بمختلف القوى الفاعلة في تاريخ تطور المجتمع ماديا وفكريا</w:t>
      </w:r>
      <w:r w:rsidR="009D4B90" w:rsidRPr="00D62DAB">
        <w:rPr>
          <w:rFonts w:asciiTheme="majorBidi" w:eastAsia="Times New Roman" w:hAnsiTheme="majorBidi" w:cstheme="majorBidi"/>
          <w:color w:val="3C3C3C"/>
          <w:sz w:val="28"/>
          <w:szCs w:val="28"/>
          <w:shd w:val="clear" w:color="auto" w:fill="FFFFFF"/>
          <w:rtl/>
        </w:rPr>
        <w:t>(١ )</w:t>
      </w:r>
      <w:r w:rsidRPr="00D62DAB">
        <w:rPr>
          <w:rFonts w:asciiTheme="majorBidi" w:eastAsia="Times New Roman" w:hAnsiTheme="majorBidi" w:cstheme="majorBidi"/>
          <w:color w:val="3C3C3C"/>
          <w:sz w:val="28"/>
          <w:szCs w:val="28"/>
          <w:shd w:val="clear" w:color="auto" w:fill="FFFFFF"/>
          <w:rtl/>
        </w:rPr>
        <w:t xml:space="preserve"> وعليه فالمجتمع العراقي شأنه شأن المجتمعات الأخرى سعى إلى الفن كضرورة (اعتبرها متوارثة) نقلت الحضارة الإنسانية الممتدة إلى آلاف السنين والمحملة بأيدلوجيات فكرية معمقة انتقلت خلال عصور مكونة بذلك نمطا معبرا من فكرة المجتمع المتنقل من مخاضات متعددة أسفرت عن مجموعة من المنجزات الفنية والمرتبطة ارتباطا وثيقا بروح المجتمع العراقي ومعبرة عنه، والمغذي لصراعات الاتجاهات الفنية الحديثة في المنجز الفني العراقي هو حركة التحولات الهائلة في تاريخ الفكر البشري والتي وردت الينا في اطر فكرية بمدارس ومناهج وتجارب عاشها المجتمع الأوربي بشكل خاص، وإلفها المجتمع العراقي عن طريق الاتصال الفكري عبر وسائل الاتصال وبمجموعة المداخلات الثقافية التي حدثت في العالم نتيجة الاختلاط الثقافي ان كان عن طريق المعارض أو </w:t>
      </w:r>
      <w:r w:rsidR="00AD5361" w:rsidRPr="00D62DAB">
        <w:rPr>
          <w:rFonts w:asciiTheme="majorBidi" w:eastAsia="Times New Roman" w:hAnsiTheme="majorBidi" w:cstheme="majorBidi"/>
          <w:color w:val="3C3C3C"/>
          <w:sz w:val="28"/>
          <w:szCs w:val="28"/>
          <w:shd w:val="clear" w:color="auto" w:fill="FFFFFF"/>
          <w:rtl/>
        </w:rPr>
        <w:t>الدارسين.</w:t>
      </w:r>
    </w:p>
    <w:p w14:paraId="1663F4CF" w14:textId="59390E39" w:rsidR="0013484B" w:rsidRDefault="0042306A" w:rsidP="00D62DAB">
      <w:pPr>
        <w:pBdr>
          <w:bottom w:val="single" w:sz="12" w:space="1" w:color="auto"/>
        </w:pBdr>
        <w:spacing w:line="360" w:lineRule="auto"/>
        <w:jc w:val="both"/>
        <w:divId w:val="865407830"/>
        <w:rPr>
          <w:rFonts w:asciiTheme="majorBidi" w:eastAsia="Times New Roman" w:hAnsiTheme="majorBidi" w:cstheme="majorBidi"/>
          <w:color w:val="3C3C3C"/>
          <w:sz w:val="28"/>
          <w:szCs w:val="28"/>
          <w:rtl/>
        </w:rPr>
      </w:pPr>
      <w:r w:rsidRPr="00D62DAB">
        <w:rPr>
          <w:rFonts w:asciiTheme="majorBidi" w:eastAsia="Times New Roman" w:hAnsiTheme="majorBidi" w:cstheme="majorBidi"/>
          <w:color w:val="3C3C3C"/>
          <w:sz w:val="28"/>
          <w:szCs w:val="28"/>
          <w:shd w:val="clear" w:color="auto" w:fill="FFFFFF"/>
          <w:rtl/>
        </w:rPr>
        <w:t xml:space="preserve">ووفق هذه المعطيات برزت أسماء لامعة في سماء المجتمع الفني العراقي وعكست أعمالها الخلاصات التراثية والبيئية والحضارية والفكرية العراقية ممتزجة بثقافات تلك البلدان فأصبحت هناك محصلة يتجاذب أطرافها طرفي الثقافة وحورها الفنان العراقي فمنهم من بقي بتجربته العراقية الخالصة المستوعبة للإرث الحضاري العميق ومنهم من التجئ لمعظم التيارات الثقافية والفنية العالمية، </w:t>
      </w:r>
      <w:r w:rsidR="00F31AF8" w:rsidRPr="00D62DAB">
        <w:rPr>
          <w:rFonts w:asciiTheme="majorBidi" w:eastAsia="Times New Roman" w:hAnsiTheme="majorBidi" w:cstheme="majorBidi"/>
          <w:color w:val="3C3C3C"/>
          <w:sz w:val="28"/>
          <w:szCs w:val="28"/>
          <w:shd w:val="clear" w:color="auto" w:fill="FFFFFF"/>
          <w:rtl/>
        </w:rPr>
        <w:t>(٢</w:t>
      </w:r>
      <w:r w:rsidR="00A3081B" w:rsidRPr="00D62DAB">
        <w:rPr>
          <w:rFonts w:asciiTheme="majorBidi" w:eastAsia="Times New Roman" w:hAnsiTheme="majorBidi" w:cstheme="majorBidi"/>
          <w:color w:val="3C3C3C"/>
          <w:sz w:val="28"/>
          <w:szCs w:val="28"/>
          <w:shd w:val="clear" w:color="auto" w:fill="FFFFFF"/>
          <w:rtl/>
        </w:rPr>
        <w:t xml:space="preserve"> )</w:t>
      </w:r>
      <w:r w:rsidRPr="00D62DAB">
        <w:rPr>
          <w:rFonts w:asciiTheme="majorBidi" w:eastAsia="Times New Roman" w:hAnsiTheme="majorBidi" w:cstheme="majorBidi"/>
          <w:color w:val="3C3C3C"/>
          <w:sz w:val="28"/>
          <w:szCs w:val="28"/>
          <w:shd w:val="clear" w:color="auto" w:fill="FFFFFF"/>
          <w:rtl/>
        </w:rPr>
        <w:t>إذ لا يختلف من حيث المقومات الفكرية التي تنبع من الواقع الاجتماعي والنفسي وتكون لها تأثيرات مباشرة أو غير مباشرة في أسلوب الفنان، اذ أنه " وكما للفن الشعبي قيمه اجتماعية وحرفية ارتبطت بالحياة اليومية والعادات والتقاليد، ولقد توسعت الحركة التشكيلية في العراق وتنوعت بعد أن كان للفن الأوربي دوره في البدايات والنشأة ".</w:t>
      </w:r>
      <w:r w:rsidRPr="00D62DAB">
        <w:rPr>
          <w:rFonts w:asciiTheme="majorBidi" w:eastAsia="Times New Roman" w:hAnsiTheme="majorBidi" w:cstheme="majorBidi"/>
          <w:color w:val="3C3C3C"/>
          <w:sz w:val="28"/>
          <w:szCs w:val="28"/>
        </w:rPr>
        <w:br/>
      </w:r>
      <w:r w:rsidRPr="00D62DAB">
        <w:rPr>
          <w:rFonts w:asciiTheme="majorBidi" w:eastAsia="Times New Roman" w:hAnsiTheme="majorBidi" w:cstheme="majorBidi"/>
          <w:color w:val="3C3C3C"/>
          <w:sz w:val="28"/>
          <w:szCs w:val="28"/>
          <w:shd w:val="clear" w:color="auto" w:fill="FFFFFF"/>
          <w:rtl/>
        </w:rPr>
        <w:t xml:space="preserve">اذ تتفاعل ثمار الفكر والحضارة الأوربية والتراث الحضاري العراقي العربي ليصبح للفنان العراقي دورة في محاولات أيجاد ما يناسب عراقيته وتحديد أسلوبه الخاص بما يحاكي روح العصر "رغم تأثره بالفن الغربي تأثيراً واضحا الا انه أستنبط في فنه من </w:t>
      </w:r>
      <w:r w:rsidR="00C63E0C" w:rsidRPr="00D62DAB">
        <w:rPr>
          <w:rFonts w:asciiTheme="majorBidi" w:eastAsia="Times New Roman" w:hAnsiTheme="majorBidi" w:cstheme="majorBidi"/>
          <w:color w:val="3C3C3C"/>
          <w:sz w:val="28"/>
          <w:szCs w:val="28"/>
          <w:shd w:val="clear" w:color="auto" w:fill="FFFFFF"/>
          <w:rtl/>
        </w:rPr>
        <w:t>التراث العراق</w:t>
      </w:r>
      <w:r w:rsidR="003F72E7" w:rsidRPr="00D62DAB">
        <w:rPr>
          <w:rFonts w:asciiTheme="majorBidi" w:eastAsia="Times New Roman" w:hAnsiTheme="majorBidi" w:cstheme="majorBidi"/>
          <w:color w:val="3C3C3C"/>
          <w:sz w:val="28"/>
          <w:szCs w:val="28"/>
          <w:shd w:val="clear" w:color="auto" w:fill="FFFFFF"/>
          <w:rtl/>
        </w:rPr>
        <w:t>ي.</w:t>
      </w:r>
    </w:p>
    <w:p w14:paraId="4C1BE6DE" w14:textId="77777777" w:rsidR="00D62DAB" w:rsidRDefault="00D62DAB" w:rsidP="00D62DAB">
      <w:pPr>
        <w:pBdr>
          <w:bottom w:val="single" w:sz="12" w:space="1" w:color="auto"/>
        </w:pBdr>
        <w:spacing w:line="360" w:lineRule="auto"/>
        <w:jc w:val="both"/>
        <w:divId w:val="865407830"/>
        <w:rPr>
          <w:rFonts w:asciiTheme="majorBidi" w:eastAsia="Times New Roman" w:hAnsiTheme="majorBidi" w:cstheme="majorBidi"/>
          <w:color w:val="3C3C3C"/>
          <w:sz w:val="28"/>
          <w:szCs w:val="28"/>
          <w:rtl/>
        </w:rPr>
      </w:pPr>
    </w:p>
    <w:p w14:paraId="6574BD1F" w14:textId="77777777" w:rsidR="00D62DAB" w:rsidRPr="00D62DAB" w:rsidRDefault="00D62DAB" w:rsidP="00D62DAB">
      <w:pPr>
        <w:pBdr>
          <w:bottom w:val="single" w:sz="12" w:space="1" w:color="auto"/>
        </w:pBdr>
        <w:spacing w:line="360" w:lineRule="auto"/>
        <w:jc w:val="both"/>
        <w:divId w:val="865407830"/>
        <w:rPr>
          <w:rFonts w:asciiTheme="majorBidi" w:eastAsia="Times New Roman" w:hAnsiTheme="majorBidi" w:cstheme="majorBidi"/>
          <w:color w:val="3C3C3C"/>
          <w:sz w:val="28"/>
          <w:szCs w:val="28"/>
          <w:rtl/>
        </w:rPr>
      </w:pPr>
    </w:p>
    <w:p w14:paraId="17A84E50" w14:textId="0042CC2D" w:rsidR="00A3232E" w:rsidRPr="00D62DAB" w:rsidRDefault="009B744C" w:rsidP="00C92093">
      <w:pPr>
        <w:spacing w:line="276" w:lineRule="auto"/>
        <w:jc w:val="both"/>
        <w:divId w:val="865407830"/>
        <w:rPr>
          <w:rFonts w:asciiTheme="majorBidi" w:eastAsia="Times New Roman" w:hAnsiTheme="majorBidi" w:cstheme="majorBidi"/>
          <w:sz w:val="24"/>
          <w:szCs w:val="24"/>
          <w:rtl/>
        </w:rPr>
      </w:pPr>
      <w:r w:rsidRPr="00D62DAB">
        <w:rPr>
          <w:rFonts w:asciiTheme="majorBidi" w:eastAsia="Times New Roman" w:hAnsiTheme="majorBidi" w:cstheme="majorBidi"/>
          <w:sz w:val="24"/>
          <w:szCs w:val="24"/>
          <w:rtl/>
        </w:rPr>
        <w:t>١_</w:t>
      </w:r>
      <w:r w:rsidR="00AD5361" w:rsidRPr="00D62DAB">
        <w:rPr>
          <w:rFonts w:asciiTheme="majorBidi" w:eastAsia="Times New Roman" w:hAnsiTheme="majorBidi" w:cstheme="majorBidi"/>
          <w:sz w:val="24"/>
          <w:szCs w:val="24"/>
          <w:rtl/>
        </w:rPr>
        <w:t>جون ديوي،</w:t>
      </w:r>
      <w:r w:rsidR="00463C83" w:rsidRPr="00D62DAB">
        <w:rPr>
          <w:rFonts w:asciiTheme="majorBidi" w:eastAsia="Times New Roman" w:hAnsiTheme="majorBidi" w:cstheme="majorBidi"/>
          <w:sz w:val="24"/>
          <w:szCs w:val="24"/>
          <w:rtl/>
        </w:rPr>
        <w:t>،الفن خبره ، ص ٢</w:t>
      </w:r>
      <w:r w:rsidR="00A3232E" w:rsidRPr="00D62DAB">
        <w:rPr>
          <w:rFonts w:asciiTheme="majorBidi" w:eastAsia="Times New Roman" w:hAnsiTheme="majorBidi" w:cstheme="majorBidi"/>
          <w:sz w:val="24"/>
          <w:szCs w:val="24"/>
          <w:rtl/>
        </w:rPr>
        <w:t>٨٢ .</w:t>
      </w:r>
    </w:p>
    <w:p w14:paraId="1D9F8E5A" w14:textId="4E19862B" w:rsidR="00A3232E" w:rsidRPr="00D62DAB" w:rsidRDefault="00A3232E" w:rsidP="00C92093">
      <w:pPr>
        <w:spacing w:line="276" w:lineRule="auto"/>
        <w:jc w:val="both"/>
        <w:divId w:val="865407830"/>
        <w:rPr>
          <w:rFonts w:asciiTheme="majorBidi" w:eastAsia="Times New Roman" w:hAnsiTheme="majorBidi" w:cstheme="majorBidi"/>
          <w:sz w:val="24"/>
          <w:szCs w:val="24"/>
          <w:rtl/>
        </w:rPr>
      </w:pPr>
      <w:r w:rsidRPr="00D62DAB">
        <w:rPr>
          <w:rFonts w:asciiTheme="majorBidi" w:eastAsia="Times New Roman" w:hAnsiTheme="majorBidi" w:cstheme="majorBidi"/>
          <w:sz w:val="24"/>
          <w:szCs w:val="24"/>
          <w:rtl/>
        </w:rPr>
        <w:t>٢_</w:t>
      </w:r>
      <w:r w:rsidR="005F2066" w:rsidRPr="00D62DAB">
        <w:rPr>
          <w:rFonts w:asciiTheme="majorBidi" w:eastAsia="Times New Roman" w:hAnsiTheme="majorBidi" w:cstheme="majorBidi"/>
          <w:sz w:val="24"/>
          <w:szCs w:val="24"/>
          <w:rtl/>
        </w:rPr>
        <w:t>قاسم حسين صالح،</w:t>
      </w:r>
      <w:r w:rsidR="00C614A0" w:rsidRPr="00D62DAB">
        <w:rPr>
          <w:rFonts w:asciiTheme="majorBidi" w:eastAsia="Times New Roman" w:hAnsiTheme="majorBidi" w:cstheme="majorBidi"/>
          <w:sz w:val="24"/>
          <w:szCs w:val="24"/>
          <w:rtl/>
        </w:rPr>
        <w:t>سايكولجيه الفن التشكيلي،دار الشؤون الثقافيه العامه</w:t>
      </w:r>
      <w:r w:rsidR="009F5B70" w:rsidRPr="00D62DAB">
        <w:rPr>
          <w:rFonts w:asciiTheme="majorBidi" w:eastAsia="Times New Roman" w:hAnsiTheme="majorBidi" w:cstheme="majorBidi"/>
          <w:sz w:val="24"/>
          <w:szCs w:val="24"/>
          <w:rtl/>
        </w:rPr>
        <w:t>،بغداد،١٩٩٠، ط١ ، ص</w:t>
      </w:r>
      <w:r w:rsidR="00F31AF8" w:rsidRPr="00D62DAB">
        <w:rPr>
          <w:rFonts w:asciiTheme="majorBidi" w:eastAsia="Times New Roman" w:hAnsiTheme="majorBidi" w:cstheme="majorBidi"/>
          <w:sz w:val="24"/>
          <w:szCs w:val="24"/>
          <w:rtl/>
        </w:rPr>
        <w:t xml:space="preserve">١٦٧ . </w:t>
      </w:r>
    </w:p>
    <w:p w14:paraId="5E476D2B" w14:textId="490A4858" w:rsidR="001137E9" w:rsidRPr="00C92093" w:rsidRDefault="00D62DAB" w:rsidP="00C92093">
      <w:pPr>
        <w:pBdr>
          <w:bottom w:val="single" w:sz="12" w:space="1" w:color="auto"/>
        </w:pBdr>
        <w:spacing w:line="276" w:lineRule="auto"/>
        <w:jc w:val="both"/>
        <w:rPr>
          <w:rFonts w:asciiTheme="majorBidi" w:eastAsia="Times New Roman" w:hAnsiTheme="majorBidi" w:cstheme="majorBidi"/>
          <w:b/>
          <w:bCs/>
          <w:sz w:val="28"/>
          <w:szCs w:val="28"/>
        </w:rPr>
      </w:pPr>
      <w:r>
        <w:rPr>
          <w:rFonts w:asciiTheme="majorBidi" w:eastAsia="Times New Roman" w:hAnsiTheme="majorBidi" w:cs="Times New Roman"/>
          <w:b/>
          <w:bCs/>
          <w:sz w:val="28"/>
          <w:szCs w:val="28"/>
          <w:rtl/>
        </w:rPr>
        <w:lastRenderedPageBreak/>
        <w:t>1.</w:t>
      </w:r>
      <w:r>
        <w:rPr>
          <w:rFonts w:asciiTheme="majorBidi" w:eastAsia="Times New Roman" w:hAnsiTheme="majorBidi" w:cs="Times New Roman" w:hint="cs"/>
          <w:b/>
          <w:bCs/>
          <w:sz w:val="28"/>
          <w:szCs w:val="28"/>
          <w:rtl/>
        </w:rPr>
        <w:t xml:space="preserve"> </w:t>
      </w:r>
      <w:r w:rsidRPr="00D62DAB">
        <w:rPr>
          <w:rFonts w:asciiTheme="majorBidi" w:eastAsia="Times New Roman" w:hAnsiTheme="majorBidi" w:cs="Times New Roman"/>
          <w:b/>
          <w:bCs/>
          <w:sz w:val="28"/>
          <w:szCs w:val="28"/>
          <w:rtl/>
        </w:rPr>
        <w:t>جواد سليم( ١)</w:t>
      </w:r>
    </w:p>
    <w:p w14:paraId="2CE88F1B" w14:textId="77777777" w:rsidR="009F6FBC" w:rsidRPr="009F6FBC" w:rsidRDefault="00E26C77" w:rsidP="009F6FBC">
      <w:pPr>
        <w:pBdr>
          <w:bottom w:val="single" w:sz="12" w:space="1" w:color="auto"/>
        </w:pBdr>
        <w:spacing w:line="360" w:lineRule="auto"/>
        <w:jc w:val="both"/>
        <w:rPr>
          <w:rFonts w:asciiTheme="majorBidi" w:eastAsia="Times New Roman" w:hAnsiTheme="majorBidi" w:cstheme="majorBidi"/>
          <w:color w:val="3C3C3C"/>
          <w:sz w:val="28"/>
          <w:szCs w:val="28"/>
          <w:rtl/>
        </w:rPr>
      </w:pPr>
      <w:r w:rsidRPr="009F6FBC">
        <w:rPr>
          <w:rFonts w:asciiTheme="majorBidi" w:eastAsia="Times New Roman" w:hAnsiTheme="majorBidi" w:cstheme="majorBidi"/>
          <w:color w:val="3C3C3C"/>
          <w:sz w:val="28"/>
          <w:szCs w:val="28"/>
          <w:shd w:val="clear" w:color="auto" w:fill="FFFFFF"/>
          <w:rtl/>
        </w:rPr>
        <w:t>فمن ابرز من تلاقحت منهجيته الفنية بالحضارة الغربية هو الفنان جواد سليم، (ولد في انقرة سنة 1919 من ابوين عراقيين، سافر إلى فرنسا سنة 1928 لدراسة الفن ثم عاد إلى بغداد بعد اندلاع الحرب العالمية الثانية، عين مدرسا لمادة النحت في معهد الفنون الجميلة بعد عودته من باريس عام 1945، سافر إلى لندن لدراسة الفن ايضا، توفي في بغداد عام 1961، أهم أعماله جداريه نصب الحرية في بغداد) إذ " أن استيعاب جواد الواعي للتراث هو احد الأسباب الجوهرية في إبداعه الفني الذي يتركز في كونه أنطلق من المحلية إلى العالمية ". وأبدع في صياغة ارث حضاري عراقي خالص، إذ أنه يحمل في جعبته خليط من التأثير بالماضي مع محاولة التجديد، في الوقت نفسه لا ننسى الظروف التي تحيط بالفنان بشكل عام من حالة سايكلوجية أو بيئية أو كفكر سائد، إذ نلاحظ في عمله (نصب الحرية) الهوية المنفردة التي يحملها جواد سليم، على واجهه من الحجر الأبيض اللون وهي عبارة عن لافتة مدون عليها نص ليس هو بالكتابي المقروء وإنما كمفردات تقرأ من خلالها أهداف ورؤى قد نظمها بعلاقات تنظيمية، حاكت واقع جديد، حاملاً في طياته رموزاً، ليصل في ذلك التنظيم الشكلي الجديد إلى المعاصرة في الشكل وهي تعد "أصدق مرحلة وأكثرها تحديداً لشخصيته، تلك المرحلة التي عصرن فيها تقاليد الفن الرافديني في أعماله... وكان مشروع نصب الحرية رائعة أعماله الفنية وكمال عبقريته".</w:t>
      </w:r>
    </w:p>
    <w:p w14:paraId="65FA6DCD" w14:textId="70B1617B" w:rsidR="001A604C" w:rsidRDefault="00E26C77" w:rsidP="009F6FBC">
      <w:pPr>
        <w:pBdr>
          <w:bottom w:val="single" w:sz="12" w:space="1" w:color="auto"/>
        </w:pBdr>
        <w:spacing w:line="360" w:lineRule="auto"/>
        <w:jc w:val="both"/>
        <w:rPr>
          <w:rFonts w:asciiTheme="majorBidi" w:eastAsia="Times New Roman" w:hAnsiTheme="majorBidi" w:cstheme="majorBidi"/>
          <w:color w:val="3C3C3C"/>
          <w:sz w:val="28"/>
          <w:szCs w:val="28"/>
          <w:shd w:val="clear" w:color="auto" w:fill="FFFFFF"/>
          <w:rtl/>
        </w:rPr>
      </w:pPr>
      <w:r w:rsidRPr="009F6FBC">
        <w:rPr>
          <w:rFonts w:asciiTheme="majorBidi" w:eastAsia="Times New Roman" w:hAnsiTheme="majorBidi" w:cstheme="majorBidi"/>
          <w:color w:val="3C3C3C"/>
          <w:sz w:val="28"/>
          <w:szCs w:val="28"/>
          <w:shd w:val="clear" w:color="auto" w:fill="FFFFFF"/>
          <w:rtl/>
        </w:rPr>
        <w:t>نلاحظ في ذلك النصب والشخوص أنها بعيدة عن التشخيص في الأشكال وانه يعلو ويتسامى في فنه ليرجع إلى أصوله السومرية وما كان يفعله الفنان السومري في فنه الذي يرتفع عن أرض الواقع إلى عالم أخر أسمى، ولاسيما "عندما لا يعود الإنسان يخاطب الإنسان بل الإنسانية". </w:t>
      </w:r>
      <w:r w:rsidRPr="009F6FBC">
        <w:rPr>
          <w:rFonts w:asciiTheme="majorBidi" w:eastAsia="Times New Roman" w:hAnsiTheme="majorBidi" w:cstheme="majorBidi"/>
          <w:color w:val="3C3C3C"/>
          <w:sz w:val="28"/>
          <w:szCs w:val="28"/>
        </w:rPr>
        <w:br/>
      </w:r>
      <w:r w:rsidRPr="009F6FBC">
        <w:rPr>
          <w:rFonts w:asciiTheme="majorBidi" w:eastAsia="Times New Roman" w:hAnsiTheme="majorBidi" w:cstheme="majorBidi"/>
          <w:color w:val="3C3C3C"/>
          <w:sz w:val="28"/>
          <w:szCs w:val="28"/>
          <w:shd w:val="clear" w:color="auto" w:fill="FFFFFF"/>
          <w:rtl/>
        </w:rPr>
        <w:t>ويظهر في العمل الخصائص الفنية التي مثلت في رمزية الموضوع وقوة التعبير الفني من خلال تكويناته التي شيدت على ذلك الجدار الحجري إذ نلاحظ أن جواد سليم قد أحال أشكاله إلى الاختزال وتبسيط الشكل كما أعطى لنفسه حرية التصرف في خلق تلك الأعمال، ولكن على وفق قواعد جمالية أعطت للفن مفهوماً جديداً، وخاصة النحت العراقي المعاصر، الذي كان في سبات طويل بسبب الأوضاع السياسية التي مر بها العراق أي قبل فترة الأربعينيات من القرن العشرين إذ "كانت فترة الأربعينيات بالنسبة للفن العراقي المعا</w:t>
      </w:r>
      <w:r w:rsidR="00D62DAB" w:rsidRPr="009F6FBC">
        <w:rPr>
          <w:rFonts w:asciiTheme="majorBidi" w:eastAsia="Times New Roman" w:hAnsiTheme="majorBidi" w:cstheme="majorBidi"/>
          <w:color w:val="3C3C3C"/>
          <w:sz w:val="28"/>
          <w:szCs w:val="28"/>
          <w:shd w:val="clear" w:color="auto" w:fill="FFFFFF"/>
          <w:rtl/>
        </w:rPr>
        <w:t xml:space="preserve">صر فترة تحول، وانطلاق، تحول عن </w:t>
      </w:r>
      <w:r w:rsidRPr="009F6FBC">
        <w:rPr>
          <w:rFonts w:asciiTheme="majorBidi" w:eastAsia="Times New Roman" w:hAnsiTheme="majorBidi" w:cstheme="majorBidi"/>
          <w:color w:val="3C3C3C"/>
          <w:sz w:val="28"/>
          <w:szCs w:val="28"/>
          <w:shd w:val="clear" w:color="auto" w:fill="FFFFFF"/>
          <w:rtl/>
        </w:rPr>
        <w:t>المفاهيم الساذجة والأكاديمية نحو التجديد، والانطلاق عبر التقنية الحديثه</w:t>
      </w:r>
    </w:p>
    <w:p w14:paraId="6AB82932" w14:textId="77777777" w:rsidR="009F6FBC" w:rsidRDefault="009F6FBC" w:rsidP="009F6FBC">
      <w:pPr>
        <w:pBdr>
          <w:bottom w:val="single" w:sz="12" w:space="1" w:color="auto"/>
        </w:pBdr>
        <w:spacing w:line="360" w:lineRule="auto"/>
        <w:jc w:val="both"/>
        <w:rPr>
          <w:rFonts w:asciiTheme="majorBidi" w:eastAsia="Times New Roman" w:hAnsiTheme="majorBidi" w:cstheme="majorBidi"/>
          <w:color w:val="3C3C3C"/>
          <w:sz w:val="28"/>
          <w:szCs w:val="28"/>
          <w:shd w:val="clear" w:color="auto" w:fill="FFFFFF"/>
          <w:rtl/>
        </w:rPr>
      </w:pPr>
    </w:p>
    <w:p w14:paraId="36114219" w14:textId="77777777" w:rsidR="009F6FBC" w:rsidRDefault="009F6FBC" w:rsidP="009F6FBC">
      <w:pPr>
        <w:pBdr>
          <w:bottom w:val="single" w:sz="12" w:space="1" w:color="auto"/>
        </w:pBdr>
        <w:spacing w:line="360" w:lineRule="auto"/>
        <w:jc w:val="both"/>
        <w:rPr>
          <w:rFonts w:asciiTheme="majorBidi" w:eastAsia="Times New Roman" w:hAnsiTheme="majorBidi" w:cstheme="majorBidi"/>
          <w:color w:val="3C3C3C"/>
          <w:sz w:val="28"/>
          <w:szCs w:val="28"/>
          <w:shd w:val="clear" w:color="auto" w:fill="FFFFFF"/>
          <w:rtl/>
        </w:rPr>
      </w:pPr>
    </w:p>
    <w:p w14:paraId="4F21983E" w14:textId="77777777" w:rsidR="009F6FBC" w:rsidRPr="009F6FBC" w:rsidRDefault="009F6FBC" w:rsidP="009F6FBC">
      <w:pPr>
        <w:pBdr>
          <w:bottom w:val="single" w:sz="12" w:space="1" w:color="auto"/>
        </w:pBdr>
        <w:spacing w:line="360" w:lineRule="auto"/>
        <w:jc w:val="both"/>
        <w:rPr>
          <w:rFonts w:asciiTheme="majorBidi" w:eastAsia="Times New Roman" w:hAnsiTheme="majorBidi" w:cstheme="majorBidi"/>
          <w:color w:val="3C3C3C"/>
          <w:sz w:val="28"/>
          <w:szCs w:val="28"/>
          <w:shd w:val="clear" w:color="auto" w:fill="FFFFFF"/>
        </w:rPr>
      </w:pPr>
    </w:p>
    <w:p w14:paraId="1FBDCF72" w14:textId="2F031CDC" w:rsidR="00E26C77" w:rsidRPr="009F6FBC" w:rsidRDefault="001A604C" w:rsidP="00C92093">
      <w:pPr>
        <w:spacing w:line="276" w:lineRule="auto"/>
        <w:jc w:val="both"/>
        <w:divId w:val="865407830"/>
        <w:rPr>
          <w:rFonts w:asciiTheme="majorBidi" w:eastAsia="Times New Roman" w:hAnsiTheme="majorBidi" w:cstheme="majorBidi"/>
          <w:sz w:val="24"/>
          <w:szCs w:val="24"/>
          <w:rtl/>
          <w:lang w:bidi="ar-IQ"/>
        </w:rPr>
      </w:pPr>
      <w:r w:rsidRPr="009F6FBC">
        <w:rPr>
          <w:rFonts w:asciiTheme="majorBidi" w:eastAsia="Times New Roman" w:hAnsiTheme="majorBidi" w:cstheme="majorBidi"/>
          <w:sz w:val="24"/>
          <w:szCs w:val="24"/>
          <w:rtl/>
        </w:rPr>
        <w:t>١-</w:t>
      </w:r>
      <w:r w:rsidR="00D41C71" w:rsidRPr="009F6FBC">
        <w:rPr>
          <w:rFonts w:asciiTheme="majorBidi" w:eastAsia="Times New Roman" w:hAnsiTheme="majorBidi" w:cstheme="majorBidi"/>
          <w:sz w:val="24"/>
          <w:szCs w:val="24"/>
          <w:rtl/>
        </w:rPr>
        <w:t>جواد سليم عباس الصراف،</w:t>
      </w:r>
      <w:r w:rsidR="00936670" w:rsidRPr="009F6FBC">
        <w:rPr>
          <w:rFonts w:asciiTheme="majorBidi" w:eastAsia="Times New Roman" w:hAnsiTheme="majorBidi" w:cstheme="majorBidi"/>
          <w:sz w:val="24"/>
          <w:szCs w:val="24"/>
          <w:rtl/>
        </w:rPr>
        <w:t>دار الحريه للطباعه ، بغداد،ب ت، ص٨٢.</w:t>
      </w:r>
    </w:p>
    <w:p w14:paraId="44AC36E1" w14:textId="77777777" w:rsidR="009F6FBC" w:rsidRDefault="00A91A6C" w:rsidP="000E6004">
      <w:pPr>
        <w:pBdr>
          <w:bottom w:val="single" w:sz="12" w:space="1" w:color="auto"/>
        </w:pBdr>
        <w:spacing w:line="271" w:lineRule="auto"/>
        <w:jc w:val="both"/>
        <w:rPr>
          <w:rFonts w:asciiTheme="majorBidi" w:eastAsia="Times New Roman" w:hAnsiTheme="majorBidi" w:cstheme="majorBidi"/>
          <w:color w:val="3C3C3C"/>
          <w:sz w:val="28"/>
          <w:szCs w:val="28"/>
          <w:shd w:val="clear" w:color="auto" w:fill="FFFFFF"/>
          <w:rtl/>
        </w:rPr>
      </w:pPr>
      <w:r w:rsidRPr="00C92093">
        <w:rPr>
          <w:rFonts w:asciiTheme="majorBidi" w:eastAsia="Times New Roman" w:hAnsiTheme="majorBidi" w:cstheme="majorBidi"/>
          <w:color w:val="3C3C3C"/>
          <w:sz w:val="28"/>
          <w:szCs w:val="28"/>
          <w:shd w:val="clear" w:color="auto" w:fill="FFFFFF"/>
          <w:rtl/>
        </w:rPr>
        <w:lastRenderedPageBreak/>
        <w:t>وبهذا يعد جواد سليم قطباً من الفنانين المبدعين وخاصة في تجريد الأشكال، وإعطاؤها قوة تأملية وتأويلية، إذ نجده في عمله (السجين السياسي 1953)</w:t>
      </w:r>
      <w:r w:rsidR="00242400" w:rsidRPr="00C92093">
        <w:rPr>
          <w:rFonts w:asciiTheme="majorBidi" w:eastAsia="Times New Roman" w:hAnsiTheme="majorBidi" w:cstheme="majorBidi"/>
          <w:color w:val="3C3C3C"/>
          <w:sz w:val="28"/>
          <w:szCs w:val="28"/>
          <w:shd w:val="clear" w:color="auto" w:fill="FFFFFF"/>
          <w:rtl/>
        </w:rPr>
        <w:t>(١)</w:t>
      </w:r>
      <w:r w:rsidRPr="00C92093">
        <w:rPr>
          <w:rFonts w:asciiTheme="majorBidi" w:eastAsia="Times New Roman" w:hAnsiTheme="majorBidi" w:cstheme="majorBidi"/>
          <w:color w:val="3C3C3C"/>
          <w:sz w:val="28"/>
          <w:szCs w:val="28"/>
          <w:shd w:val="clear" w:color="auto" w:fill="FFFFFF"/>
          <w:rtl/>
        </w:rPr>
        <w:t>، أنه قد حاور مادته كي تحال إلى أشكال لم تكن معروفة مسبقاً، كذلك لم يكن الفكر آنذاك يستوعبها، أذ نجد في هذا العمل تحول في الشكل إلى حالة مجرده وتوسع انفتاح الدلالة فيه، إذ تجاوز التصوير الايقوني للشكل إلى رموز وعلامات داله، إذ يتكون من مجموعة من الوحدات الشكلية لتمثل من خلالها تلك الأعمدة الحديثة التي أحاطت بجهاتها الأربعة العمل، كما ويتخلل العمل أسلاك من المعدن مرتبطة بالأعمدة لتتصل بكرة صغيرة في الوسط ليخلق من خلالها بعداً للعمل وهو المجهول. نجد أن عمله هذا قد خرج عن المألوف والتشبيه وهو يعد ابتكار جديد في فن النحت علماً أنه استعار عناصر التكوين من مواد غير عضوية ممثلة بالأعمدة والهلال، كما أنه سيد عناصر الخط والفضاء الداخلي فيها فحسب، فأستطاع من خلال حركة تكوينات الخطوط ممثلة بالأعمدة والهلال أن يعبر عن موضوعه، إذ يذكرنا جواد سليم في عمله هذا بأسلوب جاكوميتي في عملة السلكي (القصر في الرابعة فجراً) قد نلاحظ أن استلهام فكرة الأسلاك واردة ولكن بدافع موضوعي جديد ولفكرة جديدة، وبهذا نجد انه قد صاغ أشاراته الدلالية بوصفها لغة وأداه تواصل، زاوج فيها بين استلهامه للحضارة و تأثره بالنحت الأوربي المعاصر، أذ نجده قد أتبع المنهج التوفيقي الذي "يقتضي الدمج بين الأسلوب والتقنيات المعاصرة المستمدة من الحضارة الأوربية والعالمية من جهة والسمة أو الطابع المحلي والممثل للحضارة العراقية والعربية في مختلف مراحلها من جهة أخرى" </w:t>
      </w:r>
      <w:r w:rsidR="00F64922" w:rsidRPr="00C92093">
        <w:rPr>
          <w:rFonts w:asciiTheme="majorBidi" w:eastAsia="Times New Roman" w:hAnsiTheme="majorBidi" w:cstheme="majorBidi"/>
          <w:color w:val="3C3C3C"/>
          <w:sz w:val="28"/>
          <w:szCs w:val="28"/>
          <w:shd w:val="clear" w:color="auto" w:fill="FFFFFF"/>
          <w:rtl/>
        </w:rPr>
        <w:t>(٢)</w:t>
      </w:r>
      <w:r w:rsidRPr="00C92093">
        <w:rPr>
          <w:rFonts w:asciiTheme="majorBidi" w:eastAsia="Times New Roman" w:hAnsiTheme="majorBidi" w:cstheme="majorBidi"/>
          <w:color w:val="3C3C3C"/>
          <w:sz w:val="28"/>
          <w:szCs w:val="28"/>
        </w:rPr>
        <w:br/>
      </w:r>
      <w:r w:rsidRPr="00C92093">
        <w:rPr>
          <w:rFonts w:asciiTheme="majorBidi" w:eastAsia="Times New Roman" w:hAnsiTheme="majorBidi" w:cstheme="majorBidi"/>
          <w:color w:val="3C3C3C"/>
          <w:sz w:val="28"/>
          <w:szCs w:val="28"/>
          <w:shd w:val="clear" w:color="auto" w:fill="FFFFFF"/>
          <w:rtl/>
        </w:rPr>
        <w:t>فنرى الكثير من الرموز في أعماله المنتقاة من الحضارة الأشورية كالثور مثلاً وآلهه الخصب، إذ استطاع أن يوجد لغة للتواصل الفكري ما بين الفنان والمتلقي، كما في عملة (حيوان أسطوري 1954) المصنوع من المرمر والحديد.</w:t>
      </w:r>
    </w:p>
    <w:p w14:paraId="4E461A6A" w14:textId="1DC22D68" w:rsidR="00C63F6B" w:rsidRDefault="00A91A6C" w:rsidP="000E6004">
      <w:pPr>
        <w:pBdr>
          <w:bottom w:val="single" w:sz="12" w:space="1" w:color="auto"/>
        </w:pBdr>
        <w:spacing w:line="271" w:lineRule="auto"/>
        <w:jc w:val="both"/>
        <w:rPr>
          <w:rFonts w:asciiTheme="majorBidi" w:eastAsia="Times New Roman" w:hAnsiTheme="majorBidi" w:cstheme="majorBidi"/>
          <w:color w:val="3C3C3C"/>
          <w:sz w:val="28"/>
          <w:szCs w:val="28"/>
          <w:rtl/>
        </w:rPr>
      </w:pPr>
      <w:r w:rsidRPr="00C92093">
        <w:rPr>
          <w:rFonts w:asciiTheme="majorBidi" w:eastAsia="Times New Roman" w:hAnsiTheme="majorBidi" w:cstheme="majorBidi"/>
          <w:color w:val="3C3C3C"/>
          <w:sz w:val="28"/>
          <w:szCs w:val="28"/>
          <w:shd w:val="clear" w:color="auto" w:fill="FFFFFF"/>
          <w:rtl/>
        </w:rPr>
        <w:t>الإيحاءات الموجودة تشير إلى ذلك الحيوان، فنجد النحات نجح في تحقيق المزاوجة والألفة بين المواد المتناقضة في عمله هذا وأحالها إلى شكل جديد غير مألوف "وهو بلا شك يمثل موضوعاً ديناميكياً لما يوحي به من حركة فعلية للحيوان على الرغم من سمة التبسيط والاختزال في منجزة النحتي الذي يمثل أحد أساليب الحداثة لجرأة النحات في الاستعاضة بأطراف معدنية سلكية للحيوان المنحوت"، كما أهتم بعنصر المادة والملمس والفضاء، إذ حقق الملمس الصقيل وأكد على الفضاء الداخلي المتحقق بفعل الأسلاك لإطرافه الأمامية وارتفاع كتلة الجسم عن الأرض من خلال الأسلاك الموجودة، بهذا نجد أن جواد سليم قد "طرح مفاهيم معاصرة في الرؤية التشكيلية العراقية، ذلك لأنه لم يكن يطفو على سطوح أعماله أبداً بل كان يتغلغل في دواخلها لا كظهير خارجي بل كتجربة وتأمل داخلين وهذا ما أمكنه من استشفاف وعيه الحضاري " و "جعل فنه واسطة تحمل مسؤولية خلق أسلوب حديث منتزع من غاية التطور العالمي في الأسلوب، ومتقمص الطابع المحلي في الوقت نفسه"، كالاختزالات التي وصلت حد التجريد في الفن والمعالجات الفضائية والرمزية العالية التي جعلت من العمل قمة المعاصرة والحداثة.</w:t>
      </w:r>
      <w:r w:rsidRPr="00C92093">
        <w:rPr>
          <w:rFonts w:asciiTheme="majorBidi" w:eastAsia="Times New Roman" w:hAnsiTheme="majorBidi" w:cstheme="majorBidi"/>
          <w:color w:val="3C3C3C"/>
          <w:sz w:val="28"/>
          <w:szCs w:val="28"/>
        </w:rPr>
        <w:br/>
      </w:r>
      <w:r w:rsidRPr="00C92093">
        <w:rPr>
          <w:rFonts w:asciiTheme="majorBidi" w:eastAsia="Times New Roman" w:hAnsiTheme="majorBidi" w:cstheme="majorBidi"/>
          <w:color w:val="3C3C3C"/>
          <w:sz w:val="28"/>
          <w:szCs w:val="28"/>
          <w:shd w:val="clear" w:color="auto" w:fill="FFFFFF"/>
          <w:rtl/>
        </w:rPr>
        <w:t>حاول جواد سليم أن يختزل الكثير من التفاصيل الداخلة في معظم أعماله، أن لم نكن مغالين ونقول جميعها، فهو يميل إلى التبسيط في معظم أجزاء أي شكل يقوم بتنفيذه نحتاً كان أم رسماً، في محاولة جادة لهجر ما كان سائداً من أساليب تقترب في أساسياتها من الاسلوب الانطباعي ومقترباً بقوة من التجريد بخطى لا يمكن تجاهلها.</w:t>
      </w:r>
    </w:p>
    <w:p w14:paraId="36D00670" w14:textId="006BA302" w:rsidR="00E7385A" w:rsidRPr="009F6FBC" w:rsidRDefault="00A37B0B" w:rsidP="00C92093">
      <w:pPr>
        <w:spacing w:line="276" w:lineRule="auto"/>
        <w:jc w:val="both"/>
        <w:rPr>
          <w:rFonts w:asciiTheme="majorBidi" w:eastAsia="Times New Roman" w:hAnsiTheme="majorBidi" w:cstheme="majorBidi"/>
          <w:sz w:val="24"/>
          <w:szCs w:val="24"/>
          <w:rtl/>
        </w:rPr>
      </w:pPr>
      <w:r w:rsidRPr="009F6FBC">
        <w:rPr>
          <w:rFonts w:asciiTheme="majorBidi" w:eastAsia="Times New Roman" w:hAnsiTheme="majorBidi" w:cstheme="majorBidi"/>
          <w:sz w:val="24"/>
          <w:szCs w:val="24"/>
          <w:rtl/>
        </w:rPr>
        <w:t>١</w:t>
      </w:r>
      <w:r w:rsidR="00555034" w:rsidRPr="009F6FBC">
        <w:rPr>
          <w:rFonts w:asciiTheme="majorBidi" w:eastAsia="Times New Roman" w:hAnsiTheme="majorBidi" w:cstheme="majorBidi"/>
          <w:sz w:val="24"/>
          <w:szCs w:val="24"/>
          <w:rtl/>
        </w:rPr>
        <w:t>-</w:t>
      </w:r>
      <w:r w:rsidR="0090603E" w:rsidRPr="009F6FBC">
        <w:rPr>
          <w:rFonts w:asciiTheme="majorBidi" w:eastAsia="Times New Roman" w:hAnsiTheme="majorBidi" w:cstheme="majorBidi"/>
          <w:sz w:val="24"/>
          <w:szCs w:val="24"/>
          <w:rtl/>
        </w:rPr>
        <w:t xml:space="preserve">شاكر حسن ال سعيد،جواد سليم ،دار الشؤون الثقافيه العامه </w:t>
      </w:r>
      <w:r w:rsidR="00416862" w:rsidRPr="009F6FBC">
        <w:rPr>
          <w:rFonts w:asciiTheme="majorBidi" w:eastAsia="Times New Roman" w:hAnsiTheme="majorBidi" w:cstheme="majorBidi"/>
          <w:sz w:val="24"/>
          <w:szCs w:val="24"/>
          <w:rtl/>
        </w:rPr>
        <w:t>،بغداد،١٩٩١.ص١٥٥.</w:t>
      </w:r>
    </w:p>
    <w:p w14:paraId="6F0DD54A" w14:textId="30237427" w:rsidR="007C24C1" w:rsidRPr="009F6FBC" w:rsidRDefault="007C24C1" w:rsidP="00C92093">
      <w:pPr>
        <w:spacing w:line="276" w:lineRule="auto"/>
        <w:jc w:val="both"/>
        <w:rPr>
          <w:rFonts w:asciiTheme="majorBidi" w:eastAsia="Times New Roman" w:hAnsiTheme="majorBidi" w:cstheme="majorBidi"/>
          <w:sz w:val="24"/>
          <w:szCs w:val="24"/>
          <w:rtl/>
        </w:rPr>
      </w:pPr>
      <w:r w:rsidRPr="009F6FBC">
        <w:rPr>
          <w:rFonts w:asciiTheme="majorBidi" w:eastAsia="Times New Roman" w:hAnsiTheme="majorBidi" w:cstheme="majorBidi"/>
          <w:sz w:val="24"/>
          <w:szCs w:val="24"/>
          <w:rtl/>
        </w:rPr>
        <w:t>٢</w:t>
      </w:r>
      <w:r w:rsidR="00A3081B" w:rsidRPr="009F6FBC">
        <w:rPr>
          <w:rFonts w:asciiTheme="majorBidi" w:eastAsia="Times New Roman" w:hAnsiTheme="majorBidi" w:cstheme="majorBidi"/>
          <w:sz w:val="24"/>
          <w:szCs w:val="24"/>
          <w:rtl/>
        </w:rPr>
        <w:t>-</w:t>
      </w:r>
      <w:r w:rsidR="005C2055" w:rsidRPr="009F6FBC">
        <w:rPr>
          <w:rFonts w:asciiTheme="majorBidi" w:eastAsia="Times New Roman" w:hAnsiTheme="majorBidi" w:cstheme="majorBidi"/>
          <w:sz w:val="24"/>
          <w:szCs w:val="24"/>
          <w:rtl/>
        </w:rPr>
        <w:t>وفائق حسن الحيدري،بلند:جواد سليم،مجله فنون العربيه،</w:t>
      </w:r>
      <w:r w:rsidR="00516BB2" w:rsidRPr="009F6FBC">
        <w:rPr>
          <w:rFonts w:asciiTheme="majorBidi" w:eastAsia="Times New Roman" w:hAnsiTheme="majorBidi" w:cstheme="majorBidi"/>
          <w:sz w:val="24"/>
          <w:szCs w:val="24"/>
          <w:rtl/>
        </w:rPr>
        <w:t>دار واسط للنشر</w:t>
      </w:r>
      <w:r w:rsidR="00926696" w:rsidRPr="009F6FBC">
        <w:rPr>
          <w:rFonts w:asciiTheme="majorBidi" w:eastAsia="Times New Roman" w:hAnsiTheme="majorBidi" w:cstheme="majorBidi"/>
          <w:sz w:val="24"/>
          <w:szCs w:val="24"/>
          <w:rtl/>
        </w:rPr>
        <w:t>،مملكه المتحده،</w:t>
      </w:r>
      <w:r w:rsidR="00EE73DE" w:rsidRPr="009F6FBC">
        <w:rPr>
          <w:rFonts w:asciiTheme="majorBidi" w:eastAsia="Times New Roman" w:hAnsiTheme="majorBidi" w:cstheme="majorBidi"/>
          <w:sz w:val="24"/>
          <w:szCs w:val="24"/>
          <w:rtl/>
        </w:rPr>
        <w:t>١٩٨١ ، ص١١١ .</w:t>
      </w:r>
      <w:r w:rsidR="00422B92" w:rsidRPr="009F6FBC">
        <w:rPr>
          <w:rFonts w:asciiTheme="majorBidi" w:eastAsia="Times New Roman" w:hAnsiTheme="majorBidi" w:cstheme="majorBidi"/>
          <w:sz w:val="24"/>
          <w:szCs w:val="24"/>
          <w:rtl/>
        </w:rPr>
        <w:t xml:space="preserve"> </w:t>
      </w:r>
    </w:p>
    <w:p w14:paraId="650241F2" w14:textId="34D76C43" w:rsidR="00DC2996" w:rsidRPr="00C92093" w:rsidRDefault="009F6FBC" w:rsidP="00C92093">
      <w:pPr>
        <w:spacing w:before="100" w:beforeAutospacing="1" w:after="100" w:afterAutospacing="1" w:line="276" w:lineRule="auto"/>
        <w:jc w:val="both"/>
        <w:rPr>
          <w:rFonts w:asciiTheme="majorBidi" w:hAnsiTheme="majorBidi" w:cstheme="majorBidi"/>
          <w:b/>
          <w:bCs/>
          <w:color w:val="3C3C3C"/>
          <w:sz w:val="28"/>
          <w:szCs w:val="28"/>
        </w:rPr>
      </w:pPr>
      <w:r>
        <w:rPr>
          <w:rFonts w:asciiTheme="majorBidi" w:hAnsiTheme="majorBidi" w:cstheme="majorBidi" w:hint="cs"/>
          <w:color w:val="3C3C3C"/>
          <w:sz w:val="28"/>
          <w:szCs w:val="28"/>
          <w:rtl/>
        </w:rPr>
        <w:lastRenderedPageBreak/>
        <w:t>2.</w:t>
      </w:r>
      <w:r w:rsidR="00DC2996" w:rsidRPr="00C92093">
        <w:rPr>
          <w:rFonts w:asciiTheme="majorBidi" w:hAnsiTheme="majorBidi" w:cstheme="majorBidi"/>
          <w:b/>
          <w:bCs/>
          <w:color w:val="3C3C3C"/>
          <w:sz w:val="28"/>
          <w:szCs w:val="28"/>
          <w:rtl/>
        </w:rPr>
        <w:t xml:space="preserve"> خالد الرحال</w:t>
      </w:r>
      <w:r w:rsidR="00257209" w:rsidRPr="00C92093">
        <w:rPr>
          <w:rFonts w:asciiTheme="majorBidi" w:hAnsiTheme="majorBidi" w:cstheme="majorBidi"/>
          <w:b/>
          <w:bCs/>
          <w:color w:val="3C3C3C"/>
          <w:sz w:val="28"/>
          <w:szCs w:val="28"/>
          <w:rtl/>
        </w:rPr>
        <w:t>(١ )</w:t>
      </w:r>
    </w:p>
    <w:p w14:paraId="5F516A54" w14:textId="77777777" w:rsidR="009F6FBC" w:rsidRDefault="00DC2996" w:rsidP="009F6FBC">
      <w:pPr>
        <w:pBdr>
          <w:bottom w:val="single" w:sz="12" w:space="1" w:color="auto"/>
        </w:pBdr>
        <w:spacing w:before="100" w:beforeAutospacing="1" w:after="100" w:afterAutospacing="1" w:line="360"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وامتدت التجربة الفنية على أيدي فنانين عراقيين آخرين منهم خالد الرحال، الذي جسد تجربته بالنحت العراقي القديم عامة والنحت الأشوري بشكل خاص وتأكيده على مفردات عراقية كالثور والسنبلة وغيرها، إذ درس الفن العراقي القديم في أوائل الأربعينيات والذي أطلع على الفن الغربي أثناء دراسته في ايطاليا، وقد انحاز الرحال إلى حقيقة أن المعاصرة لا تكتسب شرعيتها إلا بمفهوم عميق للموروث، وهذا يتجلى في عمله (كلكامش)، "التي تعد من الشخصيات المهمة في الأدب وتاريخ بلاد ما بين النهرين وملحمة كلكامش شاهد أكيد عنها ".</w:t>
      </w:r>
      <w:r w:rsidRPr="009F6FBC">
        <w:rPr>
          <w:rFonts w:asciiTheme="majorBidi" w:hAnsiTheme="majorBidi" w:cstheme="majorBidi"/>
          <w:color w:val="3C3C3C"/>
          <w:sz w:val="28"/>
          <w:szCs w:val="28"/>
          <w:rtl/>
        </w:rPr>
        <w:br/>
        <w:t>إذ نلاحظ في العمل الواقعية في التنفيذ ألا انه أحال الشكل إلى المبالغة في التعبير من خلال تضخيم عضلات اليد، هذا من جانب ومن جانب أخر يؤكد الرحال عن تجاربه المعاصرة المتمثل في منحوتته (الشرقاوية ليلة الدخلة 1947 ) إذ أكد فيه النحات على المعاصرة والحداثة في التنفيذ والطابع الفلكلوري التراثي، نرى في العمل وهو يميل إلى التبسيط والاختزال في تفاصيل الجسد، إذ اعتمد التبسيط والتسطيح والتلاشي لإظهار الجسد بتلك الصورة وهذا طابع غير تشبيهي اعتمده الرحال في منجزة هذا، محاولاً أن يحقق قيمة تعبيرية وجمالية من خلال تلك النظم غير الخاضعة للواقع، "فتجاوز التشريح في دقته مع المحافظة على الشكل العام، دون الإشارة إلى التشريح في مناطق أخرى كالبطن والصدر الذي سترة بثياب متلاشية مع الجسد".</w:t>
      </w:r>
      <w:r w:rsidRPr="009F6FBC">
        <w:rPr>
          <w:rFonts w:asciiTheme="majorBidi" w:hAnsiTheme="majorBidi" w:cstheme="majorBidi"/>
          <w:color w:val="3C3C3C"/>
          <w:sz w:val="28"/>
          <w:szCs w:val="28"/>
          <w:rtl/>
        </w:rPr>
        <w:br/>
        <w:t>أما الوجه فقد بقي كما هو محافظاً على ملامحه التشخيصية الواقعية، وإظهار تشريحه بدقة أكثر من بقية الأجزاء، بينما أعتمد على الخطوط المبسطة في صنع خصلات الشعر غير الواقعية الشكل، ونلاحظ أن النحات بقي متلازماً مع تراثه وموروثه رغم حداثة شكله النحتي اذ نجد أن الفتاة تحمل في يدها وجها بشرياً وضعت له قرون، وهي ذو طابع ميثيولوجي، معبرا من خلاله عن فكرة موضوعه والترابط الذي يربط الفتاة مع ذلك الرمز وما يشير له من معانِ عديدة، ويحمل هذا العمل ديناميكية من خلال بعض عناصره الرمزية الممثلة بالوجه ذي القرون وخصلات الشعر المختزلة وتبسيط الجسد.</w:t>
      </w:r>
    </w:p>
    <w:p w14:paraId="16E4AAD3" w14:textId="5168F1AE" w:rsidR="00C75D95" w:rsidRDefault="00DC2996" w:rsidP="009F6FBC">
      <w:pPr>
        <w:pBdr>
          <w:bottom w:val="single" w:sz="12" w:space="1" w:color="auto"/>
        </w:pBdr>
        <w:spacing w:before="100" w:beforeAutospacing="1" w:after="100" w:afterAutospacing="1" w:line="360"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وقد أستثمر النحات الفضاءات الداخلية للتمثال و حركته الطبيعية أو التلقائية، وقد حقق الرحال من هذا العمل قدرة من التعبير من خلال استخدامه للرموز التراثية و التبسيط في أخراج الشكل.</w:t>
      </w:r>
    </w:p>
    <w:p w14:paraId="15BD35BF" w14:textId="77777777" w:rsidR="009F6FBC" w:rsidRPr="009F6FBC" w:rsidRDefault="009F6FBC" w:rsidP="009F6FBC">
      <w:pPr>
        <w:pBdr>
          <w:bottom w:val="single" w:sz="12" w:space="1" w:color="auto"/>
        </w:pBdr>
        <w:spacing w:before="100" w:beforeAutospacing="1" w:after="100" w:afterAutospacing="1" w:line="360" w:lineRule="auto"/>
        <w:jc w:val="both"/>
        <w:rPr>
          <w:rFonts w:asciiTheme="majorBidi" w:hAnsiTheme="majorBidi" w:cstheme="majorBidi"/>
          <w:color w:val="3C3C3C"/>
          <w:sz w:val="28"/>
          <w:szCs w:val="28"/>
          <w:rtl/>
        </w:rPr>
      </w:pPr>
    </w:p>
    <w:p w14:paraId="3A37F0EE" w14:textId="64152F19" w:rsidR="00D61A3C" w:rsidRPr="009F6FBC" w:rsidRDefault="00631D34" w:rsidP="00C92093">
      <w:pPr>
        <w:spacing w:before="100" w:beforeAutospacing="1" w:after="100" w:afterAutospacing="1" w:line="276" w:lineRule="auto"/>
        <w:jc w:val="both"/>
        <w:rPr>
          <w:rFonts w:asciiTheme="majorBidi" w:hAnsiTheme="majorBidi" w:cstheme="majorBidi"/>
          <w:color w:val="3C3C3C"/>
          <w:sz w:val="24"/>
          <w:szCs w:val="24"/>
          <w:rtl/>
        </w:rPr>
      </w:pPr>
      <w:r w:rsidRPr="009F6FBC">
        <w:rPr>
          <w:rFonts w:asciiTheme="majorBidi" w:hAnsiTheme="majorBidi" w:cstheme="majorBidi"/>
          <w:color w:val="3C3C3C"/>
          <w:sz w:val="24"/>
          <w:szCs w:val="24"/>
          <w:rtl/>
        </w:rPr>
        <w:t>١_</w:t>
      </w:r>
      <w:r w:rsidR="00C5687F" w:rsidRPr="009F6FBC">
        <w:rPr>
          <w:rFonts w:asciiTheme="majorBidi" w:hAnsiTheme="majorBidi" w:cstheme="majorBidi"/>
          <w:color w:val="3C3C3C"/>
          <w:sz w:val="24"/>
          <w:szCs w:val="24"/>
          <w:rtl/>
        </w:rPr>
        <w:t>فارس مأمون سلمان</w:t>
      </w:r>
      <w:r w:rsidR="005174A2" w:rsidRPr="009F6FBC">
        <w:rPr>
          <w:rFonts w:asciiTheme="majorBidi" w:hAnsiTheme="majorBidi" w:cstheme="majorBidi"/>
          <w:color w:val="3C3C3C"/>
          <w:sz w:val="24"/>
          <w:szCs w:val="24"/>
          <w:rtl/>
        </w:rPr>
        <w:t xml:space="preserve">،تحولات الشكل في النحت </w:t>
      </w:r>
      <w:r w:rsidR="00341B1F" w:rsidRPr="009F6FBC">
        <w:rPr>
          <w:rFonts w:asciiTheme="majorBidi" w:hAnsiTheme="majorBidi" w:cstheme="majorBidi"/>
          <w:color w:val="3C3C3C"/>
          <w:sz w:val="24"/>
          <w:szCs w:val="24"/>
          <w:rtl/>
        </w:rPr>
        <w:t xml:space="preserve">المعاصر في العراق و </w:t>
      </w:r>
      <w:r w:rsidR="00304194" w:rsidRPr="009F6FBC">
        <w:rPr>
          <w:rFonts w:asciiTheme="majorBidi" w:hAnsiTheme="majorBidi" w:cstheme="majorBidi"/>
          <w:color w:val="3C3C3C"/>
          <w:sz w:val="24"/>
          <w:szCs w:val="24"/>
          <w:rtl/>
        </w:rPr>
        <w:t>مصر،</w:t>
      </w:r>
      <w:r w:rsidR="00E60BF3" w:rsidRPr="009F6FBC">
        <w:rPr>
          <w:rFonts w:asciiTheme="majorBidi" w:hAnsiTheme="majorBidi" w:cstheme="majorBidi"/>
          <w:color w:val="3C3C3C"/>
          <w:sz w:val="24"/>
          <w:szCs w:val="24"/>
          <w:rtl/>
        </w:rPr>
        <w:t>اطروحه دكتوراه ،</w:t>
      </w:r>
      <w:r w:rsidR="0008654F" w:rsidRPr="009F6FBC">
        <w:rPr>
          <w:rFonts w:asciiTheme="majorBidi" w:hAnsiTheme="majorBidi" w:cstheme="majorBidi"/>
          <w:color w:val="3C3C3C"/>
          <w:sz w:val="24"/>
          <w:szCs w:val="24"/>
          <w:rtl/>
        </w:rPr>
        <w:t>كليه الفنون الجميله جامعه بغداد</w:t>
      </w:r>
      <w:r w:rsidR="006E61DB" w:rsidRPr="009F6FBC">
        <w:rPr>
          <w:rFonts w:asciiTheme="majorBidi" w:hAnsiTheme="majorBidi" w:cstheme="majorBidi"/>
          <w:color w:val="3C3C3C"/>
          <w:sz w:val="24"/>
          <w:szCs w:val="24"/>
          <w:rtl/>
        </w:rPr>
        <w:t xml:space="preserve">،٢٠٠٧ ، ص١٣٥. </w:t>
      </w:r>
    </w:p>
    <w:p w14:paraId="3EB976EF" w14:textId="44AE9246" w:rsidR="00571521" w:rsidRPr="00C92093" w:rsidRDefault="009F6FBC" w:rsidP="00C92093">
      <w:pPr>
        <w:spacing w:before="100" w:beforeAutospacing="1" w:after="100" w:afterAutospacing="1" w:line="276" w:lineRule="auto"/>
        <w:jc w:val="both"/>
        <w:rPr>
          <w:rFonts w:asciiTheme="majorBidi" w:hAnsiTheme="majorBidi" w:cstheme="majorBidi"/>
          <w:b/>
          <w:bCs/>
          <w:color w:val="3C3C3C"/>
          <w:sz w:val="28"/>
          <w:szCs w:val="28"/>
        </w:rPr>
      </w:pPr>
      <w:r>
        <w:rPr>
          <w:rFonts w:asciiTheme="majorBidi" w:hAnsiTheme="majorBidi" w:cstheme="majorBidi" w:hint="cs"/>
          <w:b/>
          <w:bCs/>
          <w:color w:val="3C3C3C"/>
          <w:sz w:val="28"/>
          <w:szCs w:val="28"/>
          <w:rtl/>
        </w:rPr>
        <w:lastRenderedPageBreak/>
        <w:t>3</w:t>
      </w:r>
      <w:r w:rsidR="00571521" w:rsidRPr="00C92093">
        <w:rPr>
          <w:rFonts w:asciiTheme="majorBidi" w:hAnsiTheme="majorBidi" w:cstheme="majorBidi"/>
          <w:b/>
          <w:bCs/>
          <w:color w:val="3C3C3C"/>
          <w:sz w:val="28"/>
          <w:szCs w:val="28"/>
          <w:rtl/>
        </w:rPr>
        <w:t>· محمد غني حكمت</w:t>
      </w:r>
      <w:r w:rsidR="00257209" w:rsidRPr="00C92093">
        <w:rPr>
          <w:rFonts w:asciiTheme="majorBidi" w:hAnsiTheme="majorBidi" w:cstheme="majorBidi"/>
          <w:b/>
          <w:bCs/>
          <w:color w:val="3C3C3C"/>
          <w:sz w:val="28"/>
          <w:szCs w:val="28"/>
          <w:rtl/>
        </w:rPr>
        <w:t>(</w:t>
      </w:r>
      <w:r w:rsidR="009B51CE" w:rsidRPr="00C92093">
        <w:rPr>
          <w:rFonts w:asciiTheme="majorBidi" w:hAnsiTheme="majorBidi" w:cstheme="majorBidi"/>
          <w:b/>
          <w:bCs/>
          <w:color w:val="3C3C3C"/>
          <w:sz w:val="28"/>
          <w:szCs w:val="28"/>
          <w:rtl/>
        </w:rPr>
        <w:t>١</w:t>
      </w:r>
      <w:r w:rsidR="00C63F6B" w:rsidRPr="00C92093">
        <w:rPr>
          <w:rFonts w:asciiTheme="majorBidi" w:hAnsiTheme="majorBidi" w:cstheme="majorBidi"/>
          <w:b/>
          <w:bCs/>
          <w:color w:val="3C3C3C"/>
          <w:sz w:val="28"/>
          <w:szCs w:val="28"/>
          <w:rtl/>
        </w:rPr>
        <w:t>)</w:t>
      </w:r>
    </w:p>
    <w:p w14:paraId="16C3ACF7" w14:textId="77777777" w:rsidR="009F6FBC" w:rsidRPr="009F6FBC" w:rsidRDefault="00571521" w:rsidP="009F6FBC">
      <w:pPr>
        <w:pBdr>
          <w:bottom w:val="single" w:sz="12" w:space="1" w:color="auto"/>
        </w:pBdr>
        <w:spacing w:before="100" w:beforeAutospacing="1" w:after="100" w:afterAutospacing="1" w:line="288"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ويبقى النحات محمد غني حكمت، واحدا ممن تركوا الأثر الكبير في النحت العراقي ومعالجته الأصيلة للإرث الفني للمنجز النحتي، إذ عالجت أعماله البيئة العراقية مستمدة من الإرث الكبير لها على اختلاف مناهله فقد استعان بالأساطير العراقية القديمة في استلهام مفرداته النحتية كما في، إضافة إلى حكايات ألف ليلة وليلة العراقية (شهريار وشهرزاد)، وكهرمانة، فنجده "اقترب من تحقيق النزعة المتأصلة في الفن العراقي منذ القدم، نزعة التشبيه والتجريد التي تبرز أولاً في الفن السومري ثم تتراوح قوةً وضعفاً عبر القرون وتعاقب الحضارات على العراق ولسوف تتجه النزعة بأقصى مداها بعد ذلك نحو التجريد في الفن العربي وهو ما تبناه محمد غني، محولاً الكثير من تشكيلاته النحتية إلى ما يشبه تلافيف الخط العربي وتعاريجه مازجاً مرة أخرى المجسد في المجرد".</w:t>
      </w:r>
    </w:p>
    <w:p w14:paraId="4D4852D9" w14:textId="77777777" w:rsidR="009F6FBC" w:rsidRDefault="00571521" w:rsidP="009F6FBC">
      <w:pPr>
        <w:pBdr>
          <w:bottom w:val="single" w:sz="12" w:space="1" w:color="auto"/>
        </w:pBdr>
        <w:spacing w:before="100" w:beforeAutospacing="1" w:after="100" w:afterAutospacing="1" w:line="288"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وكما هو واضح في أكثر أعماله النحتية كتمثال (بائع السكائر1962)، المعمول من الخشب والذي يتسم في اختزال التفاصيل الخارجية للملابس أضافه إلى اختزال تضاريس الجسم وجعلها مبسطة جداً موضحاً من خلال التبسيط في الأداء. كما واعتمد النحات في أظهار القدرة التعبيرية في الشكل المبسط والمجرد، الذي تكتنفه الحركة ذات الإيقاع المتوازن لإيجاد وسيلة يحيل بها الفكر إلى الماضي ويعيش أجواءه في الحاضر". ومن الأمثلة على ذلك تمثاله (تحمل العباءة 1989)، الذي يعد أسلوبه أقرب إلى شكله الواقعي الا أنة يمتاز ببعض التحويرات، التي حققها الفنان من خلال تموجات العباءة وإظهار خطوطها بشكل مبالغ فيه للإيحاء بالحركة، وهذه الخطوط المتموجة أمتاز بها النحات موظفاً إياها في أغلب نتاجاته النحتية ومبتعداً عن كل الخطوط المتكسرة ذات الزوايا الحادة أذ "يقوم بمهمة فضح أسرار الجمال الجسدي، حتى أن الوسائل الرابطة جراء حركته كالإيقاع والاستمرارية، والترديدات النغمية المتواصلة تخضع لسلطته، وتسهم مجتمعه في بلورة الفكرة المشتغل عليها لهذا يتحول الخط عندهُ على الدوام من مجرد عنصر تصويري إلى بنية تمركز تتضائل إزاء المراكز الأخرى". وكما في تمثاله (هواء وعباءة وطفل 1975)، أذ يمثل أمرأة تحتضن طفلها، والتي حقق من خلاله النحات لغة تعبيرية عالية، من خلال أسلوب التنفيذ الذي كان مقترباً من الواقع رغم اختزال الكثير من التفاصيل في الشكل، أضافه إلى الملمس الناعم الذي يتسم به العمل. </w:t>
      </w:r>
      <w:r w:rsidR="009F6FBC">
        <w:rPr>
          <w:rFonts w:asciiTheme="majorBidi" w:hAnsiTheme="majorBidi" w:cstheme="majorBidi"/>
          <w:color w:val="3C3C3C"/>
          <w:sz w:val="28"/>
          <w:szCs w:val="28"/>
          <w:rtl/>
        </w:rPr>
        <w:t>(٢</w:t>
      </w:r>
      <w:r w:rsidR="00686A3D" w:rsidRPr="009F6FBC">
        <w:rPr>
          <w:rFonts w:asciiTheme="majorBidi" w:hAnsiTheme="majorBidi" w:cstheme="majorBidi"/>
          <w:color w:val="3C3C3C"/>
          <w:sz w:val="28"/>
          <w:szCs w:val="28"/>
          <w:rtl/>
        </w:rPr>
        <w:t>)</w:t>
      </w:r>
      <w:r w:rsidR="009F6FBC">
        <w:rPr>
          <w:rFonts w:asciiTheme="majorBidi" w:hAnsiTheme="majorBidi" w:cstheme="majorBidi" w:hint="cs"/>
          <w:color w:val="3C3C3C"/>
          <w:sz w:val="28"/>
          <w:szCs w:val="28"/>
          <w:rtl/>
        </w:rPr>
        <w:t xml:space="preserve"> </w:t>
      </w:r>
    </w:p>
    <w:p w14:paraId="5D704328" w14:textId="6A9F3089" w:rsidR="000C7962" w:rsidRDefault="00571521" w:rsidP="009F6FBC">
      <w:pPr>
        <w:pBdr>
          <w:bottom w:val="single" w:sz="12" w:space="1" w:color="auto"/>
        </w:pBdr>
        <w:spacing w:before="100" w:beforeAutospacing="1" w:after="100" w:afterAutospacing="1" w:line="288"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فضلاً عن أن محمد غني قد وظف قدراته الفنية في محاولاته من خلال التنوع في الخامة كالبرونز والحجر والمرمر والخشب، "ومهما تكن تجارب الفنانين متأثرة بصياغات غربية فأن فهم أسرار المادة وتطويعها للمضمون هدف أساسي في اأنهم يجدون في ذلك مجالاً للبحث والتمثيل قصد الابداع والاستيعاب وكسب المعرفة</w:t>
      </w:r>
      <w:r w:rsidR="0043656E" w:rsidRPr="009F6FBC">
        <w:rPr>
          <w:rFonts w:asciiTheme="majorBidi" w:hAnsiTheme="majorBidi" w:cstheme="majorBidi"/>
          <w:color w:val="3C3C3C"/>
          <w:sz w:val="28"/>
          <w:szCs w:val="28"/>
          <w:rtl/>
        </w:rPr>
        <w:t>.</w:t>
      </w:r>
    </w:p>
    <w:p w14:paraId="292D5B2A" w14:textId="77777777" w:rsidR="000E6004" w:rsidRPr="000E6004" w:rsidRDefault="000E6004" w:rsidP="009F6FBC">
      <w:pPr>
        <w:pBdr>
          <w:bottom w:val="single" w:sz="12" w:space="1" w:color="auto"/>
        </w:pBdr>
        <w:spacing w:before="100" w:beforeAutospacing="1" w:after="100" w:afterAutospacing="1" w:line="288" w:lineRule="auto"/>
        <w:jc w:val="both"/>
        <w:rPr>
          <w:rFonts w:asciiTheme="majorBidi" w:hAnsiTheme="majorBidi" w:cstheme="majorBidi"/>
          <w:color w:val="3C3C3C"/>
          <w:sz w:val="4"/>
          <w:szCs w:val="4"/>
          <w:rtl/>
        </w:rPr>
      </w:pPr>
    </w:p>
    <w:p w14:paraId="0030CC2D" w14:textId="6FF7A8FE" w:rsidR="0095301D" w:rsidRPr="009F6FBC" w:rsidRDefault="00DC6D81" w:rsidP="009F6FBC">
      <w:pPr>
        <w:spacing w:line="276" w:lineRule="auto"/>
        <w:jc w:val="both"/>
        <w:rPr>
          <w:rFonts w:asciiTheme="majorBidi" w:hAnsiTheme="majorBidi" w:cstheme="majorBidi"/>
          <w:color w:val="3C3C3C"/>
          <w:sz w:val="24"/>
          <w:szCs w:val="24"/>
          <w:rtl/>
        </w:rPr>
      </w:pPr>
      <w:r w:rsidRPr="009F6FBC">
        <w:rPr>
          <w:rFonts w:asciiTheme="majorBidi" w:hAnsiTheme="majorBidi" w:cstheme="majorBidi"/>
          <w:color w:val="3C3C3C"/>
          <w:sz w:val="24"/>
          <w:szCs w:val="24"/>
          <w:rtl/>
        </w:rPr>
        <w:t>١_</w:t>
      </w:r>
      <w:r w:rsidR="00844D98" w:rsidRPr="009F6FBC">
        <w:rPr>
          <w:rFonts w:asciiTheme="majorBidi" w:hAnsiTheme="majorBidi" w:cstheme="majorBidi"/>
          <w:color w:val="3C3C3C"/>
          <w:sz w:val="24"/>
          <w:szCs w:val="24"/>
          <w:rtl/>
        </w:rPr>
        <w:t>شاكر حسن ال سعيد،</w:t>
      </w:r>
      <w:r w:rsidR="0019295B" w:rsidRPr="009F6FBC">
        <w:rPr>
          <w:rFonts w:asciiTheme="majorBidi" w:hAnsiTheme="majorBidi" w:cstheme="majorBidi"/>
          <w:color w:val="3C3C3C"/>
          <w:sz w:val="24"/>
          <w:szCs w:val="24"/>
          <w:rtl/>
        </w:rPr>
        <w:t xml:space="preserve">البيانات الفنيه في العراق </w:t>
      </w:r>
      <w:r w:rsidR="00834B86" w:rsidRPr="009F6FBC">
        <w:rPr>
          <w:rFonts w:asciiTheme="majorBidi" w:hAnsiTheme="majorBidi" w:cstheme="majorBidi"/>
          <w:color w:val="3C3C3C"/>
          <w:sz w:val="24"/>
          <w:szCs w:val="24"/>
          <w:rtl/>
        </w:rPr>
        <w:t xml:space="preserve">،دار الحريه للطباعه ، </w:t>
      </w:r>
      <w:r w:rsidR="00CB7888" w:rsidRPr="009F6FBC">
        <w:rPr>
          <w:rFonts w:asciiTheme="majorBidi" w:hAnsiTheme="majorBidi" w:cstheme="majorBidi"/>
          <w:color w:val="3C3C3C"/>
          <w:sz w:val="24"/>
          <w:szCs w:val="24"/>
          <w:rtl/>
        </w:rPr>
        <w:t xml:space="preserve">مطبعه الجمهوريه </w:t>
      </w:r>
      <w:r w:rsidR="00B41918" w:rsidRPr="009F6FBC">
        <w:rPr>
          <w:rFonts w:asciiTheme="majorBidi" w:hAnsiTheme="majorBidi" w:cstheme="majorBidi"/>
          <w:color w:val="3C3C3C"/>
          <w:sz w:val="24"/>
          <w:szCs w:val="24"/>
          <w:rtl/>
        </w:rPr>
        <w:t>،بغداد،</w:t>
      </w:r>
      <w:r w:rsidR="00901DAE" w:rsidRPr="009F6FBC">
        <w:rPr>
          <w:rFonts w:asciiTheme="majorBidi" w:hAnsiTheme="majorBidi" w:cstheme="majorBidi"/>
          <w:color w:val="3C3C3C"/>
          <w:sz w:val="24"/>
          <w:szCs w:val="24"/>
          <w:rtl/>
        </w:rPr>
        <w:t xml:space="preserve">١٩٧٣، </w:t>
      </w:r>
      <w:r w:rsidR="00813B87" w:rsidRPr="009F6FBC">
        <w:rPr>
          <w:rFonts w:asciiTheme="majorBidi" w:hAnsiTheme="majorBidi" w:cstheme="majorBidi"/>
          <w:color w:val="3C3C3C"/>
          <w:sz w:val="24"/>
          <w:szCs w:val="24"/>
          <w:rtl/>
        </w:rPr>
        <w:t>ص٧</w:t>
      </w:r>
      <w:r w:rsidR="00AA5C7A" w:rsidRPr="009F6FBC">
        <w:rPr>
          <w:rFonts w:asciiTheme="majorBidi" w:hAnsiTheme="majorBidi" w:cstheme="majorBidi"/>
          <w:color w:val="3C3C3C"/>
          <w:sz w:val="24"/>
          <w:szCs w:val="24"/>
          <w:rtl/>
        </w:rPr>
        <w:t>.</w:t>
      </w:r>
    </w:p>
    <w:p w14:paraId="3D87928F" w14:textId="56740920" w:rsidR="00DA22D3" w:rsidRPr="009F6FBC" w:rsidRDefault="009914BA" w:rsidP="009F6FBC">
      <w:pPr>
        <w:spacing w:line="276" w:lineRule="auto"/>
        <w:jc w:val="both"/>
        <w:rPr>
          <w:rFonts w:asciiTheme="majorBidi" w:hAnsiTheme="majorBidi" w:cstheme="majorBidi"/>
          <w:color w:val="3C3C3C"/>
          <w:sz w:val="24"/>
          <w:szCs w:val="24"/>
        </w:rPr>
      </w:pPr>
      <w:r w:rsidRPr="009F6FBC">
        <w:rPr>
          <w:rFonts w:asciiTheme="majorBidi" w:hAnsiTheme="majorBidi" w:cstheme="majorBidi"/>
          <w:color w:val="3C3C3C"/>
          <w:sz w:val="24"/>
          <w:szCs w:val="24"/>
          <w:rtl/>
        </w:rPr>
        <w:t>٢_</w:t>
      </w:r>
      <w:r w:rsidR="008571E1" w:rsidRPr="009F6FBC">
        <w:rPr>
          <w:rFonts w:asciiTheme="majorBidi" w:hAnsiTheme="majorBidi" w:cstheme="majorBidi"/>
          <w:color w:val="3C3C3C"/>
          <w:sz w:val="24"/>
          <w:szCs w:val="24"/>
          <w:rtl/>
        </w:rPr>
        <w:t xml:space="preserve">دراسه خاصه في اعمال الفنان محمد غني حكمت </w:t>
      </w:r>
      <w:r w:rsidR="00A74E78" w:rsidRPr="009F6FBC">
        <w:rPr>
          <w:rFonts w:asciiTheme="majorBidi" w:hAnsiTheme="majorBidi" w:cstheme="majorBidi"/>
          <w:color w:val="3C3C3C"/>
          <w:sz w:val="24"/>
          <w:szCs w:val="24"/>
          <w:rtl/>
        </w:rPr>
        <w:t>،كريمه احمد حسن،</w:t>
      </w:r>
      <w:r w:rsidR="00601A39" w:rsidRPr="009F6FBC">
        <w:rPr>
          <w:rFonts w:asciiTheme="majorBidi" w:hAnsiTheme="majorBidi" w:cstheme="majorBidi"/>
          <w:color w:val="3C3C3C"/>
          <w:sz w:val="24"/>
          <w:szCs w:val="24"/>
          <w:rtl/>
        </w:rPr>
        <w:t xml:space="preserve">دراسه تحليله </w:t>
      </w:r>
      <w:r w:rsidR="00DA22D3" w:rsidRPr="009F6FBC">
        <w:rPr>
          <w:rFonts w:asciiTheme="majorBidi" w:hAnsiTheme="majorBidi" w:cstheme="majorBidi"/>
          <w:color w:val="3C3C3C"/>
          <w:sz w:val="24"/>
          <w:szCs w:val="24"/>
          <w:rtl/>
        </w:rPr>
        <w:t>،رساله ماجستير غير منشوره،١٩٩٦.بغداد.</w:t>
      </w:r>
    </w:p>
    <w:p w14:paraId="2692D402" w14:textId="1D18ECF5" w:rsidR="00AA5C7A" w:rsidRPr="00C92093" w:rsidRDefault="009F6FBC" w:rsidP="00C92093">
      <w:pPr>
        <w:spacing w:before="100" w:beforeAutospacing="1" w:after="100" w:afterAutospacing="1" w:line="276" w:lineRule="auto"/>
        <w:jc w:val="both"/>
        <w:rPr>
          <w:rFonts w:asciiTheme="majorBidi" w:hAnsiTheme="majorBidi" w:cstheme="majorBidi"/>
          <w:b/>
          <w:bCs/>
          <w:color w:val="3C3C3C"/>
          <w:sz w:val="28"/>
          <w:szCs w:val="28"/>
        </w:rPr>
      </w:pPr>
      <w:r>
        <w:rPr>
          <w:rFonts w:asciiTheme="majorBidi" w:hAnsiTheme="majorBidi" w:cstheme="majorBidi" w:hint="cs"/>
          <w:color w:val="3C3C3C"/>
          <w:sz w:val="28"/>
          <w:szCs w:val="28"/>
          <w:rtl/>
        </w:rPr>
        <w:lastRenderedPageBreak/>
        <w:t>4</w:t>
      </w:r>
      <w:r w:rsidR="003E6D51" w:rsidRPr="00C92093">
        <w:rPr>
          <w:rFonts w:asciiTheme="majorBidi" w:hAnsiTheme="majorBidi" w:cstheme="majorBidi"/>
          <w:color w:val="3C3C3C"/>
          <w:sz w:val="28"/>
          <w:szCs w:val="28"/>
          <w:rtl/>
        </w:rPr>
        <w:t xml:space="preserve">· </w:t>
      </w:r>
      <w:r w:rsidR="003E6D51" w:rsidRPr="00C92093">
        <w:rPr>
          <w:rFonts w:asciiTheme="majorBidi" w:hAnsiTheme="majorBidi" w:cstheme="majorBidi"/>
          <w:b/>
          <w:bCs/>
          <w:color w:val="3C3C3C"/>
          <w:sz w:val="28"/>
          <w:szCs w:val="28"/>
          <w:rtl/>
        </w:rPr>
        <w:t>اسماعيل فتاح الترك</w:t>
      </w:r>
      <w:r w:rsidR="00686A3D" w:rsidRPr="00C92093">
        <w:rPr>
          <w:rFonts w:asciiTheme="majorBidi" w:hAnsiTheme="majorBidi" w:cstheme="majorBidi"/>
          <w:b/>
          <w:bCs/>
          <w:color w:val="3C3C3C"/>
          <w:sz w:val="28"/>
          <w:szCs w:val="28"/>
          <w:rtl/>
        </w:rPr>
        <w:t>(١ )</w:t>
      </w:r>
    </w:p>
    <w:p w14:paraId="6047238E" w14:textId="77777777" w:rsidR="009F6FBC" w:rsidRPr="009F6FBC" w:rsidRDefault="003E6D51" w:rsidP="009F6FBC">
      <w:pPr>
        <w:pBdr>
          <w:bottom w:val="single" w:sz="12" w:space="1" w:color="auto"/>
        </w:pBdr>
        <w:spacing w:before="100" w:beforeAutospacing="1" w:after="240" w:line="312" w:lineRule="auto"/>
        <w:jc w:val="both"/>
        <w:rPr>
          <w:rFonts w:asciiTheme="majorBidi" w:hAnsiTheme="majorBidi" w:cstheme="majorBidi"/>
          <w:color w:val="3C3C3C"/>
          <w:sz w:val="28"/>
          <w:szCs w:val="28"/>
          <w:rtl/>
        </w:rPr>
      </w:pPr>
      <w:r w:rsidRPr="009F6FBC">
        <w:rPr>
          <w:rFonts w:asciiTheme="majorBidi" w:hAnsiTheme="majorBidi" w:cstheme="majorBidi"/>
          <w:color w:val="3C3C3C"/>
          <w:sz w:val="28"/>
          <w:szCs w:val="28"/>
          <w:rtl/>
        </w:rPr>
        <w:t>وعلى العكس لدى العديد من النحاتين العراقيين، أي أن يكون تأسيسا وتطويراً للقواعد التي كان جواد سليم قد وضعها في أصول وحرفيات فن النحت بالذات، يذهب إسماعيل فتاح الترك (من مواليد البصرة1934، حاصل على الدبوم العالي في النحت من اكاديمية الفنون من روما، حاصل على الجائزة الاولى للفنانين العرب في ايطاليا 1962، انجز نصب الشهيد، وتمثال الكاظمي وابو نؤاس والرصافي، توفي في عام 2003) عاكساً تلك الجوانب الخاصة لتجربة تتحدى الواقع من جهة ولتكسب الواقع الفني عمقاً وطرازاً فنياً جديداً من جهة ثانية، فإسماعيل الترك الذي نشأ رساماً وعاش في جنوب العراق وتأثر فنه بخصال مناخية متوترة وقلقة إلى حد بعيد أستطاع أن يغذي مشاعره الانفعالية بفهم التراث الفني التقدمي في أوربا، فأزمته هي أزمة كل فنان يمتلك موهبة ينتظر مناخاً أوسع لتتغذى وتنمو ولقد حصل هذا عملياً عندما تخلص من التقاليد السائدة آنذاك في الفن العراقي أي من الحدود التجريبية ومن محاولات الإنشاء والتأليف بيد أنه سيعكس في العديد من تجاربه الناجحة أسلوباً ما يزال غريباً وتجريدياً أيضاً. أنها تجربة تمتلك وعياً يناقض الفه المبسط التعليمي للفن أولاً وللحياة المعاصرة ثانياً، فالترك كما يقول غالباً يفهم المستقبلية أنها الاتجاه الأكثر تعبيراً عن الواقع وليست هي الاتجاه الذي يسبق العصر. </w:t>
      </w:r>
    </w:p>
    <w:p w14:paraId="1748D873" w14:textId="452570B6" w:rsidR="00D01A63" w:rsidRPr="009F6FBC" w:rsidRDefault="003E6D51" w:rsidP="009F6FBC">
      <w:pPr>
        <w:pBdr>
          <w:bottom w:val="single" w:sz="12" w:space="1" w:color="auto"/>
        </w:pBdr>
        <w:spacing w:before="100" w:beforeAutospacing="1" w:after="240" w:line="312" w:lineRule="auto"/>
        <w:jc w:val="both"/>
        <w:rPr>
          <w:rFonts w:asciiTheme="majorBidi" w:eastAsia="Times New Roman" w:hAnsiTheme="majorBidi" w:cstheme="majorBidi"/>
          <w:sz w:val="28"/>
          <w:szCs w:val="28"/>
        </w:rPr>
      </w:pPr>
      <w:r w:rsidRPr="009F6FBC">
        <w:rPr>
          <w:rFonts w:asciiTheme="majorBidi" w:hAnsiTheme="majorBidi" w:cstheme="majorBidi"/>
          <w:color w:val="3C3C3C"/>
          <w:sz w:val="28"/>
          <w:szCs w:val="28"/>
          <w:rtl/>
        </w:rPr>
        <w:t xml:space="preserve">بهذا نجد أن الترك في أعماله قد أتبع بعداً مستقبلياً في الاتجاه إذ "أن برونزياته مدينة في معظمها للنحت الحديث أكثر منه لسومر و أشور وهذه بالنسبة إليه مسألة تقنية لا قلقة ما دام هو قادر على التعبير عن ثيماته العراقية بطريقة ترتبط بعصرنا الراهن فلئن يستمد أسلوبه بخصائصه الواضحة من النحت المعاصر فأنه واثق من أن النحت كله في زماننا يستمد أساليبه من خليط كبير من الثقافات الفروسطية والقديمة وبخاصة الشرق أوسطية منها". ونجد ذلك في تمثاله (رجل وديك 1998) ( ونهر العطاء 1977)، محاولاً من خلالهما "أعادة صياغتها بأساليب تجريدية و سريالية وتعبيرية". إذ أسهمت في بلورة شخصية الفنان الترك من خلال تجاربه مع المنجز النحتي محاولاً الخروج بوضعيات مؤسسة لشخصيته ومستمدا الحوار المحلي كنتاج لاستخلاف الموضوع، إضافة إلى محاولته التأثير بأسلوب نحتي معتمدا التجريد كمذهب وبرمزية عالية مشذبا العمل الفني للوصول إلى أقصى غاية في التعبير يحاول في تلك الأعمال الخروج من الشكل التقليدي للنحت المحلي متأثرا بمدارس النحت الغربية من خلال التلاعب بمسببات الظل والضوء والتكنيك الخاص، لكنه يبقى ضمن المحلية العراقية الخاصة من ناحية الموضوع باستخدام الديك وطريقة حمله كتقليد اجتماعي متعارف عليه ضمن البيئة المحلية العراقية، كما وتتسم أعماله هذه "بتجاوزها السياقات المألوفة التقليدية في النحت الأكاديمي أذ عمد إلى تبسيط واختزال الشكل بالكامل وهذا </w:t>
      </w:r>
      <w:r w:rsidR="00DC5489" w:rsidRPr="009F6FBC">
        <w:rPr>
          <w:rFonts w:asciiTheme="majorBidi" w:eastAsia="Times New Roman" w:hAnsiTheme="majorBidi" w:cstheme="majorBidi"/>
          <w:color w:val="3C3C3C"/>
          <w:sz w:val="28"/>
          <w:szCs w:val="28"/>
          <w:shd w:val="clear" w:color="auto" w:fill="FFFFFF"/>
          <w:rtl/>
        </w:rPr>
        <w:t>مايحقق اشاره في أسلوبه الحدثواي</w:t>
      </w:r>
      <w:r w:rsidR="00952046" w:rsidRPr="009F6FBC">
        <w:rPr>
          <w:rFonts w:asciiTheme="majorBidi" w:eastAsia="Times New Roman" w:hAnsiTheme="majorBidi" w:cstheme="majorBidi"/>
          <w:color w:val="3C3C3C"/>
          <w:sz w:val="28"/>
          <w:szCs w:val="28"/>
          <w:shd w:val="clear" w:color="auto" w:fill="FFFFFF"/>
          <w:rtl/>
        </w:rPr>
        <w:t>.</w:t>
      </w:r>
    </w:p>
    <w:p w14:paraId="38405FA5" w14:textId="5374DF9D" w:rsidR="0095614E" w:rsidRPr="009F6FBC" w:rsidRDefault="007D3D30" w:rsidP="00C92093">
      <w:pPr>
        <w:spacing w:before="100" w:beforeAutospacing="1" w:after="100" w:afterAutospacing="1" w:line="276" w:lineRule="auto"/>
        <w:jc w:val="both"/>
        <w:rPr>
          <w:rFonts w:asciiTheme="majorBidi" w:hAnsiTheme="majorBidi" w:cstheme="majorBidi"/>
          <w:color w:val="3C3C3C"/>
          <w:sz w:val="24"/>
          <w:szCs w:val="24"/>
          <w:rtl/>
        </w:rPr>
      </w:pPr>
      <w:r w:rsidRPr="009F6FBC">
        <w:rPr>
          <w:rFonts w:asciiTheme="majorBidi" w:hAnsiTheme="majorBidi" w:cstheme="majorBidi"/>
          <w:color w:val="3C3C3C"/>
          <w:sz w:val="24"/>
          <w:szCs w:val="24"/>
          <w:rtl/>
        </w:rPr>
        <w:t>١-</w:t>
      </w:r>
      <w:r w:rsidR="001B0AB5" w:rsidRPr="009F6FBC">
        <w:rPr>
          <w:rFonts w:asciiTheme="majorBidi" w:hAnsiTheme="majorBidi" w:cstheme="majorBidi"/>
          <w:color w:val="3C3C3C"/>
          <w:sz w:val="24"/>
          <w:szCs w:val="24"/>
          <w:rtl/>
        </w:rPr>
        <w:t>فؤاد اياد محمد حسن،</w:t>
      </w:r>
      <w:r w:rsidR="00B10CAD" w:rsidRPr="009F6FBC">
        <w:rPr>
          <w:rFonts w:asciiTheme="majorBidi" w:hAnsiTheme="majorBidi" w:cstheme="majorBidi"/>
          <w:color w:val="3C3C3C"/>
          <w:sz w:val="24"/>
          <w:szCs w:val="24"/>
          <w:rtl/>
        </w:rPr>
        <w:t xml:space="preserve">الخصائص الفنيه </w:t>
      </w:r>
      <w:r w:rsidR="00BF7835" w:rsidRPr="009F6FBC">
        <w:rPr>
          <w:rFonts w:asciiTheme="majorBidi" w:hAnsiTheme="majorBidi" w:cstheme="majorBidi"/>
          <w:color w:val="3C3C3C"/>
          <w:sz w:val="24"/>
          <w:szCs w:val="24"/>
          <w:rtl/>
        </w:rPr>
        <w:t xml:space="preserve">بين الخرف النحتي والنحت </w:t>
      </w:r>
      <w:r w:rsidR="0063614D" w:rsidRPr="009F6FBC">
        <w:rPr>
          <w:rFonts w:asciiTheme="majorBidi" w:hAnsiTheme="majorBidi" w:cstheme="majorBidi"/>
          <w:color w:val="3C3C3C"/>
          <w:sz w:val="24"/>
          <w:szCs w:val="24"/>
          <w:rtl/>
        </w:rPr>
        <w:t>في الفن التشكيلي</w:t>
      </w:r>
      <w:r w:rsidR="0058744F" w:rsidRPr="009F6FBC">
        <w:rPr>
          <w:rFonts w:asciiTheme="majorBidi" w:hAnsiTheme="majorBidi" w:cstheme="majorBidi"/>
          <w:color w:val="3C3C3C"/>
          <w:sz w:val="24"/>
          <w:szCs w:val="24"/>
          <w:rtl/>
        </w:rPr>
        <w:t xml:space="preserve"> العراقي المعاصر،رساله ماجستير(غيرمنشوره)</w:t>
      </w:r>
      <w:r w:rsidR="00CE2451" w:rsidRPr="009F6FBC">
        <w:rPr>
          <w:rFonts w:asciiTheme="majorBidi" w:hAnsiTheme="majorBidi" w:cstheme="majorBidi"/>
          <w:color w:val="3C3C3C"/>
          <w:sz w:val="24"/>
          <w:szCs w:val="24"/>
          <w:rtl/>
        </w:rPr>
        <w:t>كليه الفنون الجميله،</w:t>
      </w:r>
      <w:r w:rsidR="00801F8D" w:rsidRPr="009F6FBC">
        <w:rPr>
          <w:rFonts w:asciiTheme="majorBidi" w:hAnsiTheme="majorBidi" w:cstheme="majorBidi"/>
          <w:color w:val="3C3C3C"/>
          <w:sz w:val="24"/>
          <w:szCs w:val="24"/>
          <w:rtl/>
        </w:rPr>
        <w:t>جامعه بغداد ،</w:t>
      </w:r>
      <w:r w:rsidR="002F31F6" w:rsidRPr="009F6FBC">
        <w:rPr>
          <w:rFonts w:asciiTheme="majorBidi" w:hAnsiTheme="majorBidi" w:cstheme="majorBidi"/>
          <w:color w:val="3C3C3C"/>
          <w:sz w:val="24"/>
          <w:szCs w:val="24"/>
          <w:rtl/>
        </w:rPr>
        <w:t>٢٠٠٦، ص٨٠ .</w:t>
      </w:r>
    </w:p>
    <w:p w14:paraId="184143EC" w14:textId="2561FF21" w:rsidR="00C6407C" w:rsidRPr="00C92093" w:rsidRDefault="009F6FBC" w:rsidP="00C92093">
      <w:pPr>
        <w:spacing w:before="100" w:beforeAutospacing="1" w:after="100" w:afterAutospacing="1" w:line="276" w:lineRule="auto"/>
        <w:jc w:val="both"/>
        <w:rPr>
          <w:rFonts w:asciiTheme="majorBidi" w:hAnsiTheme="majorBidi" w:cstheme="majorBidi"/>
          <w:b/>
          <w:bCs/>
          <w:color w:val="3C3C3C"/>
          <w:sz w:val="28"/>
          <w:szCs w:val="28"/>
        </w:rPr>
      </w:pPr>
      <w:r>
        <w:rPr>
          <w:rFonts w:asciiTheme="majorBidi" w:hAnsiTheme="majorBidi" w:cstheme="majorBidi" w:hint="cs"/>
          <w:b/>
          <w:bCs/>
          <w:color w:val="3C3C3C"/>
          <w:sz w:val="28"/>
          <w:szCs w:val="28"/>
          <w:rtl/>
        </w:rPr>
        <w:lastRenderedPageBreak/>
        <w:t>5</w:t>
      </w:r>
      <w:r w:rsidR="00C6407C" w:rsidRPr="00C92093">
        <w:rPr>
          <w:rFonts w:asciiTheme="majorBidi" w:hAnsiTheme="majorBidi" w:cstheme="majorBidi"/>
          <w:b/>
          <w:bCs/>
          <w:color w:val="3C3C3C"/>
          <w:sz w:val="28"/>
          <w:szCs w:val="28"/>
          <w:rtl/>
        </w:rPr>
        <w:t>· صالح القرة غولي</w:t>
      </w:r>
      <w:r w:rsidR="00686A3D" w:rsidRPr="00C92093">
        <w:rPr>
          <w:rFonts w:asciiTheme="majorBidi" w:hAnsiTheme="majorBidi" w:cstheme="majorBidi"/>
          <w:b/>
          <w:bCs/>
          <w:color w:val="3C3C3C"/>
          <w:sz w:val="28"/>
          <w:szCs w:val="28"/>
          <w:rtl/>
        </w:rPr>
        <w:t>(١ )</w:t>
      </w:r>
    </w:p>
    <w:p w14:paraId="2BA60738" w14:textId="77777777" w:rsidR="009F6FBC" w:rsidRPr="000E6004" w:rsidRDefault="00C6407C" w:rsidP="000E6004">
      <w:pPr>
        <w:pBdr>
          <w:bottom w:val="single" w:sz="12" w:space="1" w:color="auto"/>
        </w:pBdr>
        <w:spacing w:before="100" w:beforeAutospacing="1" w:after="100" w:afterAutospacing="1" w:line="360" w:lineRule="auto"/>
        <w:jc w:val="both"/>
        <w:rPr>
          <w:rFonts w:asciiTheme="majorBidi" w:hAnsiTheme="majorBidi" w:cstheme="majorBidi"/>
          <w:color w:val="3C3C3C"/>
          <w:sz w:val="28"/>
          <w:szCs w:val="28"/>
          <w:rtl/>
        </w:rPr>
      </w:pPr>
      <w:r w:rsidRPr="000E6004">
        <w:rPr>
          <w:rFonts w:asciiTheme="majorBidi" w:hAnsiTheme="majorBidi" w:cstheme="majorBidi"/>
          <w:color w:val="3C3C3C"/>
          <w:sz w:val="28"/>
          <w:szCs w:val="28"/>
          <w:rtl/>
        </w:rPr>
        <w:t>ومن النحاتين العراقيين الذين تركوا الأثر الأكبر في مزاوجة الإرث الحضاري العراقي مضمونا وبأسلوب فني متفرد هو النحات صالح القرة غولي (من مواليد 1933 حاصل على دبلوم معهد الفنون الجميلة من بغداد وحصل على الماجستير في النحت من باريس، انجز تمثال ابو بكر الرازي، توفي عام 2003) فرغم الاستطالات التي سبق وان نادى بها جياكومتي لكن الخصوصية تكمن في طريقة احترافه ببدائل الخامة والشخوص الإفريقية التي قد تحملنا عليه كثرة التركيز من النظر اليها والتشييد بها على انها تكاد تكون افريقية هذه المزاوجة في المدارس الفنية، وطرق المعالجة لم تحيد الفنان عن مادة موضوعه السامية الا وهي الموضوعة العراقية الخالصة الذي يمثل (الاهوار1993)، لا يمكن أنسابها ابدا لغير البيئة العراقية بما تحمله من خصوصية في استخدام المفردات: الفاله والشباك لتجسيد منظر صائدي الأسماك في الاهوار.</w:t>
      </w:r>
    </w:p>
    <w:p w14:paraId="1AD7607F" w14:textId="1B6FB7CD" w:rsidR="00C6407C" w:rsidRPr="000E6004" w:rsidRDefault="00C6407C" w:rsidP="000E6004">
      <w:pPr>
        <w:pBdr>
          <w:bottom w:val="single" w:sz="12" w:space="1" w:color="auto"/>
        </w:pBdr>
        <w:spacing w:before="100" w:beforeAutospacing="1" w:after="100" w:afterAutospacing="1" w:line="360" w:lineRule="auto"/>
        <w:jc w:val="both"/>
        <w:rPr>
          <w:rFonts w:asciiTheme="majorBidi" w:hAnsiTheme="majorBidi" w:cstheme="majorBidi"/>
          <w:color w:val="3C3C3C"/>
          <w:sz w:val="28"/>
          <w:szCs w:val="28"/>
          <w:rtl/>
        </w:rPr>
      </w:pPr>
      <w:r w:rsidRPr="000E6004">
        <w:rPr>
          <w:rFonts w:asciiTheme="majorBidi" w:hAnsiTheme="majorBidi" w:cstheme="majorBidi"/>
          <w:color w:val="3C3C3C"/>
          <w:sz w:val="28"/>
          <w:szCs w:val="28"/>
          <w:rtl/>
        </w:rPr>
        <w:t>كما أنه تميز في استثمار خامات متعددة لم يدركها أحد من قبلة وخاصة في النحت العراقي، وللخامة دور كبير في أعمال القرة غولي أذ يجد فيها خدمة لصالح (الفكر والمكان) فكلاهما معبر عنهما باختيارات نحتية قد تعد سبقاً في المسار العام للنحت العراقي بمعنى الاعتياد الذي ألفناه في الخامات الثقيلة، أن القرة غولي لشدة موضوعيته والتزامه الأخلاقي بالفكر الإنساني ولخصوبة خياله حيال الموضوعات ذات الجذر البيئي أو الإنساني، نحا منحىً لم يحدث أن تجرأ أحد على خرق عوالمه، انه في أسفارة حول المادة مثلاً قد تحدث بلغة المحيط، بما لها من مواصفات في الملمس والروح والمقاومة والجمال، كالقار، شعر الماعز، الوبر،... الخ، يكون قد خط أولى التجارب في مضمار النحت البيئي الذي يمكن أن يستثمر بوصفة خطابا عصرياً يجري الآن الحديث عنه بكثرة، مع هذا فالفنان في مذهبه هذا انما يمثل كشفاً عن هاجس التجريد في داخله على وفق هذا النزوع نحو عد المادة قطباً لا يصح تهميش فاعليته في كلية الخطاب، لهذا يخطئ من يظن أن البحث في المادة أو الخامة عند القرة غولي سيسوقنا إلى موقف شكلي... لماذا ؟ لأننا حين نفصل طرفاً من أطراف البحث التشكيلي، فكأننا قد أسقطنا أسس اللغة في النحت، وهي الخامة التي يجابه الفنان العالم بها ولهذا أيضاً، مضى النحات بعيداً وربما وحيداً في خلوته وهو يؤسس مناطق بحثه بلا أحالات أو مراجع ضاغطة، أنما بصفات أسلوبية باتت تمثل نسقاً من أنساق الخطاب العام في النحت العراقي.</w:t>
      </w:r>
    </w:p>
    <w:p w14:paraId="307DE152" w14:textId="672A2E83" w:rsidR="00ED5C38" w:rsidRPr="000E6004" w:rsidRDefault="00E7510E" w:rsidP="00C92093">
      <w:pPr>
        <w:spacing w:before="100" w:beforeAutospacing="1" w:after="100" w:afterAutospacing="1" w:line="276" w:lineRule="auto"/>
        <w:jc w:val="both"/>
        <w:rPr>
          <w:rFonts w:asciiTheme="majorBidi" w:hAnsiTheme="majorBidi" w:cstheme="majorBidi"/>
          <w:color w:val="3C3C3C"/>
          <w:sz w:val="24"/>
          <w:szCs w:val="24"/>
          <w:rtl/>
        </w:rPr>
      </w:pPr>
      <w:r w:rsidRPr="000E6004">
        <w:rPr>
          <w:rFonts w:asciiTheme="majorBidi" w:hAnsiTheme="majorBidi" w:cstheme="majorBidi"/>
          <w:color w:val="3C3C3C"/>
          <w:sz w:val="24"/>
          <w:szCs w:val="24"/>
          <w:rtl/>
        </w:rPr>
        <w:t xml:space="preserve">١_صالح </w:t>
      </w:r>
      <w:r w:rsidR="00D74709" w:rsidRPr="000E6004">
        <w:rPr>
          <w:rFonts w:asciiTheme="majorBidi" w:hAnsiTheme="majorBidi" w:cstheme="majorBidi"/>
          <w:color w:val="3C3C3C"/>
          <w:sz w:val="24"/>
          <w:szCs w:val="24"/>
          <w:rtl/>
        </w:rPr>
        <w:t>عبدالكريم القره غولي ،مسيره الفن في العراق</w:t>
      </w:r>
      <w:r w:rsidR="00F17F0D" w:rsidRPr="000E6004">
        <w:rPr>
          <w:rFonts w:asciiTheme="majorBidi" w:hAnsiTheme="majorBidi" w:cstheme="majorBidi"/>
          <w:color w:val="3C3C3C"/>
          <w:sz w:val="24"/>
          <w:szCs w:val="24"/>
          <w:rtl/>
        </w:rPr>
        <w:t>،</w:t>
      </w:r>
      <w:r w:rsidR="00D74709" w:rsidRPr="000E6004">
        <w:rPr>
          <w:rFonts w:asciiTheme="majorBidi" w:hAnsiTheme="majorBidi" w:cstheme="majorBidi"/>
          <w:color w:val="3C3C3C"/>
          <w:sz w:val="24"/>
          <w:szCs w:val="24"/>
          <w:rtl/>
        </w:rPr>
        <w:t xml:space="preserve"> </w:t>
      </w:r>
      <w:r w:rsidR="00F17F0D" w:rsidRPr="000E6004">
        <w:rPr>
          <w:rFonts w:asciiTheme="majorBidi" w:hAnsiTheme="majorBidi" w:cstheme="majorBidi"/>
          <w:color w:val="3C3C3C"/>
          <w:sz w:val="24"/>
          <w:szCs w:val="24"/>
          <w:rtl/>
        </w:rPr>
        <w:t>مجله الاكاديمي،</w:t>
      </w:r>
      <w:r w:rsidR="00785A68" w:rsidRPr="000E6004">
        <w:rPr>
          <w:rFonts w:asciiTheme="majorBidi" w:hAnsiTheme="majorBidi" w:cstheme="majorBidi"/>
          <w:color w:val="3C3C3C"/>
          <w:sz w:val="24"/>
          <w:szCs w:val="24"/>
          <w:rtl/>
        </w:rPr>
        <w:t>العدد٨٧ ،</w:t>
      </w:r>
      <w:r w:rsidR="00D150EF" w:rsidRPr="000E6004">
        <w:rPr>
          <w:rFonts w:asciiTheme="majorBidi" w:hAnsiTheme="majorBidi" w:cstheme="majorBidi"/>
          <w:color w:val="3C3C3C"/>
          <w:sz w:val="24"/>
          <w:szCs w:val="24"/>
          <w:rtl/>
        </w:rPr>
        <w:t>مجلد</w:t>
      </w:r>
      <w:r w:rsidR="00D150EF" w:rsidRPr="000E6004">
        <w:rPr>
          <w:rFonts w:asciiTheme="majorBidi" w:hAnsiTheme="majorBidi" w:cstheme="majorBidi"/>
          <w:color w:val="3C3C3C"/>
          <w:sz w:val="24"/>
          <w:szCs w:val="24"/>
        </w:rPr>
        <w:t>5</w:t>
      </w:r>
      <w:r w:rsidR="00D150EF" w:rsidRPr="000E6004">
        <w:rPr>
          <w:rFonts w:asciiTheme="majorBidi" w:hAnsiTheme="majorBidi" w:cstheme="majorBidi"/>
          <w:color w:val="3C3C3C"/>
          <w:sz w:val="24"/>
          <w:szCs w:val="24"/>
          <w:rtl/>
        </w:rPr>
        <w:t xml:space="preserve"> ،</w:t>
      </w:r>
      <w:r w:rsidR="00233241" w:rsidRPr="000E6004">
        <w:rPr>
          <w:rFonts w:asciiTheme="majorBidi" w:hAnsiTheme="majorBidi" w:cstheme="majorBidi"/>
          <w:color w:val="3C3C3C"/>
          <w:sz w:val="24"/>
          <w:szCs w:val="24"/>
          <w:rtl/>
        </w:rPr>
        <w:t>السنه الخامسه،وزاره التعليم العالي والبحث العلمي</w:t>
      </w:r>
      <w:r w:rsidR="00C21668" w:rsidRPr="000E6004">
        <w:rPr>
          <w:rFonts w:asciiTheme="majorBidi" w:hAnsiTheme="majorBidi" w:cstheme="majorBidi"/>
          <w:color w:val="3C3C3C"/>
          <w:sz w:val="24"/>
          <w:szCs w:val="24"/>
          <w:rtl/>
        </w:rPr>
        <w:t>،</w:t>
      </w:r>
      <w:r w:rsidR="00F367C3" w:rsidRPr="000E6004">
        <w:rPr>
          <w:rFonts w:asciiTheme="majorBidi" w:hAnsiTheme="majorBidi" w:cstheme="majorBidi"/>
          <w:color w:val="3C3C3C"/>
          <w:sz w:val="24"/>
          <w:szCs w:val="24"/>
          <w:rtl/>
        </w:rPr>
        <w:t xml:space="preserve"> بغداد، ص١</w:t>
      </w:r>
      <w:r w:rsidR="007C5509" w:rsidRPr="000E6004">
        <w:rPr>
          <w:rFonts w:asciiTheme="majorBidi" w:hAnsiTheme="majorBidi" w:cstheme="majorBidi"/>
          <w:color w:val="3C3C3C"/>
          <w:sz w:val="24"/>
          <w:szCs w:val="24"/>
          <w:rtl/>
        </w:rPr>
        <w:t>١٣ .</w:t>
      </w:r>
    </w:p>
    <w:p w14:paraId="2E60B569" w14:textId="77777777" w:rsidR="000E6004" w:rsidRDefault="008B532F" w:rsidP="000E6004">
      <w:pPr>
        <w:pBdr>
          <w:bottom w:val="single" w:sz="12" w:space="1" w:color="auto"/>
        </w:pBdr>
        <w:spacing w:line="336" w:lineRule="auto"/>
        <w:jc w:val="both"/>
        <w:rPr>
          <w:rFonts w:asciiTheme="majorBidi" w:eastAsia="Times New Roman" w:hAnsiTheme="majorBidi" w:cstheme="majorBidi"/>
          <w:color w:val="3C3C3C"/>
          <w:sz w:val="28"/>
          <w:szCs w:val="28"/>
          <w:rtl/>
        </w:rPr>
      </w:pPr>
      <w:r w:rsidRPr="000E6004">
        <w:rPr>
          <w:rFonts w:asciiTheme="majorBidi" w:eastAsia="Times New Roman" w:hAnsiTheme="majorBidi" w:cstheme="majorBidi"/>
          <w:color w:val="3C3C3C"/>
          <w:sz w:val="28"/>
          <w:szCs w:val="28"/>
          <w:shd w:val="clear" w:color="auto" w:fill="FFFFFF"/>
          <w:rtl/>
        </w:rPr>
        <w:lastRenderedPageBreak/>
        <w:t>أن شخوصه ذات القامة الممشوقة ووجوهه التي لها عمق التاريخ و أرديتها المستلة من البيئة الحارة... تعد فرضيات ولاء خالصة للأرض، التي عاش عليها الفنان مثل أجيال امتدت لعهود غابرة. وأيضا نجد في أعماله العملاقة التي تبدو مظهرياً كما لو كانت قادمة من بيئات غريبة قد طبع فيها خاصية العصر الذي لا بد أن يلقى بظلاله على الحياة برمتها، وهذا ما يؤكد عدم رغبة الفنان في الاتكاء على المثال في الخارج بل العمل على أحاطته بلغة بصرية تدفع به قدماً باتجاه مثال أخر جذوره ضاربة في التاريخ والذات أيضاً، مثال ينهل من الواقع والتعبير بما يجعله يقف على الضفة الأخرى للواقع، بل أن الفنان يسعى إلى جعله أكثر إثارة وثباتاً وربما تكون شخوصه العملاقة قد اوحت لنا بهذا الانطباع، وهذا ما نجده في العديد من أعمالة.</w:t>
      </w:r>
    </w:p>
    <w:p w14:paraId="56287295" w14:textId="0A7BD32A" w:rsidR="000E6004" w:rsidRDefault="008B532F" w:rsidP="000E6004">
      <w:pPr>
        <w:pBdr>
          <w:bottom w:val="single" w:sz="12" w:space="1" w:color="auto"/>
        </w:pBdr>
        <w:spacing w:line="336" w:lineRule="auto"/>
        <w:jc w:val="both"/>
        <w:rPr>
          <w:rFonts w:asciiTheme="majorBidi" w:eastAsia="Times New Roman" w:hAnsiTheme="majorBidi" w:cstheme="majorBidi"/>
          <w:color w:val="3C3C3C"/>
          <w:sz w:val="28"/>
          <w:szCs w:val="28"/>
          <w:rtl/>
        </w:rPr>
      </w:pPr>
      <w:r w:rsidRPr="000E6004">
        <w:rPr>
          <w:rFonts w:asciiTheme="majorBidi" w:eastAsia="Times New Roman" w:hAnsiTheme="majorBidi" w:cstheme="majorBidi"/>
          <w:color w:val="3C3C3C"/>
          <w:sz w:val="28"/>
          <w:szCs w:val="28"/>
          <w:shd w:val="clear" w:color="auto" w:fill="FFFFFF"/>
          <w:rtl/>
        </w:rPr>
        <w:t>وكما هو واضح في تمثاله</w:t>
      </w:r>
      <w:r w:rsidR="005A731D" w:rsidRPr="000E6004">
        <w:rPr>
          <w:rFonts w:asciiTheme="majorBidi" w:eastAsia="Times New Roman" w:hAnsiTheme="majorBidi" w:cstheme="majorBidi"/>
          <w:color w:val="3C3C3C"/>
          <w:sz w:val="28"/>
          <w:szCs w:val="28"/>
          <w:shd w:val="clear" w:color="auto" w:fill="FFFFFF"/>
          <w:rtl/>
        </w:rPr>
        <w:t>(١)</w:t>
      </w:r>
      <w:r w:rsidRPr="000E6004">
        <w:rPr>
          <w:rFonts w:asciiTheme="majorBidi" w:eastAsia="Times New Roman" w:hAnsiTheme="majorBidi" w:cstheme="majorBidi"/>
          <w:color w:val="3C3C3C"/>
          <w:sz w:val="28"/>
          <w:szCs w:val="28"/>
          <w:shd w:val="clear" w:color="auto" w:fill="FFFFFF"/>
          <w:rtl/>
        </w:rPr>
        <w:t xml:space="preserve"> (بلقيس والهدهد 1993)، الذي يتصف بكبر حجم التمثال وتعددية الخامات المستخدمة كالحديد والحبال والأسلاك والقير، كما وأنة أستطاع أن يحقق شكلاً واقعياً إلى حد ما تمثل في ضبط نسبة التشريحية في معظم مناطق الجسد من الرأس وعموم الجسد كالصدر والأطراف السفلى وكذلك عملية تحقيق الرداء، إذ نلاحظ أنه "كان متفرداً على صعيد المادة الخام و تركيب العمل الفني وطريقة تجميعه وعلى صعيد صياغاته التي لا يمكن تصنيفها ضمن فئة أسلوبية معينة وهي مواد تعد من مقترحاته الأسلوبية بمعنى أنها ليست مسبوقة في أنشاء العمل النحتي فليس هناك عمل نحتي يقوم أنشاؤه على خامة واحدة متعارف عليها في النحت كالمرمر أو الخشب أو البرونز أو الحجر... الخ".</w:t>
      </w:r>
    </w:p>
    <w:p w14:paraId="45B36A05" w14:textId="40844BE7" w:rsidR="002F31F6" w:rsidRPr="000E6004" w:rsidRDefault="008B532F" w:rsidP="000E6004">
      <w:pPr>
        <w:pBdr>
          <w:bottom w:val="single" w:sz="12" w:space="1" w:color="auto"/>
        </w:pBdr>
        <w:spacing w:line="336" w:lineRule="auto"/>
        <w:jc w:val="both"/>
        <w:rPr>
          <w:rFonts w:asciiTheme="majorBidi" w:eastAsia="Times New Roman" w:hAnsiTheme="majorBidi" w:cstheme="majorBidi"/>
          <w:sz w:val="28"/>
          <w:szCs w:val="28"/>
          <w:rtl/>
        </w:rPr>
      </w:pPr>
      <w:r w:rsidRPr="000E6004">
        <w:rPr>
          <w:rFonts w:asciiTheme="majorBidi" w:eastAsia="Times New Roman" w:hAnsiTheme="majorBidi" w:cstheme="majorBidi"/>
          <w:color w:val="3C3C3C"/>
          <w:sz w:val="28"/>
          <w:szCs w:val="28"/>
          <w:shd w:val="clear" w:color="auto" w:fill="FFFFFF"/>
          <w:rtl/>
        </w:rPr>
        <w:t>إذ نرى ذلك متجلياً في عمله (كائن أسطوري 1968) الذي أعده القرة غولي من عدة مواد كالقرون الطبيعية وعجلة من النفايات إضافة إلى قطع من الصفائح الحديدية، جاعلاً منها تكويناً أشبه بالبشري من حيث الهيئة، محققاً تكويناً حداثوياً تجريدياً رمزياً من خلال الاستعانة بالكائنات المركبة التي تعد من التراث العراقي القديم وتجريد الشكل من كل التفاصيل التشبيهيه والمحاكاة.</w:t>
      </w:r>
      <w:r w:rsidRPr="000E6004">
        <w:rPr>
          <w:rFonts w:asciiTheme="majorBidi" w:eastAsia="Times New Roman" w:hAnsiTheme="majorBidi" w:cstheme="majorBidi"/>
          <w:color w:val="3C3C3C"/>
          <w:sz w:val="28"/>
          <w:szCs w:val="28"/>
        </w:rPr>
        <w:br/>
      </w:r>
      <w:r w:rsidRPr="000E6004">
        <w:rPr>
          <w:rFonts w:asciiTheme="majorBidi" w:eastAsia="Times New Roman" w:hAnsiTheme="majorBidi" w:cstheme="majorBidi"/>
          <w:color w:val="3C3C3C"/>
          <w:sz w:val="28"/>
          <w:szCs w:val="28"/>
          <w:shd w:val="clear" w:color="auto" w:fill="FFFFFF"/>
          <w:rtl/>
        </w:rPr>
        <w:t>فضلاً عن استخدامه لتقنية مخلفات التكنولوجيا والمواد العضوية الطبيعية وهذا يعد ابتكاراً محسوباً له إذ أنه قد ابتكر وخلق أسلوباً منفرداً لم يكن مشهود له من قبل إذ "كانت استعارته لمواد من الطبيعة كالقرون والعظام والجلد متفردة في النحت العراقي وغير مسبوقة، ورائدة إزاء النحت العالمي إضافة لإستعارته لمواد خام لها وظائفها في الحياة اليومية كالعتلات والعجلات المعدنية و أنابيب الألمنيوم والحبال، وشباك الصيد، وعدة صيد السمك (الفالات) والخيوط الصوفية وأن كان عمله التجميعي على صعيد المواد الخام مسبوقاً في أوربا، غير أن طريقته تختلف بالصياغة، فالتجميع لمواد خام متعددة لإنجاز عمل فني واحد كانت قد ظهرت في أوربا وظهر معها مصطلح (التجميع) التلصيق في أواخر الخمسينات من القرن الماضي 1950".</w:t>
      </w:r>
    </w:p>
    <w:p w14:paraId="1DE67B2B" w14:textId="2C123F86" w:rsidR="000176B2" w:rsidRPr="000E6004" w:rsidRDefault="002C1916" w:rsidP="000E6004">
      <w:pPr>
        <w:pStyle w:val="a4"/>
        <w:numPr>
          <w:ilvl w:val="0"/>
          <w:numId w:val="8"/>
        </w:numPr>
        <w:tabs>
          <w:tab w:val="left" w:pos="226"/>
        </w:tabs>
        <w:spacing w:line="276" w:lineRule="auto"/>
        <w:ind w:left="0" w:hanging="58"/>
        <w:jc w:val="both"/>
        <w:rPr>
          <w:rFonts w:asciiTheme="majorBidi" w:eastAsia="Times New Roman" w:hAnsiTheme="majorBidi" w:cstheme="majorBidi"/>
          <w:sz w:val="24"/>
          <w:szCs w:val="24"/>
        </w:rPr>
      </w:pPr>
      <w:r w:rsidRPr="000E6004">
        <w:rPr>
          <w:rFonts w:asciiTheme="majorBidi" w:eastAsia="Times New Roman" w:hAnsiTheme="majorBidi" w:cstheme="majorBidi"/>
          <w:color w:val="3C3C3C"/>
          <w:sz w:val="24"/>
          <w:szCs w:val="24"/>
          <w:shd w:val="clear" w:color="auto" w:fill="FFFFFF"/>
          <w:rtl/>
        </w:rPr>
        <w:t>القرة غولي، صالح عبد الكريم، مسيرة الفن في العراق، مجلة الاكاديمي، العدد 87، مجلد 5، السنة الخامسة، وزارة التعليم العالي والبحث العلمي، بغداد، ص 113</w:t>
      </w:r>
      <w:r w:rsidR="003143F1" w:rsidRPr="000E6004">
        <w:rPr>
          <w:rFonts w:asciiTheme="majorBidi" w:eastAsia="Times New Roman" w:hAnsiTheme="majorBidi" w:cstheme="majorBidi"/>
          <w:color w:val="3C3C3C"/>
          <w:sz w:val="24"/>
          <w:szCs w:val="24"/>
          <w:shd w:val="clear" w:color="auto" w:fill="FFFFFF"/>
          <w:rtl/>
        </w:rPr>
        <w:t xml:space="preserve"> </w:t>
      </w:r>
      <w:r w:rsidR="000176B2" w:rsidRPr="000E6004">
        <w:rPr>
          <w:rFonts w:asciiTheme="majorBidi" w:eastAsia="Times New Roman" w:hAnsiTheme="majorBidi" w:cstheme="majorBidi"/>
          <w:color w:val="3C3C3C"/>
          <w:sz w:val="24"/>
          <w:szCs w:val="24"/>
          <w:shd w:val="clear" w:color="auto" w:fill="FFFFFF"/>
          <w:rtl/>
        </w:rPr>
        <w:t>.</w:t>
      </w:r>
    </w:p>
    <w:p w14:paraId="531BB93E" w14:textId="739F3C0F" w:rsidR="00FD0687" w:rsidRPr="00C92093" w:rsidRDefault="00FD0687" w:rsidP="00C92093">
      <w:pPr>
        <w:spacing w:line="276" w:lineRule="auto"/>
        <w:jc w:val="both"/>
        <w:rPr>
          <w:rFonts w:asciiTheme="majorBidi" w:eastAsia="Times New Roman" w:hAnsiTheme="majorBidi" w:cstheme="majorBidi"/>
          <w:sz w:val="28"/>
          <w:szCs w:val="28"/>
          <w:rtl/>
        </w:rPr>
      </w:pPr>
    </w:p>
    <w:p w14:paraId="4F0E19F8" w14:textId="1194B0AD" w:rsidR="00DF10B3" w:rsidRPr="00C92093" w:rsidRDefault="000E6004" w:rsidP="00C54C0D">
      <w:pPr>
        <w:jc w:val="both"/>
        <w:rPr>
          <w:rFonts w:asciiTheme="majorBidi" w:hAnsiTheme="majorBidi" w:cstheme="majorBidi"/>
          <w:b/>
          <w:bCs/>
          <w:color w:val="3C3C3C"/>
          <w:sz w:val="28"/>
          <w:szCs w:val="28"/>
        </w:rPr>
      </w:pPr>
      <w:r>
        <w:rPr>
          <w:rFonts w:asciiTheme="majorBidi" w:eastAsia="Times New Roman" w:hAnsiTheme="majorBidi" w:cstheme="majorBidi" w:hint="cs"/>
          <w:sz w:val="28"/>
          <w:szCs w:val="28"/>
          <w:rtl/>
        </w:rPr>
        <w:lastRenderedPageBreak/>
        <w:t>6</w:t>
      </w:r>
      <w:r w:rsidR="00DF10B3" w:rsidRPr="00C92093">
        <w:rPr>
          <w:rFonts w:asciiTheme="majorBidi" w:hAnsiTheme="majorBidi" w:cstheme="majorBidi"/>
          <w:color w:val="3C3C3C"/>
          <w:sz w:val="28"/>
          <w:szCs w:val="28"/>
          <w:rtl/>
        </w:rPr>
        <w:t xml:space="preserve">· </w:t>
      </w:r>
      <w:r w:rsidR="00DF10B3" w:rsidRPr="00C92093">
        <w:rPr>
          <w:rFonts w:asciiTheme="majorBidi" w:hAnsiTheme="majorBidi" w:cstheme="majorBidi"/>
          <w:b/>
          <w:bCs/>
          <w:color w:val="3C3C3C"/>
          <w:sz w:val="28"/>
          <w:szCs w:val="28"/>
          <w:rtl/>
        </w:rPr>
        <w:t>عبد الجبار البناء</w:t>
      </w:r>
      <w:r w:rsidR="00B54EB3" w:rsidRPr="00C92093">
        <w:rPr>
          <w:rFonts w:asciiTheme="majorBidi" w:hAnsiTheme="majorBidi" w:cstheme="majorBidi"/>
          <w:b/>
          <w:bCs/>
          <w:color w:val="3C3C3C"/>
          <w:sz w:val="28"/>
          <w:szCs w:val="28"/>
          <w:rtl/>
        </w:rPr>
        <w:t>(١)</w:t>
      </w:r>
    </w:p>
    <w:p w14:paraId="5E13D645" w14:textId="77777777" w:rsidR="00C54C0D" w:rsidRDefault="00DF10B3" w:rsidP="00C54C0D">
      <w:pPr>
        <w:pBdr>
          <w:bottom w:val="single" w:sz="12" w:space="1" w:color="auto"/>
        </w:pBdr>
        <w:jc w:val="both"/>
        <w:rPr>
          <w:rFonts w:asciiTheme="majorBidi" w:hAnsiTheme="majorBidi" w:cstheme="majorBidi"/>
          <w:color w:val="3C3C3C"/>
          <w:sz w:val="28"/>
          <w:szCs w:val="28"/>
          <w:rtl/>
        </w:rPr>
      </w:pPr>
      <w:r w:rsidRPr="000E6004">
        <w:rPr>
          <w:rFonts w:asciiTheme="majorBidi" w:hAnsiTheme="majorBidi" w:cstheme="majorBidi"/>
          <w:color w:val="3C3C3C"/>
          <w:sz w:val="28"/>
          <w:szCs w:val="28"/>
          <w:rtl/>
        </w:rPr>
        <w:t>إذ نلاحظ في عمل الفنان عبد الجبار البناء ( فنان نحات رسام ولد في بغداد / محلة باب الشيخ 1925. تخرج في معهد الفنون الجميلة قسم النحت 59-1960. عضو في نقابة الفنانين العراقيين. عضو في جمعية التشكيليين العراقيين. تم انتخابه ثلاث دورات في عضوية الهيأة الإدارية لجمعية التشكيليين. درّس في المملكة العربية السعودية / مدينة الرياض مدة أربع سنوات (1964 ـ 1968). حاضر في القسم المسائي فرع النحت في معهد الفنون الجميلة. عمل رئيسا للقسم الفني في متحف التاريخ الطبيعي. ساهم في العديد من نشاطات جمعية الفنانين والمتحف الوطني. أنجز ثمانين قطعة فنية فولكلورية في المتحف البغدادي. أقام اثني عشر معرضا شخصياً) (رجل و أمرآة 1990)، والمعمول من الخشب، إذ نرى في العمل قد أحال النحات طبيعة الخشب وأستثمرها لصالح عمله فقد شكل منها بطريقة الحذف تكوينه النحتي، وبهذا التكوين نشاهد الخروج الواضح عن المحاكاة، واقتراب الشكل من النظم الواقعية أذ أظهر بعض السمات الجسدية المميزة للمرأة مثلاً كالصدر وكبر حجم الورك.</w:t>
      </w:r>
    </w:p>
    <w:p w14:paraId="6B07231F" w14:textId="10A34814" w:rsidR="00DF10B3" w:rsidRPr="000E6004" w:rsidRDefault="00DF10B3" w:rsidP="00C54C0D">
      <w:pPr>
        <w:pBdr>
          <w:bottom w:val="single" w:sz="12" w:space="1" w:color="auto"/>
        </w:pBdr>
        <w:jc w:val="both"/>
        <w:rPr>
          <w:rFonts w:asciiTheme="majorBidi" w:hAnsiTheme="majorBidi" w:cstheme="majorBidi"/>
          <w:color w:val="3C3C3C"/>
          <w:sz w:val="28"/>
          <w:szCs w:val="28"/>
          <w:rtl/>
        </w:rPr>
      </w:pPr>
      <w:r w:rsidRPr="000E6004">
        <w:rPr>
          <w:rFonts w:asciiTheme="majorBidi" w:hAnsiTheme="majorBidi" w:cstheme="majorBidi"/>
          <w:color w:val="3C3C3C"/>
          <w:sz w:val="28"/>
          <w:szCs w:val="28"/>
          <w:rtl/>
        </w:rPr>
        <w:t>بالرغم من أن العمل يخلو من كل التفاصيل التشريحية للجسم، اكتفى الفنان بكتل وسطوح و حزوز أستطاع أن يعبر من خلالها عن الجسد. نفذ البناء عمله هذا من الشكل العضوي محملاً بقيم تجريدية ذي قيمة تعبيرية عالية من خلال ليونة خطوطه واللون الذي أستثمره في تناسقها مع المضمون المطروح بحيث جاء متناغماً لحد كبير وأنجح من فكرة العمل وطبيعة الإخراج الشكلي المنفذ والذي يعد من ضمن النحت التركيبي لأضافته أكثر من مادة وتجميعها بطريقة فنية عكست عن قدرته في تأليف عمل ذي خامة منوعة ومنسجمة مع بعضها كما هو واضح في العمل أذ وجود تلك الأسلاك أو القضبان المعدنية المثبت عليها العمل بالكامل فوق القاعدة الخشبية. كما وحققت تلك التركيبة فضاء للعمل، كما واتبع النحات في تنفيذه العمل الأسلوب التعبيري من خلال تجريده للأشكال العضوية محققاً شكلاً يسمو إلى الرقي وعدم التشخيص.</w:t>
      </w:r>
    </w:p>
    <w:p w14:paraId="50BE9C3E" w14:textId="06EEEAE8" w:rsidR="000E6004" w:rsidRPr="000E6004" w:rsidRDefault="000E6004" w:rsidP="00C54C0D">
      <w:pPr>
        <w:pBdr>
          <w:bottom w:val="single" w:sz="12" w:space="1" w:color="auto"/>
        </w:pBdr>
        <w:rPr>
          <w:rFonts w:asciiTheme="majorBidi" w:hAnsiTheme="majorBidi" w:cstheme="majorBidi"/>
          <w:b/>
          <w:bCs/>
          <w:color w:val="3C3C3C"/>
          <w:sz w:val="28"/>
          <w:szCs w:val="28"/>
          <w:rtl/>
        </w:rPr>
      </w:pPr>
      <w:r>
        <w:rPr>
          <w:rFonts w:asciiTheme="majorBidi" w:hAnsiTheme="majorBidi" w:cs="Times New Roman" w:hint="cs"/>
          <w:b/>
          <w:bCs/>
          <w:color w:val="3C3C3C"/>
          <w:sz w:val="28"/>
          <w:szCs w:val="28"/>
          <w:rtl/>
        </w:rPr>
        <w:t xml:space="preserve">7. </w:t>
      </w:r>
      <w:r w:rsidRPr="000E6004">
        <w:rPr>
          <w:rFonts w:asciiTheme="majorBidi" w:hAnsiTheme="majorBidi" w:cs="Times New Roman"/>
          <w:b/>
          <w:bCs/>
          <w:color w:val="3C3C3C"/>
          <w:sz w:val="28"/>
          <w:szCs w:val="28"/>
          <w:rtl/>
        </w:rPr>
        <w:t>عيدان الشيخلي(</w:t>
      </w:r>
      <w:r>
        <w:rPr>
          <w:rFonts w:asciiTheme="majorBidi" w:hAnsiTheme="majorBidi" w:cs="Times New Roman" w:hint="cs"/>
          <w:b/>
          <w:bCs/>
          <w:color w:val="3C3C3C"/>
          <w:sz w:val="28"/>
          <w:szCs w:val="28"/>
          <w:rtl/>
        </w:rPr>
        <w:t>2</w:t>
      </w:r>
      <w:r w:rsidRPr="000E6004">
        <w:rPr>
          <w:rFonts w:asciiTheme="majorBidi" w:hAnsiTheme="majorBidi" w:cs="Times New Roman"/>
          <w:b/>
          <w:bCs/>
          <w:color w:val="3C3C3C"/>
          <w:sz w:val="28"/>
          <w:szCs w:val="28"/>
          <w:rtl/>
        </w:rPr>
        <w:t>)</w:t>
      </w:r>
    </w:p>
    <w:p w14:paraId="077C169C" w14:textId="4B1172C2" w:rsidR="000E6004" w:rsidRPr="000E6004" w:rsidRDefault="000E6004" w:rsidP="00C54C0D">
      <w:pPr>
        <w:pBdr>
          <w:bottom w:val="single" w:sz="12" w:space="1" w:color="auto"/>
        </w:pBdr>
        <w:jc w:val="both"/>
        <w:rPr>
          <w:rFonts w:asciiTheme="majorBidi" w:hAnsiTheme="majorBidi" w:cstheme="majorBidi"/>
          <w:color w:val="3C3C3C"/>
          <w:sz w:val="28"/>
          <w:szCs w:val="28"/>
        </w:rPr>
      </w:pPr>
      <w:r w:rsidRPr="000E6004">
        <w:rPr>
          <w:rFonts w:asciiTheme="majorBidi" w:hAnsiTheme="majorBidi" w:cs="Times New Roman"/>
          <w:color w:val="3C3C3C"/>
          <w:sz w:val="28"/>
          <w:szCs w:val="28"/>
          <w:rtl/>
        </w:rPr>
        <w:t>كما نجد في تجارب وإبداعات الفنان عيدان الشيخلي (ولد في بغداد عام 1932، انهى دراستة من معهد افنون الجميلة في بغداد عام 1957، حاصل على دبلوم فنون عام 1964 من انكلترا، اختص بصب البرونز في كلية جلسي وكلية الفنون المركزية بلندن، اقام العديد من المعرض الفنية منذو عام 1956، أول من أقام مصهر لصب التماثيل البرونزية) فضلاً عن تجاوزه المباشر للواقع في أكثر أعماله النحتية التركيبية، قد أستخدم فيها الكثير من الخامات الداخلة في تكوين تلك الأعمال النحتية وعلى وفق تقنيات متعددة أحالت إلى رؤى فنية وإبداع متقن. أذ تتميز أعماله بإمكانيات أبداعية ذات مساحة وآفاق خصبة وتنوع وثراء، قد أضفى على أعماله مهابة وتنظيماً وقيماً جمالية فائقة ومحركة للعواطف والأفكار الإنسانية باتجاهات متعددة، ويضيف الناقد شوكت الربيعي عن تجارب عيدان الشيخلي قائلاً "الفنان عيدان الشيخلي ينتمي إلى أولئك الباحثين عن التنظيم والتنسيق والتوازن من حيث خلق حقيقة تتلاحم مع الصورة الحية في الواقع وأن لم تتهيأ لهم ظروف تفعم تطلعاتهم بالحماسة وتحفزهم للإنتاج المتواصل وهكذا نجد تجربة هذا الفنان قد دخلت الحياة من خلال المفاهيم الميثيولوجية وفق خلفية المجتمع الأخلاقية ورمز كل ذلك (المرأة - الأم - الحبيبة - الأرض).والنقطة المهمة تكمن في هذا التداخل الرقيق المعنى وفي هذه الاستعارة الذكية حينما تتحول الأفكار إلى صياغة نحتية برؤية حديثة تمس القيم الروحية في منبتها ونبعها الشعبي. وعند الولوج(</w:t>
      </w:r>
      <w:r w:rsidRPr="000E6004">
        <w:rPr>
          <w:rFonts w:asciiTheme="majorBidi" w:hAnsiTheme="majorBidi" w:cs="Times New Roman" w:hint="cs"/>
          <w:color w:val="3C3C3C"/>
          <w:sz w:val="28"/>
          <w:szCs w:val="28"/>
          <w:rtl/>
        </w:rPr>
        <w:t>3</w:t>
      </w:r>
      <w:r w:rsidRPr="000E6004">
        <w:rPr>
          <w:rFonts w:asciiTheme="majorBidi" w:hAnsiTheme="majorBidi" w:cs="Times New Roman"/>
          <w:color w:val="3C3C3C"/>
          <w:sz w:val="28"/>
          <w:szCs w:val="28"/>
          <w:rtl/>
        </w:rPr>
        <w:t xml:space="preserve"> ) في مكنونات ومفردات الأعمال الفنية لفنان ومتابعة مشواره الفني وخطواته عبر مسيرته الفنية الطويلة سوف يراها مفعمة بالحرفة والتنوع والتجارب ذات الخطوات المرنة المتسلسلة والتي تتناغم مع الاتجاهات الحديثة والقديمة ذات القيم التاريخية والتراثية وتساير رغبات وخيال المتلقي.</w:t>
      </w:r>
    </w:p>
    <w:p w14:paraId="16756B9C" w14:textId="7E15E654" w:rsidR="00B54EB3" w:rsidRPr="000E6004" w:rsidRDefault="00B54EB3" w:rsidP="00C54C0D">
      <w:pPr>
        <w:jc w:val="both"/>
        <w:rPr>
          <w:rFonts w:asciiTheme="majorBidi" w:eastAsia="Times New Roman" w:hAnsiTheme="majorBidi" w:cstheme="majorBidi"/>
          <w:sz w:val="24"/>
          <w:szCs w:val="24"/>
          <w:rtl/>
        </w:rPr>
      </w:pPr>
      <w:r w:rsidRPr="000E6004">
        <w:rPr>
          <w:rFonts w:asciiTheme="majorBidi" w:eastAsia="Times New Roman" w:hAnsiTheme="majorBidi" w:cstheme="majorBidi"/>
          <w:sz w:val="24"/>
          <w:szCs w:val="24"/>
          <w:rtl/>
        </w:rPr>
        <w:t>١_</w:t>
      </w:r>
      <w:r w:rsidR="00EB3D48" w:rsidRPr="000E6004">
        <w:rPr>
          <w:rFonts w:asciiTheme="majorBidi" w:eastAsia="Times New Roman" w:hAnsiTheme="majorBidi" w:cstheme="majorBidi"/>
          <w:sz w:val="24"/>
          <w:szCs w:val="24"/>
          <w:rtl/>
        </w:rPr>
        <w:t>شوكت الربيعي،</w:t>
      </w:r>
      <w:r w:rsidR="00B0268C" w:rsidRPr="000E6004">
        <w:rPr>
          <w:rFonts w:asciiTheme="majorBidi" w:eastAsia="Times New Roman" w:hAnsiTheme="majorBidi" w:cstheme="majorBidi"/>
          <w:sz w:val="24"/>
          <w:szCs w:val="24"/>
          <w:rtl/>
        </w:rPr>
        <w:t>الفن التشكيلي المعاصر في الوطن العربي، دارالشؤون الثقافيه،</w:t>
      </w:r>
      <w:r w:rsidR="003146CE" w:rsidRPr="000E6004">
        <w:rPr>
          <w:rFonts w:asciiTheme="majorBidi" w:eastAsia="Times New Roman" w:hAnsiTheme="majorBidi" w:cstheme="majorBidi"/>
          <w:sz w:val="24"/>
          <w:szCs w:val="24"/>
          <w:rtl/>
        </w:rPr>
        <w:t>بغداد١٩٨٦. ص</w:t>
      </w:r>
      <w:r w:rsidR="00551471" w:rsidRPr="000E6004">
        <w:rPr>
          <w:rFonts w:asciiTheme="majorBidi" w:eastAsia="Times New Roman" w:hAnsiTheme="majorBidi" w:cstheme="majorBidi"/>
          <w:sz w:val="24"/>
          <w:szCs w:val="24"/>
          <w:rtl/>
        </w:rPr>
        <w:t xml:space="preserve">٩٧ . </w:t>
      </w:r>
    </w:p>
    <w:p w14:paraId="040A4ACA" w14:textId="3EE0FAE5" w:rsidR="004A6ABE" w:rsidRDefault="001D01A9" w:rsidP="00C54C0D">
      <w:pPr>
        <w:jc w:val="both"/>
        <w:rPr>
          <w:rFonts w:asciiTheme="majorBidi" w:hAnsiTheme="majorBidi" w:cstheme="majorBidi"/>
          <w:color w:val="3C3C3C"/>
          <w:sz w:val="24"/>
          <w:szCs w:val="24"/>
          <w:rtl/>
        </w:rPr>
      </w:pPr>
      <w:r>
        <w:rPr>
          <w:rFonts w:asciiTheme="majorBidi" w:hAnsiTheme="majorBidi" w:cstheme="majorBidi" w:hint="cs"/>
          <w:noProof/>
          <w:color w:val="3C3C3C"/>
          <w:sz w:val="24"/>
          <w:szCs w:val="24"/>
          <w:rtl/>
        </w:rPr>
        <mc:AlternateContent>
          <mc:Choice Requires="wps">
            <w:drawing>
              <wp:anchor distT="0" distB="0" distL="114300" distR="114300" simplePos="0" relativeHeight="251669506" behindDoc="0" locked="0" layoutInCell="1" allowOverlap="1" wp14:anchorId="5805EDE5" wp14:editId="7E1B3355">
                <wp:simplePos x="0" y="0"/>
                <wp:positionH relativeFrom="column">
                  <wp:posOffset>-228600</wp:posOffset>
                </wp:positionH>
                <wp:positionV relativeFrom="paragraph">
                  <wp:posOffset>187325</wp:posOffset>
                </wp:positionV>
                <wp:extent cx="5610225" cy="495300"/>
                <wp:effectExtent l="0" t="0" r="0" b="0"/>
                <wp:wrapNone/>
                <wp:docPr id="2" name="مستطيل 2"/>
                <wp:cNvGraphicFramePr/>
                <a:graphic xmlns:a="http://schemas.openxmlformats.org/drawingml/2006/main">
                  <a:graphicData uri="http://schemas.microsoft.com/office/word/2010/wordprocessingShape">
                    <wps:wsp>
                      <wps:cNvSpPr/>
                      <wps:spPr>
                        <a:xfrm>
                          <a:off x="0" y="0"/>
                          <a:ext cx="561022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9F486" w14:textId="77777777" w:rsidR="001D01A9" w:rsidRPr="000E6004" w:rsidRDefault="001D01A9" w:rsidP="001D01A9">
                            <w:pPr>
                              <w:jc w:val="both"/>
                              <w:rPr>
                                <w:rFonts w:asciiTheme="majorBidi" w:hAnsiTheme="majorBidi" w:cstheme="majorBidi"/>
                                <w:color w:val="3C3C3C"/>
                                <w:sz w:val="24"/>
                                <w:szCs w:val="24"/>
                                <w:rtl/>
                              </w:rPr>
                            </w:pPr>
                            <w:r w:rsidRPr="000E6004">
                              <w:rPr>
                                <w:rFonts w:asciiTheme="majorBidi" w:hAnsiTheme="majorBidi" w:cstheme="majorBidi" w:hint="cs"/>
                                <w:color w:val="3C3C3C"/>
                                <w:sz w:val="24"/>
                                <w:szCs w:val="24"/>
                                <w:rtl/>
                              </w:rPr>
                              <w:t>3</w:t>
                            </w:r>
                            <w:r w:rsidRPr="000E6004">
                              <w:rPr>
                                <w:rFonts w:asciiTheme="majorBidi" w:hAnsiTheme="majorBidi" w:cstheme="majorBidi"/>
                                <w:color w:val="3C3C3C"/>
                                <w:sz w:val="24"/>
                                <w:szCs w:val="24"/>
                                <w:rtl/>
                              </w:rPr>
                              <w:t xml:space="preserve">_هناء مال الله ،دخول متفرد الى منطقه النحت السحريه،مقاله،مجله هلا في جريده الصباح ، العدد ٢،بتاريخ ٢٠٠٦،ص١٣-١٦. </w:t>
                            </w:r>
                          </w:p>
                          <w:p w14:paraId="7A755176" w14:textId="146528C6" w:rsidR="001D01A9" w:rsidRDefault="001D01A9" w:rsidP="001D01A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26" style="position:absolute;left:0;text-align:left;margin-left:-18pt;margin-top:14.75pt;width:441.75pt;height:39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" filled="f" stroked="f" strokeweight="1pt">
                <v:textbox>
                  <w:txbxContent>
                    <w:p w14:paraId="07D9F486" w14:textId="77777777" w:rsidR="001D01A9" w:rsidRPr="000E6004" w:rsidRDefault="001D01A9" w:rsidP="001D01A9">
                      <w:pPr>
                        <w:jc w:val="both"/>
                        <w:rPr>
                          <w:rFonts w:asciiTheme="majorBidi" w:hAnsiTheme="majorBidi" w:cstheme="majorBidi"/>
                          <w:color w:val="3C3C3C"/>
                          <w:sz w:val="24"/>
                          <w:szCs w:val="24"/>
                          <w:rtl/>
                        </w:rPr>
                      </w:pPr>
                      <w:r w:rsidRPr="000E6004">
                        <w:rPr>
                          <w:rFonts w:asciiTheme="majorBidi" w:hAnsiTheme="majorBidi" w:cstheme="majorBidi" w:hint="cs"/>
                          <w:color w:val="3C3C3C"/>
                          <w:sz w:val="24"/>
                          <w:szCs w:val="24"/>
                          <w:rtl/>
                        </w:rPr>
                        <w:t>3</w:t>
                      </w:r>
                      <w:r w:rsidRPr="000E6004">
                        <w:rPr>
                          <w:rFonts w:asciiTheme="majorBidi" w:hAnsiTheme="majorBidi" w:cstheme="majorBidi"/>
                          <w:color w:val="3C3C3C"/>
                          <w:sz w:val="24"/>
                          <w:szCs w:val="24"/>
                          <w:rtl/>
                        </w:rPr>
                        <w:t xml:space="preserve">_هناء مال الله ،دخول متفرد الى منطقه النحت السحريه،مقاله،مجله هلا في جريده الصباح ، العدد ٢،بتاريخ ٢٠٠٦،ص١٣-١٦. </w:t>
                      </w:r>
                    </w:p>
                    <w:p w14:paraId="7A755176" w14:textId="146528C6" w:rsidR="001D01A9" w:rsidRDefault="001D01A9" w:rsidP="001D01A9">
                      <w:pPr>
                        <w:jc w:val="center"/>
                        <w:rPr>
                          <w:rFonts w:hint="cs"/>
                        </w:rPr>
                      </w:pPr>
                    </w:p>
                  </w:txbxContent>
                </v:textbox>
              </v:rect>
            </w:pict>
          </mc:Fallback>
        </mc:AlternateContent>
      </w:r>
      <w:r w:rsidR="000E6004" w:rsidRPr="000E6004">
        <w:rPr>
          <w:rFonts w:asciiTheme="majorBidi" w:hAnsiTheme="majorBidi" w:cstheme="majorBidi" w:hint="cs"/>
          <w:color w:val="3C3C3C"/>
          <w:sz w:val="24"/>
          <w:szCs w:val="24"/>
          <w:rtl/>
        </w:rPr>
        <w:t>2</w:t>
      </w:r>
      <w:r w:rsidR="004E371B" w:rsidRPr="000E6004">
        <w:rPr>
          <w:rFonts w:asciiTheme="majorBidi" w:hAnsiTheme="majorBidi" w:cstheme="majorBidi"/>
          <w:color w:val="3C3C3C"/>
          <w:sz w:val="24"/>
          <w:szCs w:val="24"/>
          <w:rtl/>
        </w:rPr>
        <w:t>-</w:t>
      </w:r>
      <w:r w:rsidR="003D448C" w:rsidRPr="000E6004">
        <w:rPr>
          <w:rFonts w:asciiTheme="majorBidi" w:hAnsiTheme="majorBidi" w:cstheme="majorBidi"/>
          <w:color w:val="3C3C3C"/>
          <w:sz w:val="24"/>
          <w:szCs w:val="24"/>
          <w:rtl/>
        </w:rPr>
        <w:t>رحيم حسين حمادي</w:t>
      </w:r>
      <w:r w:rsidR="0030217D" w:rsidRPr="000E6004">
        <w:rPr>
          <w:rFonts w:asciiTheme="majorBidi" w:hAnsiTheme="majorBidi" w:cstheme="majorBidi"/>
          <w:color w:val="3C3C3C"/>
          <w:sz w:val="24"/>
          <w:szCs w:val="24"/>
          <w:rtl/>
        </w:rPr>
        <w:t xml:space="preserve">،التنوع والثراء في اعمال عيدان الشيخلي، </w:t>
      </w:r>
      <w:r w:rsidR="00BE40F0" w:rsidRPr="000E6004">
        <w:rPr>
          <w:rFonts w:asciiTheme="majorBidi" w:hAnsiTheme="majorBidi" w:cstheme="majorBidi"/>
          <w:color w:val="3C3C3C"/>
          <w:sz w:val="24"/>
          <w:szCs w:val="24"/>
          <w:rtl/>
        </w:rPr>
        <w:t xml:space="preserve">مقاله في جريده الصباح ،بتاريخ١٦/٥/٢٠٠٣ </w:t>
      </w:r>
    </w:p>
    <w:p w14:paraId="79C4CEB7" w14:textId="77777777" w:rsidR="001D01A9" w:rsidRPr="000E6004" w:rsidRDefault="001D01A9" w:rsidP="00C54C0D">
      <w:pPr>
        <w:jc w:val="both"/>
        <w:rPr>
          <w:rFonts w:asciiTheme="majorBidi" w:hAnsiTheme="majorBidi" w:cstheme="majorBidi"/>
          <w:color w:val="3C3C3C"/>
          <w:sz w:val="24"/>
          <w:szCs w:val="24"/>
          <w:rtl/>
        </w:rPr>
      </w:pPr>
    </w:p>
    <w:p w14:paraId="1EED44AC" w14:textId="695C48E3" w:rsidR="006B179B" w:rsidRPr="00C92093" w:rsidRDefault="003D3F2F" w:rsidP="001D01A9">
      <w:pPr>
        <w:spacing w:line="276" w:lineRule="auto"/>
        <w:jc w:val="both"/>
        <w:rPr>
          <w:rFonts w:asciiTheme="majorBidi" w:hAnsiTheme="majorBidi" w:cstheme="majorBidi"/>
          <w:b/>
          <w:bCs/>
          <w:color w:val="3C3C3C"/>
          <w:sz w:val="28"/>
          <w:szCs w:val="28"/>
        </w:rPr>
      </w:pPr>
      <w:r w:rsidRPr="00C92093">
        <w:rPr>
          <w:rFonts w:asciiTheme="majorBidi" w:hAnsiTheme="majorBidi" w:cstheme="majorBidi"/>
          <w:color w:val="3C3C3C"/>
          <w:sz w:val="28"/>
          <w:szCs w:val="28"/>
          <w:rtl/>
        </w:rPr>
        <w:lastRenderedPageBreak/>
        <w:t>(١ )</w:t>
      </w:r>
      <w:r w:rsidR="006B179B" w:rsidRPr="00C92093">
        <w:rPr>
          <w:rFonts w:asciiTheme="majorBidi" w:hAnsiTheme="majorBidi" w:cstheme="majorBidi"/>
          <w:color w:val="3C3C3C"/>
          <w:sz w:val="28"/>
          <w:szCs w:val="28"/>
        </w:rPr>
        <w:t> </w:t>
      </w:r>
      <w:r w:rsidR="006B179B" w:rsidRPr="00C92093">
        <w:rPr>
          <w:rFonts w:asciiTheme="majorBidi" w:hAnsiTheme="majorBidi" w:cstheme="majorBidi"/>
          <w:color w:val="3C3C3C"/>
          <w:sz w:val="28"/>
          <w:szCs w:val="28"/>
          <w:rtl/>
        </w:rPr>
        <w:t>أ</w:t>
      </w:r>
      <w:r w:rsidR="006B179B" w:rsidRPr="00C92093">
        <w:rPr>
          <w:rFonts w:asciiTheme="majorBidi" w:hAnsiTheme="majorBidi" w:cstheme="majorBidi"/>
          <w:b/>
          <w:bCs/>
          <w:color w:val="3C3C3C"/>
          <w:sz w:val="28"/>
          <w:szCs w:val="28"/>
          <w:rtl/>
        </w:rPr>
        <w:t>تحاد كريم</w:t>
      </w:r>
    </w:p>
    <w:p w14:paraId="748D35B1" w14:textId="77777777" w:rsidR="001D01A9" w:rsidRPr="001D01A9" w:rsidRDefault="006B179B" w:rsidP="001D01A9">
      <w:pPr>
        <w:pBdr>
          <w:bottom w:val="single" w:sz="12" w:space="1" w:color="auto"/>
        </w:pBdr>
        <w:spacing w:line="276" w:lineRule="auto"/>
        <w:jc w:val="both"/>
        <w:rPr>
          <w:rFonts w:asciiTheme="majorBidi" w:hAnsiTheme="majorBidi" w:cstheme="majorBidi"/>
          <w:color w:val="3C3C3C"/>
          <w:sz w:val="28"/>
          <w:szCs w:val="28"/>
          <w:rtl/>
        </w:rPr>
      </w:pPr>
      <w:r w:rsidRPr="001D01A9">
        <w:rPr>
          <w:rFonts w:asciiTheme="majorBidi" w:hAnsiTheme="majorBidi" w:cstheme="majorBidi"/>
          <w:color w:val="3C3C3C"/>
          <w:sz w:val="28"/>
          <w:szCs w:val="28"/>
          <w:rtl/>
        </w:rPr>
        <w:t>أن تعدد المدارس الفنية التي ظهرت ومنها في العراق أحالت إلى ظهور فنانين عديدين أتبع كل واحد منهم طريقاً يجد فيه غايتة في أغناء حركة التشكيل المعاصر في العراق ومنها فن النحت خاصة فنجد من ذلك تجربة معاصرة اعتمدها الفنان أتحاد كريم (من مواليد عام 1940، عضو جمعية الفنانين، عضو نقابة الفنانين، شارك في ترينالة الهند العالمية وفي الكثير من المعارض الدولية في أنكلترا والمانيا وفرنسا وايطاليا والاتحاد السوفيتي) التي أبتعدت عن كل ما هو مألوف وواقعي، اذ اعتمد النحات في أسلوبه على إخراج أعماله النحتية وشخوصه الممثلة بقوام ممشوقة نراها ذات استطالة مجنحة طويلة الساقيين ذو أسلوب تجريدي، محوراً النظم السائدة في الجسم البشري، ومحورها لصالح شخوصه النحتية وهذا يتجلى في أغلب أعمالة رغم قله توفر مصورات لأعماله.</w:t>
      </w:r>
    </w:p>
    <w:p w14:paraId="0F702F9D" w14:textId="23E0F74D" w:rsidR="006B179B" w:rsidRPr="001D01A9" w:rsidRDefault="006B179B" w:rsidP="001D01A9">
      <w:pPr>
        <w:pBdr>
          <w:bottom w:val="single" w:sz="12" w:space="1" w:color="auto"/>
        </w:pBdr>
        <w:spacing w:line="276" w:lineRule="auto"/>
        <w:jc w:val="both"/>
        <w:rPr>
          <w:rFonts w:asciiTheme="majorBidi" w:hAnsiTheme="majorBidi" w:cstheme="majorBidi"/>
          <w:color w:val="3C3C3C"/>
          <w:sz w:val="28"/>
          <w:szCs w:val="28"/>
          <w:rtl/>
        </w:rPr>
      </w:pPr>
      <w:r w:rsidRPr="001D01A9">
        <w:rPr>
          <w:rFonts w:asciiTheme="majorBidi" w:hAnsiTheme="majorBidi" w:cstheme="majorBidi"/>
          <w:color w:val="3C3C3C"/>
          <w:sz w:val="28"/>
          <w:szCs w:val="28"/>
          <w:rtl/>
        </w:rPr>
        <w:t xml:space="preserve">إذ نلاحظ ذلك في عمله (أشخاص)، التي تبدو شخوصه كأنها تطير و ذات أجنحة، وقد يصح القول بأنها طائرة فعلاً لعدم ارتباطها بالأرض، وأن كانت مرتبطة بالأرض ومستندة عليها، فحين النظر اليها ينسى المتلقي ذلك الارتباط بالقاعدة مما يعطي شعور بأن القاعدة ذاتها جزء من العمل كما في عمله هذا. أن النحات إتحاد كريم قد </w:t>
      </w:r>
      <w:r w:rsidR="00CD7603" w:rsidRPr="001D01A9">
        <w:rPr>
          <w:rFonts w:asciiTheme="majorBidi" w:hAnsiTheme="majorBidi" w:cstheme="majorBidi"/>
          <w:color w:val="3C3C3C"/>
          <w:sz w:val="28"/>
          <w:szCs w:val="28"/>
          <w:rtl/>
        </w:rPr>
        <w:t>( ٢)</w:t>
      </w:r>
      <w:r w:rsidRPr="001D01A9">
        <w:rPr>
          <w:rFonts w:asciiTheme="majorBidi" w:hAnsiTheme="majorBidi" w:cstheme="majorBidi"/>
          <w:color w:val="3C3C3C"/>
          <w:sz w:val="28"/>
          <w:szCs w:val="28"/>
          <w:rtl/>
        </w:rPr>
        <w:t>خرج من دائرة المحاكاة وخرج بكل جرأة ليس فقط من الناحية الشكلية للمنجز النحتي وحسب بل والتنظيمية من خلال توزيع المفردات ذات النسخ المتعدد للمفردة والإيحاء بها على أساس التعددية بالحركة الدائمة من خلال وجود ذلك الصحن الذي يبدو طائراً في فضاء العمل فوق الأرض مما يعطينا أحساس بحركة شخوصه من خلال التفاتات الرأس (لغة الجسد).</w:t>
      </w:r>
    </w:p>
    <w:p w14:paraId="1866E211" w14:textId="77777777" w:rsidR="001D01A9" w:rsidRPr="001D01A9" w:rsidRDefault="001D01A9" w:rsidP="001D01A9">
      <w:pPr>
        <w:pBdr>
          <w:bottom w:val="single" w:sz="12" w:space="1" w:color="auto"/>
        </w:pBdr>
        <w:spacing w:line="276" w:lineRule="auto"/>
        <w:rPr>
          <w:rFonts w:asciiTheme="majorBidi" w:hAnsiTheme="majorBidi" w:cstheme="majorBidi"/>
          <w:b/>
          <w:bCs/>
          <w:color w:val="3C3C3C"/>
          <w:sz w:val="28"/>
          <w:szCs w:val="28"/>
          <w:rtl/>
        </w:rPr>
      </w:pPr>
      <w:r w:rsidRPr="001D01A9">
        <w:rPr>
          <w:rFonts w:asciiTheme="majorBidi" w:hAnsiTheme="majorBidi" w:cs="Times New Roman"/>
          <w:b/>
          <w:bCs/>
          <w:color w:val="3C3C3C"/>
          <w:sz w:val="28"/>
          <w:szCs w:val="28"/>
          <w:rtl/>
        </w:rPr>
        <w:t>مؤشرات الفصل الثاني</w:t>
      </w:r>
    </w:p>
    <w:p w14:paraId="3DFB5D2C"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١-كانت نضره الجمال عند الفلاسفه اليونانين وغيرهم قائمه على أسس نضريه وقواعد خاصه عندهم.</w:t>
      </w:r>
    </w:p>
    <w:p w14:paraId="6F324742"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 xml:space="preserve">٢- عرف الفلاسفه العرب الجمال هو كل شي يرتبط بالله وهذا مأخوذ من عباره الله جميل ويحب الجمال </w:t>
      </w:r>
    </w:p>
    <w:p w14:paraId="76E4ACDA"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٣_العقل الإنساني هو الرابط بين عالم الحسي و عالم المثل.</w:t>
      </w:r>
    </w:p>
    <w:p w14:paraId="3DC82D64"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٤-كان  الجمال عند  الفلاسفه المسلمين يختلف عن غيرهم وهي يقضتهم القوميه اقترنت برساله دينيه</w:t>
      </w:r>
    </w:p>
    <w:p w14:paraId="43823B75"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٥-ان اهم ماتميز الفلسفه الاسلاميه هي فلسفه توفيقيه بين الدين والفلسفه.</w:t>
      </w:r>
    </w:p>
    <w:p w14:paraId="762FC115" w14:textId="77777777" w:rsidR="001D01A9" w:rsidRPr="001D01A9" w:rsidRDefault="001D01A9" w:rsidP="001D01A9">
      <w:pPr>
        <w:pBdr>
          <w:bottom w:val="single" w:sz="12" w:space="1" w:color="auto"/>
        </w:pBdr>
        <w:spacing w:line="276" w:lineRule="auto"/>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٦- بسبب الحركات التجديد في أوروبا ضهر فنانين عراقين يدعون الى التجديد في الفن وخصوصا النحت .</w:t>
      </w:r>
    </w:p>
    <w:p w14:paraId="18CFD371" w14:textId="77777777" w:rsidR="001D01A9" w:rsidRDefault="001D01A9" w:rsidP="001D01A9">
      <w:pPr>
        <w:pBdr>
          <w:bottom w:val="single" w:sz="12" w:space="1" w:color="auto"/>
        </w:pBdr>
        <w:spacing w:line="276" w:lineRule="auto"/>
        <w:rPr>
          <w:rFonts w:asciiTheme="majorBidi" w:hAnsiTheme="majorBidi" w:cs="Times New Roman"/>
          <w:color w:val="3C3C3C"/>
          <w:sz w:val="28"/>
          <w:szCs w:val="28"/>
          <w:rtl/>
        </w:rPr>
      </w:pPr>
      <w:r w:rsidRPr="001D01A9">
        <w:rPr>
          <w:rFonts w:asciiTheme="majorBidi" w:hAnsiTheme="majorBidi" w:cs="Times New Roman"/>
          <w:color w:val="3C3C3C"/>
          <w:sz w:val="28"/>
          <w:szCs w:val="28"/>
          <w:rtl/>
        </w:rPr>
        <w:t>٧-ان ماينجزه الفنانين التشكيلي العراقي بالشكل المنحوت له علاقه ومعنى مرتبط بمعنى يبتغيه الفنان من خلال شكله الفني.</w:t>
      </w:r>
      <w:r w:rsidRPr="001D01A9">
        <w:rPr>
          <w:rtl/>
        </w:rPr>
        <w:t xml:space="preserve"> </w:t>
      </w:r>
    </w:p>
    <w:p w14:paraId="3CAC0B35" w14:textId="77EF6120" w:rsidR="001D01A9" w:rsidRPr="001D01A9" w:rsidRDefault="001D01A9" w:rsidP="001D01A9">
      <w:pPr>
        <w:pBdr>
          <w:bottom w:val="single" w:sz="12" w:space="1" w:color="auto"/>
        </w:pBdr>
        <w:spacing w:line="276" w:lineRule="auto"/>
        <w:rPr>
          <w:rFonts w:asciiTheme="majorBidi" w:hAnsiTheme="majorBidi" w:cstheme="majorBidi"/>
          <w:b/>
          <w:bCs/>
          <w:color w:val="3C3C3C"/>
          <w:sz w:val="28"/>
          <w:szCs w:val="28"/>
          <w:rtl/>
        </w:rPr>
      </w:pPr>
      <w:r w:rsidRPr="001D01A9">
        <w:rPr>
          <w:rFonts w:asciiTheme="majorBidi" w:hAnsiTheme="majorBidi" w:cs="Times New Roman"/>
          <w:b/>
          <w:bCs/>
          <w:color w:val="3C3C3C"/>
          <w:sz w:val="28"/>
          <w:szCs w:val="28"/>
          <w:rtl/>
        </w:rPr>
        <w:t>~الدراسات السابقه</w:t>
      </w:r>
    </w:p>
    <w:p w14:paraId="5FC6B25B" w14:textId="2F36D123" w:rsidR="001D01A9" w:rsidRPr="001D01A9" w:rsidRDefault="001D01A9" w:rsidP="001D01A9">
      <w:pPr>
        <w:pBdr>
          <w:bottom w:val="single" w:sz="12" w:space="1" w:color="auto"/>
        </w:pBdr>
        <w:spacing w:line="276" w:lineRule="auto"/>
        <w:jc w:val="both"/>
        <w:rPr>
          <w:rFonts w:asciiTheme="majorBidi" w:hAnsiTheme="majorBidi" w:cstheme="majorBidi"/>
          <w:color w:val="3C3C3C"/>
          <w:sz w:val="28"/>
          <w:szCs w:val="28"/>
          <w:rtl/>
        </w:rPr>
      </w:pPr>
      <w:r w:rsidRPr="001D01A9">
        <w:rPr>
          <w:rFonts w:asciiTheme="majorBidi" w:hAnsiTheme="majorBidi" w:cs="Times New Roman"/>
          <w:color w:val="3C3C3C"/>
          <w:sz w:val="28"/>
          <w:szCs w:val="28"/>
          <w:rtl/>
        </w:rPr>
        <w:t>من خلال اطلاع الباحث على مامنشور ماتيسر من اطاريح و رسائل وبحوث علميه،لم يجد الباحث دراسه قريبه او بعيده تمس موضوع دراستنا .</w:t>
      </w:r>
    </w:p>
    <w:p w14:paraId="4D7693E8" w14:textId="45D3E57E" w:rsidR="009638F9" w:rsidRPr="001D01A9" w:rsidRDefault="009638F9" w:rsidP="001D01A9">
      <w:pPr>
        <w:spacing w:line="312" w:lineRule="auto"/>
        <w:jc w:val="both"/>
        <w:rPr>
          <w:rFonts w:asciiTheme="majorBidi" w:hAnsiTheme="majorBidi" w:cstheme="majorBidi"/>
          <w:color w:val="3C3C3C"/>
          <w:sz w:val="24"/>
          <w:szCs w:val="24"/>
        </w:rPr>
      </w:pPr>
      <w:r w:rsidRPr="001D01A9">
        <w:rPr>
          <w:rFonts w:asciiTheme="majorBidi" w:hAnsiTheme="majorBidi" w:cstheme="majorBidi"/>
          <w:color w:val="3C3C3C"/>
          <w:sz w:val="24"/>
          <w:szCs w:val="24"/>
          <w:rtl/>
        </w:rPr>
        <w:t>١_</w:t>
      </w:r>
      <w:r w:rsidR="00A742A3" w:rsidRPr="001D01A9">
        <w:rPr>
          <w:rFonts w:asciiTheme="majorBidi" w:hAnsiTheme="majorBidi" w:cstheme="majorBidi"/>
          <w:color w:val="3C3C3C"/>
          <w:sz w:val="24"/>
          <w:szCs w:val="24"/>
          <w:rtl/>
        </w:rPr>
        <w:t xml:space="preserve">حسين ماجد، تأثير التجريب </w:t>
      </w:r>
      <w:r w:rsidR="00C77616" w:rsidRPr="001D01A9">
        <w:rPr>
          <w:rFonts w:asciiTheme="majorBidi" w:hAnsiTheme="majorBidi" w:cstheme="majorBidi"/>
          <w:color w:val="3C3C3C"/>
          <w:sz w:val="24"/>
          <w:szCs w:val="24"/>
          <w:rtl/>
        </w:rPr>
        <w:t xml:space="preserve">تأثير التحولات التجريب في التحولات </w:t>
      </w:r>
      <w:r w:rsidR="004234A8" w:rsidRPr="001D01A9">
        <w:rPr>
          <w:rFonts w:asciiTheme="majorBidi" w:hAnsiTheme="majorBidi" w:cstheme="majorBidi"/>
          <w:color w:val="3C3C3C"/>
          <w:sz w:val="24"/>
          <w:szCs w:val="24"/>
          <w:rtl/>
        </w:rPr>
        <w:t>الاسلوبيه في النحت العراقي المعاصر،رساله ماجستير(غيرمنشوره)</w:t>
      </w:r>
      <w:r w:rsidR="007708B2" w:rsidRPr="001D01A9">
        <w:rPr>
          <w:rFonts w:asciiTheme="majorBidi" w:hAnsiTheme="majorBidi" w:cstheme="majorBidi"/>
          <w:color w:val="3C3C3C"/>
          <w:sz w:val="24"/>
          <w:szCs w:val="24"/>
          <w:rtl/>
        </w:rPr>
        <w:t xml:space="preserve">كليه الفنون الجميله، </w:t>
      </w:r>
      <w:r w:rsidR="006131E2" w:rsidRPr="001D01A9">
        <w:rPr>
          <w:rFonts w:asciiTheme="majorBidi" w:hAnsiTheme="majorBidi" w:cstheme="majorBidi"/>
          <w:color w:val="3C3C3C"/>
          <w:sz w:val="24"/>
          <w:szCs w:val="24"/>
          <w:rtl/>
        </w:rPr>
        <w:t>جامعه بغداد، ٢٠٠٢ ، ص</w:t>
      </w:r>
      <w:r w:rsidR="00331805" w:rsidRPr="001D01A9">
        <w:rPr>
          <w:rFonts w:asciiTheme="majorBidi" w:hAnsiTheme="majorBidi" w:cstheme="majorBidi"/>
          <w:color w:val="3C3C3C"/>
          <w:sz w:val="24"/>
          <w:szCs w:val="24"/>
          <w:rtl/>
        </w:rPr>
        <w:t>١١٥ .</w:t>
      </w:r>
    </w:p>
    <w:p w14:paraId="33EAD924" w14:textId="71B696BD" w:rsidR="00AE4C08" w:rsidRPr="001D01A9" w:rsidRDefault="003008DF" w:rsidP="001D01A9">
      <w:pPr>
        <w:spacing w:line="312" w:lineRule="auto"/>
        <w:jc w:val="both"/>
        <w:rPr>
          <w:rFonts w:asciiTheme="majorBidi" w:hAnsiTheme="majorBidi" w:cstheme="majorBidi"/>
          <w:color w:val="3C3C3C"/>
          <w:sz w:val="24"/>
          <w:szCs w:val="24"/>
        </w:rPr>
      </w:pPr>
      <w:r w:rsidRPr="001D01A9">
        <w:rPr>
          <w:rFonts w:asciiTheme="majorBidi" w:hAnsiTheme="majorBidi" w:cstheme="majorBidi"/>
          <w:color w:val="3C3C3C"/>
          <w:sz w:val="24"/>
          <w:szCs w:val="24"/>
          <w:rtl/>
        </w:rPr>
        <w:t>٢-ع</w:t>
      </w:r>
      <w:r w:rsidR="00BB5741" w:rsidRPr="001D01A9">
        <w:rPr>
          <w:rFonts w:asciiTheme="majorBidi" w:hAnsiTheme="majorBidi" w:cstheme="majorBidi"/>
          <w:color w:val="3C3C3C"/>
          <w:sz w:val="24"/>
          <w:szCs w:val="24"/>
          <w:rtl/>
        </w:rPr>
        <w:t>اصم عبد الأمير،</w:t>
      </w:r>
      <w:r w:rsidR="00F94138" w:rsidRPr="001D01A9">
        <w:rPr>
          <w:rFonts w:asciiTheme="majorBidi" w:hAnsiTheme="majorBidi" w:cstheme="majorBidi"/>
          <w:color w:val="3C3C3C"/>
          <w:sz w:val="24"/>
          <w:szCs w:val="24"/>
          <w:rtl/>
        </w:rPr>
        <w:t>حداثه نسب لا حداثه حائره</w:t>
      </w:r>
      <w:r w:rsidR="001B13CF" w:rsidRPr="001D01A9">
        <w:rPr>
          <w:rFonts w:asciiTheme="majorBidi" w:hAnsiTheme="majorBidi" w:cstheme="majorBidi"/>
          <w:color w:val="3C3C3C"/>
          <w:sz w:val="24"/>
          <w:szCs w:val="24"/>
          <w:rtl/>
        </w:rPr>
        <w:t xml:space="preserve"> دار الشؤون الثقافيه العامه، بغداد، ٢٠٠٢،ص</w:t>
      </w:r>
      <w:r w:rsidR="00C51495" w:rsidRPr="001D01A9">
        <w:rPr>
          <w:rFonts w:asciiTheme="majorBidi" w:hAnsiTheme="majorBidi" w:cstheme="majorBidi"/>
          <w:color w:val="3C3C3C"/>
          <w:sz w:val="24"/>
          <w:szCs w:val="24"/>
          <w:rtl/>
        </w:rPr>
        <w:t>١٧ .</w:t>
      </w:r>
    </w:p>
    <w:p w14:paraId="4739548A" w14:textId="77777777" w:rsidR="001D01A9" w:rsidRDefault="001D01A9" w:rsidP="001D01A9">
      <w:pPr>
        <w:spacing w:line="276" w:lineRule="auto"/>
        <w:jc w:val="center"/>
        <w:rPr>
          <w:rFonts w:asciiTheme="majorBidi" w:eastAsia="Times New Roman" w:hAnsiTheme="majorBidi" w:cs="AdvertisingExtraBold"/>
          <w:b/>
          <w:bCs/>
          <w:sz w:val="40"/>
          <w:szCs w:val="40"/>
          <w:rtl/>
        </w:rPr>
      </w:pPr>
    </w:p>
    <w:p w14:paraId="499A5FE2" w14:textId="0775142A" w:rsidR="00E65CB1" w:rsidRPr="001D01A9" w:rsidRDefault="00E65CB1" w:rsidP="001D01A9">
      <w:pPr>
        <w:spacing w:line="276" w:lineRule="auto"/>
        <w:jc w:val="center"/>
        <w:rPr>
          <w:rFonts w:asciiTheme="majorBidi" w:eastAsia="Times New Roman" w:hAnsiTheme="majorBidi" w:cs="AdvertisingExtraBold"/>
          <w:b/>
          <w:bCs/>
          <w:sz w:val="40"/>
          <w:szCs w:val="40"/>
          <w:rtl/>
        </w:rPr>
      </w:pPr>
      <w:r w:rsidRPr="001D01A9">
        <w:rPr>
          <w:rFonts w:asciiTheme="majorBidi" w:eastAsia="Times New Roman" w:hAnsiTheme="majorBidi" w:cs="AdvertisingExtraBold"/>
          <w:b/>
          <w:bCs/>
          <w:sz w:val="40"/>
          <w:szCs w:val="40"/>
          <w:rtl/>
        </w:rPr>
        <w:t>الفصل الثالث</w:t>
      </w:r>
    </w:p>
    <w:p w14:paraId="0F71E83E" w14:textId="77777777" w:rsidR="001D01A9" w:rsidRPr="00C92093" w:rsidRDefault="001D01A9" w:rsidP="00C92093">
      <w:pPr>
        <w:spacing w:line="276" w:lineRule="auto"/>
        <w:jc w:val="both"/>
        <w:rPr>
          <w:rFonts w:asciiTheme="majorBidi" w:eastAsia="Times New Roman" w:hAnsiTheme="majorBidi" w:cstheme="majorBidi"/>
          <w:b/>
          <w:bCs/>
          <w:sz w:val="28"/>
          <w:szCs w:val="28"/>
          <w:rtl/>
        </w:rPr>
      </w:pPr>
    </w:p>
    <w:p w14:paraId="762E910F" w14:textId="76D23038"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.اجرائات البحث</w:t>
      </w:r>
    </w:p>
    <w:p w14:paraId="7890C22F" w14:textId="05B3C895"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p>
    <w:p w14:paraId="5D22B419" w14:textId="6D6429A9"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.مجتمع البحث </w:t>
      </w:r>
    </w:p>
    <w:p w14:paraId="369F3334" w14:textId="147C20A5"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p>
    <w:p w14:paraId="78FD09BE" w14:textId="4C74EAF8"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r w:rsidR="00FF744A" w:rsidRPr="00C92093">
        <w:rPr>
          <w:rFonts w:asciiTheme="majorBidi" w:eastAsia="Times New Roman" w:hAnsiTheme="majorBidi" w:cstheme="majorBidi"/>
          <w:b/>
          <w:bCs/>
          <w:sz w:val="28"/>
          <w:szCs w:val="28"/>
          <w:rtl/>
        </w:rPr>
        <w:t xml:space="preserve">.عينه البحث </w:t>
      </w:r>
    </w:p>
    <w:p w14:paraId="3C66F992" w14:textId="558128D5" w:rsidR="00FF744A" w:rsidRPr="00C92093" w:rsidRDefault="00FF744A" w:rsidP="001D01A9">
      <w:pPr>
        <w:spacing w:line="276" w:lineRule="auto"/>
        <w:ind w:left="-341"/>
        <w:jc w:val="both"/>
        <w:rPr>
          <w:rFonts w:asciiTheme="majorBidi" w:eastAsia="Times New Roman" w:hAnsiTheme="majorBidi" w:cstheme="majorBidi"/>
          <w:b/>
          <w:bCs/>
          <w:sz w:val="28"/>
          <w:szCs w:val="28"/>
          <w:rtl/>
        </w:rPr>
      </w:pPr>
    </w:p>
    <w:p w14:paraId="57086891" w14:textId="5B0E10E2" w:rsidR="00FF744A" w:rsidRPr="00C92093" w:rsidRDefault="00FF744A"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.منهج البحث</w:t>
      </w:r>
    </w:p>
    <w:p w14:paraId="45AA9EDE" w14:textId="3D9D92A6" w:rsidR="00FF744A" w:rsidRPr="00C92093" w:rsidRDefault="00FF744A" w:rsidP="001D01A9">
      <w:pPr>
        <w:spacing w:line="276" w:lineRule="auto"/>
        <w:ind w:left="-341"/>
        <w:jc w:val="both"/>
        <w:rPr>
          <w:rFonts w:asciiTheme="majorBidi" w:eastAsia="Times New Roman" w:hAnsiTheme="majorBidi" w:cstheme="majorBidi"/>
          <w:b/>
          <w:bCs/>
          <w:sz w:val="28"/>
          <w:szCs w:val="28"/>
          <w:rtl/>
        </w:rPr>
      </w:pPr>
    </w:p>
    <w:p w14:paraId="610FC8A3" w14:textId="6CE2E494" w:rsidR="00FF744A" w:rsidRPr="00C92093" w:rsidRDefault="00FF744A" w:rsidP="001D01A9">
      <w:pPr>
        <w:spacing w:line="276" w:lineRule="auto"/>
        <w:ind w:left="-341"/>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r w:rsidR="000F44B2" w:rsidRPr="00C92093">
        <w:rPr>
          <w:rFonts w:asciiTheme="majorBidi" w:eastAsia="Times New Roman" w:hAnsiTheme="majorBidi" w:cstheme="majorBidi"/>
          <w:b/>
          <w:bCs/>
          <w:sz w:val="28"/>
          <w:szCs w:val="28"/>
          <w:rtl/>
        </w:rPr>
        <w:t>تحليل العينه</w:t>
      </w:r>
    </w:p>
    <w:p w14:paraId="0E013D59" w14:textId="609B29D1" w:rsidR="00E65CB1" w:rsidRPr="00C92093" w:rsidRDefault="00E65CB1" w:rsidP="001D01A9">
      <w:pPr>
        <w:spacing w:line="276" w:lineRule="auto"/>
        <w:ind w:left="-341"/>
        <w:jc w:val="both"/>
        <w:rPr>
          <w:rFonts w:asciiTheme="majorBidi" w:eastAsia="Times New Roman" w:hAnsiTheme="majorBidi" w:cstheme="majorBidi"/>
          <w:b/>
          <w:bCs/>
          <w:sz w:val="28"/>
          <w:szCs w:val="28"/>
          <w:rtl/>
        </w:rPr>
      </w:pPr>
    </w:p>
    <w:p w14:paraId="3BA01064" w14:textId="06A1A187"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01BE5951" w14:textId="7E751E69"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6E1CA5DE" w14:textId="5C143301"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0DF582DC" w14:textId="1EA9EF11"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78451B0A" w14:textId="0E2B53DC"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2F3CD0E7" w14:textId="4B26E750"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2E84C726" w14:textId="36D8C38A"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34D24A98" w14:textId="02846B4F"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2D15711E" w14:textId="2AA16751"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0D05499F" w14:textId="1EE61F46"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7D4A70FB" w14:textId="2BDD4200"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76A313E8" w14:textId="4540BC56"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5F85FA05" w14:textId="77777777" w:rsidR="000F44B2" w:rsidRPr="00C92093" w:rsidRDefault="000F44B2" w:rsidP="00C92093">
      <w:pPr>
        <w:spacing w:line="276" w:lineRule="auto"/>
        <w:jc w:val="both"/>
        <w:rPr>
          <w:rFonts w:asciiTheme="majorBidi" w:eastAsia="Times New Roman" w:hAnsiTheme="majorBidi" w:cstheme="majorBidi"/>
          <w:b/>
          <w:bCs/>
          <w:sz w:val="28"/>
          <w:szCs w:val="28"/>
          <w:rtl/>
        </w:rPr>
      </w:pPr>
    </w:p>
    <w:p w14:paraId="47BA0737" w14:textId="77777777" w:rsidR="00E65CB1" w:rsidRPr="00C92093" w:rsidRDefault="00E65CB1" w:rsidP="00C92093">
      <w:pPr>
        <w:spacing w:line="276" w:lineRule="auto"/>
        <w:jc w:val="both"/>
        <w:rPr>
          <w:rFonts w:asciiTheme="majorBidi" w:eastAsia="Times New Roman" w:hAnsiTheme="majorBidi" w:cstheme="majorBidi"/>
          <w:b/>
          <w:bCs/>
          <w:sz w:val="28"/>
          <w:szCs w:val="28"/>
          <w:rtl/>
        </w:rPr>
      </w:pPr>
    </w:p>
    <w:p w14:paraId="0E4ABAAA" w14:textId="63E7B1D2" w:rsidR="004D5276" w:rsidRPr="00C92093" w:rsidRDefault="004D5276" w:rsidP="00C92093">
      <w:pPr>
        <w:spacing w:line="276" w:lineRule="auto"/>
        <w:jc w:val="both"/>
        <w:rPr>
          <w:rFonts w:asciiTheme="majorBidi" w:eastAsia="Times New Roman" w:hAnsiTheme="majorBidi" w:cstheme="majorBidi"/>
          <w:b/>
          <w:bCs/>
          <w:sz w:val="28"/>
          <w:szCs w:val="28"/>
          <w:rtl/>
        </w:rPr>
      </w:pPr>
    </w:p>
    <w:p w14:paraId="4A9DA99E" w14:textId="1D80F48F" w:rsidR="004D5276" w:rsidRPr="00C92093" w:rsidRDefault="004D5276" w:rsidP="00C92093">
      <w:pPr>
        <w:spacing w:line="276" w:lineRule="auto"/>
        <w:jc w:val="both"/>
        <w:rPr>
          <w:rFonts w:asciiTheme="majorBidi" w:eastAsia="Times New Roman" w:hAnsiTheme="majorBidi" w:cstheme="majorBidi"/>
          <w:b/>
          <w:bCs/>
          <w:sz w:val="28"/>
          <w:szCs w:val="28"/>
          <w:rtl/>
        </w:rPr>
      </w:pPr>
    </w:p>
    <w:p w14:paraId="7732C379" w14:textId="7181FBA1" w:rsidR="004D5276" w:rsidRDefault="004D5276" w:rsidP="00C92093">
      <w:pPr>
        <w:spacing w:line="276" w:lineRule="auto"/>
        <w:jc w:val="both"/>
        <w:rPr>
          <w:rFonts w:asciiTheme="majorBidi" w:eastAsia="Times New Roman" w:hAnsiTheme="majorBidi" w:cstheme="majorBidi"/>
          <w:b/>
          <w:bCs/>
          <w:sz w:val="28"/>
          <w:szCs w:val="28"/>
          <w:rtl/>
        </w:rPr>
      </w:pPr>
    </w:p>
    <w:p w14:paraId="7D6D05AD" w14:textId="77777777" w:rsidR="001D01A9" w:rsidRDefault="001D01A9" w:rsidP="00C92093">
      <w:pPr>
        <w:spacing w:line="276" w:lineRule="auto"/>
        <w:jc w:val="both"/>
        <w:rPr>
          <w:rFonts w:asciiTheme="majorBidi" w:eastAsia="Times New Roman" w:hAnsiTheme="majorBidi" w:cstheme="majorBidi"/>
          <w:b/>
          <w:bCs/>
          <w:sz w:val="28"/>
          <w:szCs w:val="28"/>
          <w:rtl/>
        </w:rPr>
      </w:pPr>
    </w:p>
    <w:p w14:paraId="5A7FABFE" w14:textId="77777777" w:rsidR="001D01A9" w:rsidRDefault="001D01A9" w:rsidP="00C92093">
      <w:pPr>
        <w:spacing w:line="276" w:lineRule="auto"/>
        <w:jc w:val="both"/>
        <w:rPr>
          <w:rFonts w:asciiTheme="majorBidi" w:eastAsia="Times New Roman" w:hAnsiTheme="majorBidi" w:cstheme="majorBidi"/>
          <w:b/>
          <w:bCs/>
          <w:sz w:val="28"/>
          <w:szCs w:val="28"/>
          <w:rtl/>
        </w:rPr>
      </w:pPr>
    </w:p>
    <w:p w14:paraId="6EF609B6" w14:textId="77777777" w:rsidR="001D01A9" w:rsidRDefault="001D01A9" w:rsidP="00C92093">
      <w:pPr>
        <w:spacing w:line="276" w:lineRule="auto"/>
        <w:jc w:val="both"/>
        <w:rPr>
          <w:rFonts w:asciiTheme="majorBidi" w:eastAsia="Times New Roman" w:hAnsiTheme="majorBidi" w:cstheme="majorBidi"/>
          <w:b/>
          <w:bCs/>
          <w:sz w:val="28"/>
          <w:szCs w:val="28"/>
          <w:rtl/>
        </w:rPr>
      </w:pPr>
    </w:p>
    <w:p w14:paraId="6FDF6E2B" w14:textId="77777777" w:rsidR="001D01A9" w:rsidRDefault="001D01A9" w:rsidP="00C92093">
      <w:pPr>
        <w:spacing w:line="276" w:lineRule="auto"/>
        <w:jc w:val="both"/>
        <w:rPr>
          <w:rFonts w:asciiTheme="majorBidi" w:eastAsia="Times New Roman" w:hAnsiTheme="majorBidi" w:cstheme="majorBidi"/>
          <w:b/>
          <w:bCs/>
          <w:sz w:val="28"/>
          <w:szCs w:val="28"/>
          <w:rtl/>
        </w:rPr>
      </w:pPr>
    </w:p>
    <w:p w14:paraId="69926CEB" w14:textId="77777777" w:rsidR="001D01A9" w:rsidRPr="00C92093" w:rsidRDefault="001D01A9" w:rsidP="00C92093">
      <w:pPr>
        <w:spacing w:line="276" w:lineRule="auto"/>
        <w:jc w:val="both"/>
        <w:rPr>
          <w:rFonts w:asciiTheme="majorBidi" w:eastAsia="Times New Roman" w:hAnsiTheme="majorBidi" w:cstheme="majorBidi"/>
          <w:b/>
          <w:bCs/>
          <w:sz w:val="28"/>
          <w:szCs w:val="28"/>
          <w:rtl/>
        </w:rPr>
      </w:pPr>
    </w:p>
    <w:p w14:paraId="7805A9A6" w14:textId="57F3C2D0" w:rsidR="00B2143B" w:rsidRPr="00C92093" w:rsidRDefault="00B2143B" w:rsidP="00C92093">
      <w:pPr>
        <w:spacing w:line="276" w:lineRule="auto"/>
        <w:jc w:val="both"/>
        <w:rPr>
          <w:rFonts w:asciiTheme="majorBidi" w:eastAsia="Times New Roman" w:hAnsiTheme="majorBidi" w:cstheme="majorBidi"/>
          <w:b/>
          <w:bCs/>
          <w:sz w:val="28"/>
          <w:szCs w:val="28"/>
          <w:rtl/>
        </w:rPr>
      </w:pPr>
    </w:p>
    <w:p w14:paraId="025CE84A" w14:textId="3169529B" w:rsidR="00F418B1" w:rsidRPr="001D01A9" w:rsidRDefault="00382821" w:rsidP="001D01A9">
      <w:pPr>
        <w:spacing w:line="276" w:lineRule="auto"/>
        <w:jc w:val="center"/>
        <w:rPr>
          <w:rFonts w:asciiTheme="majorBidi" w:eastAsia="Times New Roman" w:hAnsiTheme="majorBidi" w:cstheme="majorBidi"/>
          <w:b/>
          <w:bCs/>
          <w:sz w:val="32"/>
          <w:szCs w:val="32"/>
          <w:rtl/>
        </w:rPr>
      </w:pPr>
      <w:r w:rsidRPr="001D01A9">
        <w:rPr>
          <w:rFonts w:asciiTheme="majorBidi" w:eastAsia="Times New Roman" w:hAnsiTheme="majorBidi" w:cstheme="majorBidi"/>
          <w:b/>
          <w:bCs/>
          <w:sz w:val="32"/>
          <w:szCs w:val="32"/>
          <w:rtl/>
        </w:rPr>
        <w:lastRenderedPageBreak/>
        <w:t>الفصل الثالث</w:t>
      </w:r>
    </w:p>
    <w:p w14:paraId="7E5A48E5" w14:textId="3092D8FB" w:rsidR="00382821" w:rsidRPr="001D01A9" w:rsidRDefault="00EC7220" w:rsidP="001D01A9">
      <w:pPr>
        <w:spacing w:line="276" w:lineRule="auto"/>
        <w:jc w:val="center"/>
        <w:rPr>
          <w:rFonts w:asciiTheme="majorBidi" w:eastAsia="Times New Roman" w:hAnsiTheme="majorBidi" w:cstheme="majorBidi"/>
          <w:b/>
          <w:bCs/>
          <w:sz w:val="32"/>
          <w:szCs w:val="32"/>
          <w:rtl/>
        </w:rPr>
      </w:pPr>
      <w:r w:rsidRPr="001D01A9">
        <w:rPr>
          <w:rFonts w:asciiTheme="majorBidi" w:eastAsia="Times New Roman" w:hAnsiTheme="majorBidi" w:cstheme="majorBidi"/>
          <w:b/>
          <w:bCs/>
          <w:sz w:val="32"/>
          <w:szCs w:val="32"/>
          <w:rtl/>
        </w:rPr>
        <w:t>اجرائات البحث</w:t>
      </w:r>
    </w:p>
    <w:p w14:paraId="19C1F65E" w14:textId="411529B9" w:rsidR="00382821" w:rsidRPr="00C92093" w:rsidRDefault="00382821" w:rsidP="00C92093">
      <w:pPr>
        <w:spacing w:line="276" w:lineRule="auto"/>
        <w:jc w:val="both"/>
        <w:rPr>
          <w:rFonts w:asciiTheme="majorBidi" w:eastAsia="Times New Roman" w:hAnsiTheme="majorBidi" w:cstheme="majorBidi"/>
          <w:b/>
          <w:bCs/>
          <w:sz w:val="28"/>
          <w:szCs w:val="28"/>
          <w:rtl/>
        </w:rPr>
      </w:pPr>
    </w:p>
    <w:p w14:paraId="632008D3" w14:textId="77777777" w:rsidR="00F418B1" w:rsidRPr="00C92093" w:rsidRDefault="00F418B1"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مجتمع البحث:</w:t>
      </w:r>
    </w:p>
    <w:p w14:paraId="5EFF70F9" w14:textId="28C5A605" w:rsidR="00F418B1" w:rsidRPr="00C41FE7" w:rsidRDefault="00F418B1"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يتحدد مجتمع البحث الحالي بالأعمال الفنية (النحتيه )  و ضمن حدود الدراسة الحالية أي من عام (1920-2000) والذي تيسر للباحث الاطلاع على مصوراتها من خلال ما تم نشره في الكتب والمجلات وشبكة الانترنيت بما يغطي حدود البحث ويحقق أهدافه وقد تم حصر مجتمع البحث بـ(  ) .</w:t>
      </w:r>
    </w:p>
    <w:p w14:paraId="79FB7AAB" w14:textId="263E9E02" w:rsidR="00F418B1" w:rsidRPr="00C92093" w:rsidRDefault="00C41FE7" w:rsidP="00C41FE7">
      <w:pPr>
        <w:spacing w:line="276" w:lineRule="auto"/>
        <w:jc w:val="both"/>
        <w:rPr>
          <w:rFonts w:asciiTheme="majorBidi" w:eastAsia="Times New Roman" w:hAnsiTheme="majorBidi" w:cstheme="majorBidi"/>
          <w:b/>
          <w:bCs/>
          <w:sz w:val="28"/>
          <w:szCs w:val="28"/>
          <w:rtl/>
        </w:rPr>
      </w:pPr>
      <w:r>
        <w:rPr>
          <w:rFonts w:asciiTheme="majorBidi" w:eastAsia="Times New Roman" w:hAnsiTheme="majorBidi" w:cstheme="majorBidi"/>
          <w:b/>
          <w:bCs/>
          <w:sz w:val="28"/>
          <w:szCs w:val="28"/>
          <w:rtl/>
        </w:rPr>
        <w:t>عينه البحث :</w:t>
      </w:r>
    </w:p>
    <w:p w14:paraId="3F9DDCBF" w14:textId="77777777" w:rsidR="00F418B1" w:rsidRPr="00C41FE7" w:rsidRDefault="00F418B1"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 xml:space="preserve">     تم اختيار عينة البحث قصدياً كونها الطريقة الأنسب في تحقيق هدف البحث والبالغ عددها بـــ3)) أنموذجاً نحتيا  وقد تم اختيارها وفق للمسوغات الآتية:-</w:t>
      </w:r>
    </w:p>
    <w:p w14:paraId="4077D667" w14:textId="1CD81E11" w:rsidR="00F418B1" w:rsidRPr="00C41FE7" w:rsidRDefault="00F418B1"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1-تعود عينه البحث إلى النحات واللذين لهم دور فاعل في اغناء الحركة التشكيلية في ال</w:t>
      </w:r>
      <w:r w:rsidR="00020378" w:rsidRPr="00C41FE7">
        <w:rPr>
          <w:rFonts w:asciiTheme="majorBidi" w:eastAsia="Times New Roman" w:hAnsiTheme="majorBidi" w:cstheme="majorBidi"/>
          <w:sz w:val="28"/>
          <w:szCs w:val="28"/>
          <w:rtl/>
        </w:rPr>
        <w:t>نحت</w:t>
      </w:r>
      <w:r w:rsidRPr="00C41FE7">
        <w:rPr>
          <w:rFonts w:asciiTheme="majorBidi" w:eastAsia="Times New Roman" w:hAnsiTheme="majorBidi" w:cstheme="majorBidi"/>
          <w:sz w:val="28"/>
          <w:szCs w:val="28"/>
          <w:rtl/>
        </w:rPr>
        <w:t xml:space="preserve"> العراقي المعاصر.</w:t>
      </w:r>
    </w:p>
    <w:p w14:paraId="67008F64" w14:textId="77777777" w:rsidR="00F418B1" w:rsidRPr="00C41FE7" w:rsidRDefault="00F418B1"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2_شموليتها لفترة البحث الزمني و فاعليتها في تحقيق هدف البحث المنشود.</w:t>
      </w:r>
    </w:p>
    <w:p w14:paraId="115038C7" w14:textId="77777777" w:rsidR="00F418B1" w:rsidRPr="00C92093" w:rsidRDefault="00F418B1"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أداه البحث :</w:t>
      </w:r>
    </w:p>
    <w:p w14:paraId="05094432" w14:textId="7683E4AC" w:rsidR="00F418B1" w:rsidRPr="00C41FE7" w:rsidRDefault="00F418B1"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 xml:space="preserve">   من أجل تحقيق هدف البحث أعتمد الباحث أداة الملاحظة كونها انسب أداة للدراسة الحالية  وهي ( المشاهدة الدقيقة لظاهر ما مع الاستعانة بأساليب البحث والدراسة التي تتلائم مع طبيعة الظاهر) ( ) , فضلا عن الإفادة من المؤشرات والمقتربات المفاهيمية والفنية التي انتهى إليها الإطار النظري كأداةٍ تحليليةٍ للبحث</w:t>
      </w:r>
      <w:r w:rsidR="009D6109" w:rsidRPr="00C41FE7">
        <w:rPr>
          <w:rFonts w:asciiTheme="majorBidi" w:eastAsia="Times New Roman" w:hAnsiTheme="majorBidi" w:cstheme="majorBidi"/>
          <w:sz w:val="28"/>
          <w:szCs w:val="28"/>
          <w:rtl/>
        </w:rPr>
        <w:t>.</w:t>
      </w:r>
    </w:p>
    <w:p w14:paraId="7E81E012" w14:textId="7113FDB4" w:rsidR="00AC4F23" w:rsidRPr="00C92093" w:rsidRDefault="00651539"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المنهج المستخدم</w:t>
      </w:r>
      <w:r w:rsidRPr="00C92093">
        <w:rPr>
          <w:rFonts w:asciiTheme="majorBidi" w:eastAsia="Times New Roman" w:hAnsiTheme="majorBidi" w:cstheme="majorBidi"/>
          <w:b/>
          <w:bCs/>
          <w:sz w:val="28"/>
          <w:szCs w:val="28"/>
        </w:rPr>
        <w:t>:</w:t>
      </w:r>
      <w:r w:rsidR="00AC4F23" w:rsidRPr="00C92093">
        <w:rPr>
          <w:rFonts w:asciiTheme="majorBidi" w:eastAsia="Times New Roman" w:hAnsiTheme="majorBidi" w:cstheme="majorBidi"/>
          <w:b/>
          <w:bCs/>
          <w:sz w:val="28"/>
          <w:szCs w:val="28"/>
          <w:rtl/>
        </w:rPr>
        <w:t xml:space="preserve">   </w:t>
      </w:r>
    </w:p>
    <w:p w14:paraId="6CF0C5AB" w14:textId="0BC3AD4D" w:rsidR="00AC4F23" w:rsidRPr="00C41FE7" w:rsidRDefault="00AC4F23" w:rsidP="00C92093">
      <w:pPr>
        <w:spacing w:line="276" w:lineRule="auto"/>
        <w:jc w:val="both"/>
        <w:rPr>
          <w:rFonts w:asciiTheme="majorBidi" w:eastAsia="Times New Roman" w:hAnsiTheme="majorBidi" w:cstheme="majorBidi"/>
          <w:sz w:val="28"/>
          <w:szCs w:val="28"/>
          <w:rtl/>
        </w:rPr>
      </w:pPr>
      <w:r w:rsidRPr="00C41FE7">
        <w:rPr>
          <w:rFonts w:asciiTheme="majorBidi" w:eastAsia="Times New Roman" w:hAnsiTheme="majorBidi" w:cstheme="majorBidi"/>
          <w:sz w:val="28"/>
          <w:szCs w:val="28"/>
          <w:rtl/>
        </w:rPr>
        <w:t>اعتمد الباحث في الدراسة الحالية المنهج الوصفي التحليلي</w:t>
      </w:r>
      <w:r w:rsidR="003827C5" w:rsidRPr="00C41FE7">
        <w:rPr>
          <w:rFonts w:asciiTheme="majorBidi" w:eastAsia="Times New Roman" w:hAnsiTheme="majorBidi" w:cstheme="majorBidi"/>
          <w:sz w:val="28"/>
          <w:szCs w:val="28"/>
          <w:rtl/>
        </w:rPr>
        <w:t>.</w:t>
      </w:r>
    </w:p>
    <w:p w14:paraId="15174DB4" w14:textId="6CDC2AFA" w:rsidR="009D6109" w:rsidRPr="00C92093" w:rsidRDefault="00C41FE7"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noProof/>
          <w:sz w:val="28"/>
          <w:szCs w:val="28"/>
          <w:rtl/>
        </w:rPr>
        <w:drawing>
          <wp:anchor distT="0" distB="0" distL="114300" distR="114300" simplePos="0" relativeHeight="251658240" behindDoc="1" locked="0" layoutInCell="1" allowOverlap="1" wp14:anchorId="3751894C" wp14:editId="67853B3F">
            <wp:simplePos x="0" y="0"/>
            <wp:positionH relativeFrom="column">
              <wp:posOffset>-47625</wp:posOffset>
            </wp:positionH>
            <wp:positionV relativeFrom="paragraph">
              <wp:posOffset>15240</wp:posOffset>
            </wp:positionV>
            <wp:extent cx="2483485" cy="367665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1">
                      <a:extLst>
                        <a:ext uri="{28A0092B-C50C-407E-A947-70E740481C1C}">
                          <a14:useLocalDpi xmlns:a14="http://schemas.microsoft.com/office/drawing/2010/main" val="0"/>
                        </a:ext>
                      </a:extLst>
                    </a:blip>
                    <a:stretch>
                      <a:fillRect/>
                    </a:stretch>
                  </pic:blipFill>
                  <pic:spPr>
                    <a:xfrm>
                      <a:off x="0" y="0"/>
                      <a:ext cx="2483485" cy="3676650"/>
                    </a:xfrm>
                    <a:prstGeom prst="rect">
                      <a:avLst/>
                    </a:prstGeom>
                  </pic:spPr>
                </pic:pic>
              </a:graphicData>
            </a:graphic>
            <wp14:sizeRelH relativeFrom="margin">
              <wp14:pctWidth>0</wp14:pctWidth>
            </wp14:sizeRelH>
            <wp14:sizeRelV relativeFrom="margin">
              <wp14:pctHeight>0</wp14:pctHeight>
            </wp14:sizeRelV>
          </wp:anchor>
        </w:drawing>
      </w:r>
      <w:r w:rsidR="004860AD" w:rsidRPr="00C92093">
        <w:rPr>
          <w:rFonts w:asciiTheme="majorBidi" w:eastAsia="Times New Roman" w:hAnsiTheme="majorBidi" w:cstheme="majorBidi"/>
          <w:b/>
          <w:bCs/>
          <w:sz w:val="28"/>
          <w:szCs w:val="28"/>
          <w:rtl/>
        </w:rPr>
        <w:t>عينه البحث:</w:t>
      </w:r>
    </w:p>
    <w:p w14:paraId="4C5B6D17" w14:textId="77777777" w:rsidR="00C41FE7" w:rsidRDefault="00C41FE7" w:rsidP="00C92093">
      <w:pPr>
        <w:spacing w:line="276" w:lineRule="auto"/>
        <w:jc w:val="both"/>
        <w:rPr>
          <w:rFonts w:asciiTheme="majorBidi" w:eastAsia="Times New Roman" w:hAnsiTheme="majorBidi" w:cstheme="majorBidi"/>
          <w:b/>
          <w:bCs/>
          <w:sz w:val="28"/>
          <w:szCs w:val="28"/>
          <w:rtl/>
        </w:rPr>
      </w:pPr>
    </w:p>
    <w:p w14:paraId="663040D2" w14:textId="2DC59ED4" w:rsidR="008405F2" w:rsidRPr="00C92093" w:rsidRDefault="008405F2"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نصب الحريه</w:t>
      </w:r>
    </w:p>
    <w:p w14:paraId="76CD4077" w14:textId="156B9F90" w:rsidR="00037862" w:rsidRPr="00C92093" w:rsidRDefault="00A7091A" w:rsidP="00C92093">
      <w:pPr>
        <w:spacing w:line="276" w:lineRule="auto"/>
        <w:jc w:val="both"/>
        <w:rPr>
          <w:rFonts w:asciiTheme="majorBidi" w:eastAsia="Times New Roman" w:hAnsiTheme="majorBidi" w:cstheme="majorBidi"/>
          <w:b/>
          <w:bCs/>
          <w:sz w:val="28"/>
          <w:szCs w:val="28"/>
          <w:highlight w:val="yellow"/>
        </w:rPr>
      </w:pPr>
      <w:r w:rsidRPr="00C92093">
        <w:rPr>
          <w:rFonts w:asciiTheme="majorBidi" w:eastAsia="Times New Roman" w:hAnsiTheme="majorBidi" w:cstheme="majorBidi"/>
          <w:b/>
          <w:bCs/>
          <w:sz w:val="28"/>
          <w:szCs w:val="28"/>
          <w:highlight w:val="yellow"/>
          <w:rtl/>
        </w:rPr>
        <w:t>نموذج رقم</w:t>
      </w:r>
      <w:r w:rsidRPr="00C92093">
        <w:rPr>
          <w:rFonts w:asciiTheme="majorBidi" w:eastAsia="Times New Roman" w:hAnsiTheme="majorBidi" w:cstheme="majorBidi"/>
          <w:b/>
          <w:bCs/>
          <w:sz w:val="28"/>
          <w:szCs w:val="28"/>
          <w:highlight w:val="yellow"/>
        </w:rPr>
        <w:t>1</w:t>
      </w:r>
    </w:p>
    <w:p w14:paraId="5CD516C6" w14:textId="2F3F5869" w:rsidR="00A7091A" w:rsidRPr="00C92093" w:rsidRDefault="00A7091A" w:rsidP="00C92093">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اسم العمل:نصب الحريه</w:t>
      </w:r>
    </w:p>
    <w:p w14:paraId="2C2F7BDA" w14:textId="7477F287" w:rsidR="00A7091A" w:rsidRPr="00C92093" w:rsidRDefault="00685576" w:rsidP="00C92093">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اسم النحات:جواد سليم</w:t>
      </w:r>
    </w:p>
    <w:p w14:paraId="38A0119D" w14:textId="2D56CE2C" w:rsidR="00685576" w:rsidRPr="00C92093" w:rsidRDefault="00685576" w:rsidP="00C92093">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الارتفاع:١٥ م</w:t>
      </w:r>
    </w:p>
    <w:p w14:paraId="5093B82C" w14:textId="6A74ECAF" w:rsidR="00037862" w:rsidRDefault="009E698D" w:rsidP="00C41FE7">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highlight w:val="yellow"/>
          <w:rtl/>
        </w:rPr>
        <w:t>تاريخ الافتتاح:١٩٦١م</w:t>
      </w:r>
      <w:r w:rsidR="002456EA" w:rsidRPr="00C92093">
        <w:rPr>
          <w:rFonts w:asciiTheme="majorBidi" w:eastAsia="Times New Roman" w:hAnsiTheme="majorBidi" w:cstheme="majorBidi"/>
          <w:b/>
          <w:bCs/>
          <w:sz w:val="28"/>
          <w:szCs w:val="28"/>
          <w:highlight w:val="yellow"/>
          <w:rtl/>
        </w:rPr>
        <w:t>.</w:t>
      </w:r>
    </w:p>
    <w:p w14:paraId="22A8F3E8" w14:textId="77777777" w:rsidR="00C41FE7" w:rsidRPr="00C92093" w:rsidRDefault="00C41FE7" w:rsidP="00C41FE7">
      <w:pPr>
        <w:spacing w:line="276" w:lineRule="auto"/>
        <w:jc w:val="both"/>
        <w:rPr>
          <w:rFonts w:asciiTheme="majorBidi" w:eastAsia="Times New Roman" w:hAnsiTheme="majorBidi" w:cstheme="majorBidi"/>
          <w:b/>
          <w:bCs/>
          <w:sz w:val="28"/>
          <w:szCs w:val="28"/>
          <w:rtl/>
        </w:rPr>
      </w:pPr>
    </w:p>
    <w:p w14:paraId="6DE7600E" w14:textId="220846BB" w:rsidR="00037862" w:rsidRPr="00C41FE7" w:rsidRDefault="002456EA" w:rsidP="00C41FE7">
      <w:pPr>
        <w:spacing w:line="276" w:lineRule="auto"/>
        <w:ind w:right="4111"/>
        <w:jc w:val="both"/>
        <w:rPr>
          <w:rFonts w:asciiTheme="majorBidi" w:eastAsia="Times New Roman" w:hAnsiTheme="majorBidi" w:cstheme="majorBidi"/>
          <w:b/>
          <w:bCs/>
          <w:color w:val="000000" w:themeColor="text1"/>
          <w:sz w:val="28"/>
          <w:szCs w:val="28"/>
          <w:rtl/>
        </w:rPr>
      </w:pPr>
      <w:r w:rsidRPr="00C41FE7">
        <w:rPr>
          <w:rFonts w:asciiTheme="majorBidi" w:eastAsia="Times New Roman" w:hAnsiTheme="majorBidi" w:cstheme="majorBidi"/>
          <w:b/>
          <w:bCs/>
          <w:color w:val="000000" w:themeColor="text1"/>
          <w:sz w:val="28"/>
          <w:szCs w:val="28"/>
          <w:rtl/>
        </w:rPr>
        <w:t>التحليل الوصفي</w:t>
      </w:r>
    </w:p>
    <w:p w14:paraId="1560F4D2" w14:textId="7AA23C84" w:rsidR="00C41FE7" w:rsidRDefault="003264DD" w:rsidP="00C41FE7">
      <w:pPr>
        <w:spacing w:line="276" w:lineRule="auto"/>
        <w:ind w:right="4111"/>
        <w:jc w:val="both"/>
        <w:textAlignment w:val="baseline"/>
        <w:rPr>
          <w:rFonts w:asciiTheme="majorBidi" w:hAnsiTheme="majorBidi" w:cstheme="majorBidi"/>
          <w:color w:val="000000" w:themeColor="text1"/>
          <w:sz w:val="28"/>
          <w:szCs w:val="28"/>
          <w:rtl/>
        </w:rPr>
      </w:pPr>
      <w:r w:rsidRPr="00C41FE7">
        <w:rPr>
          <w:rFonts w:asciiTheme="majorBidi" w:hAnsiTheme="majorBidi" w:cstheme="majorBidi"/>
          <w:color w:val="000000" w:themeColor="text1"/>
          <w:sz w:val="28"/>
          <w:szCs w:val="28"/>
          <w:rtl/>
        </w:rPr>
        <w:t>النصب يحتوي على 14 قطعة (حيث يرمز عددها إلى يوم </w:t>
      </w:r>
      <w:hyperlink r:id="rId12" w:tooltip="14 تموز" w:history="1">
        <w:r w:rsidRPr="00C41FE7">
          <w:rPr>
            <w:rFonts w:asciiTheme="majorBidi" w:hAnsiTheme="majorBidi" w:cstheme="majorBidi"/>
            <w:color w:val="000000" w:themeColor="text1"/>
            <w:sz w:val="28"/>
            <w:szCs w:val="28"/>
            <w:bdr w:val="none" w:sz="0" w:space="0" w:color="auto" w:frame="1"/>
            <w:rtl/>
          </w:rPr>
          <w:t>14 تموز</w:t>
        </w:r>
      </w:hyperlink>
      <w:r w:rsidRPr="00C41FE7">
        <w:rPr>
          <w:rFonts w:asciiTheme="majorBidi" w:hAnsiTheme="majorBidi" w:cstheme="majorBidi"/>
          <w:color w:val="000000" w:themeColor="text1"/>
          <w:sz w:val="28"/>
          <w:szCs w:val="28"/>
          <w:rtl/>
        </w:rPr>
        <w:t>) من المصبوبات البرونزية المنفصلة، وبعد أن كانت الحركة مضطربة يمين النصب، فإنها ومع التحرك نحو اليسار تنتظم وتصبح نابضة بالعزيمة والإصرار بصورة </w:t>
      </w:r>
      <w:hyperlink r:id="rId13" w:tooltip="إنسان" w:history="1">
        <w:r w:rsidRPr="00C41FE7">
          <w:rPr>
            <w:rFonts w:asciiTheme="majorBidi" w:hAnsiTheme="majorBidi" w:cstheme="majorBidi"/>
            <w:color w:val="000000" w:themeColor="text1"/>
            <w:sz w:val="28"/>
            <w:szCs w:val="28"/>
            <w:bdr w:val="none" w:sz="0" w:space="0" w:color="auto" w:frame="1"/>
            <w:rtl/>
          </w:rPr>
          <w:t>إنسان</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 xml:space="preserve">يتقدم إلى الامام وبعدها ترتفع </w:t>
      </w:r>
    </w:p>
    <w:p w14:paraId="2C3F4DBE" w14:textId="737BB201" w:rsidR="003264DD" w:rsidRPr="00C41FE7" w:rsidRDefault="003264DD" w:rsidP="00C41FE7">
      <w:pPr>
        <w:spacing w:line="276" w:lineRule="auto"/>
        <w:jc w:val="both"/>
        <w:textAlignment w:val="baseline"/>
        <w:rPr>
          <w:rFonts w:asciiTheme="majorBidi" w:hAnsiTheme="majorBidi" w:cstheme="majorBidi"/>
          <w:color w:val="000000" w:themeColor="text1"/>
          <w:sz w:val="28"/>
          <w:szCs w:val="28"/>
        </w:rPr>
      </w:pPr>
      <w:r w:rsidRPr="00C41FE7">
        <w:rPr>
          <w:rFonts w:asciiTheme="majorBidi" w:hAnsiTheme="majorBidi" w:cstheme="majorBidi"/>
          <w:color w:val="000000" w:themeColor="text1"/>
          <w:sz w:val="28"/>
          <w:szCs w:val="28"/>
          <w:rtl/>
        </w:rPr>
        <w:lastRenderedPageBreak/>
        <w:t>اللافتات والرايات الجديدة في السماء. بعد ذلك يطالعنا رمز البراءة والأمل على هيئة طفل صغير يشير إلى بداية الطريق. تطالعنا بعدها امرأة مشحونة بالانفعال والغضب والحزن، ومن ثم منظر مؤثر حيث تحتضن الأم ابنها الشهيد وتبكي عليهِ ولعل هذا الأمر كثير الورود في التاريخ العراقي سواء كان القديم منهُ أم الحديث، لأن النصب برموزه الأربعة عشر والتي يمكن اختزالها إلى أثنى عشر رمزاً، إنما ترمز إلى شهور السنة الواحدة المشحونة بالغضب والأنفعال والحزن في </w:t>
      </w:r>
      <w:hyperlink r:id="rId14" w:tooltip="العراق" w:history="1">
        <w:r w:rsidRPr="00C41FE7">
          <w:rPr>
            <w:rFonts w:asciiTheme="majorBidi" w:hAnsiTheme="majorBidi" w:cstheme="majorBidi"/>
            <w:color w:val="000000" w:themeColor="text1"/>
            <w:sz w:val="28"/>
            <w:szCs w:val="28"/>
            <w:bdr w:val="none" w:sz="0" w:space="0" w:color="auto" w:frame="1"/>
            <w:rtl/>
          </w:rPr>
          <w:t>العراق</w:t>
        </w:r>
      </w:hyperlink>
      <w:r w:rsidRPr="00C41FE7">
        <w:rPr>
          <w:rFonts w:asciiTheme="majorBidi" w:hAnsiTheme="majorBidi" w:cstheme="majorBidi"/>
          <w:color w:val="000000" w:themeColor="text1"/>
          <w:sz w:val="28"/>
          <w:szCs w:val="28"/>
        </w:rPr>
        <w:t>.</w:t>
      </w:r>
    </w:p>
    <w:p w14:paraId="139630D1" w14:textId="2CDE8206" w:rsidR="003264DD" w:rsidRPr="00C41FE7" w:rsidRDefault="003264DD" w:rsidP="00C92093">
      <w:pPr>
        <w:spacing w:before="120" w:after="240" w:line="276" w:lineRule="auto"/>
        <w:jc w:val="both"/>
        <w:textAlignment w:val="baseline"/>
        <w:rPr>
          <w:rFonts w:asciiTheme="majorBidi" w:hAnsiTheme="majorBidi" w:cstheme="majorBidi"/>
          <w:color w:val="202122"/>
          <w:sz w:val="28"/>
          <w:szCs w:val="28"/>
        </w:rPr>
      </w:pPr>
      <w:r w:rsidRPr="00C41FE7">
        <w:rPr>
          <w:rFonts w:asciiTheme="majorBidi" w:hAnsiTheme="majorBidi" w:cstheme="majorBidi"/>
          <w:color w:val="000000" w:themeColor="text1"/>
          <w:sz w:val="28"/>
          <w:szCs w:val="28"/>
          <w:rtl/>
        </w:rPr>
        <w:t>تلي هذهِ الرموز صو</w:t>
      </w:r>
      <w:r w:rsidRPr="00C41FE7">
        <w:rPr>
          <w:rFonts w:asciiTheme="majorBidi" w:hAnsiTheme="majorBidi" w:cstheme="majorBidi"/>
          <w:color w:val="202122"/>
          <w:sz w:val="28"/>
          <w:szCs w:val="28"/>
          <w:rtl/>
        </w:rPr>
        <w:t>رة الأمومة التي تغمر الحياة الجديدة بالحب والحنان فقد تكون للثورات والمأسي ضحاياها لكنها تملك في الوقت ذاته أجيالها الجديدة ولعل في ذلك التفاتة جميلة من الفنان لنبذ اليأس.</w:t>
      </w:r>
    </w:p>
    <w:p w14:paraId="03DB7DA6" w14:textId="77777777" w:rsidR="003264DD" w:rsidRPr="00C41FE7" w:rsidRDefault="003264DD" w:rsidP="00C92093">
      <w:pPr>
        <w:spacing w:before="120" w:after="240" w:line="276" w:lineRule="auto"/>
        <w:jc w:val="both"/>
        <w:textAlignment w:val="baseline"/>
        <w:rPr>
          <w:rFonts w:asciiTheme="majorBidi" w:hAnsiTheme="majorBidi" w:cstheme="majorBidi"/>
          <w:color w:val="202122"/>
          <w:sz w:val="28"/>
          <w:szCs w:val="28"/>
        </w:rPr>
      </w:pPr>
      <w:r w:rsidRPr="00C41FE7">
        <w:rPr>
          <w:rFonts w:asciiTheme="majorBidi" w:hAnsiTheme="majorBidi" w:cstheme="majorBidi"/>
          <w:color w:val="202122"/>
          <w:sz w:val="28"/>
          <w:szCs w:val="28"/>
          <w:rtl/>
        </w:rPr>
        <w:t>بعد ذلك يصل إلى الجزء الأوسط وهو الجزء الأهم في النصب حيث يشير إلى نقطة التحول وهو يتألف من ثلاثة تماثيل على اليمين يطالعنا تمثال السجين السياسي الذي تبدو الزنزانة فيهً على وشك الانهيار تحت تأثير رجل مزقت ظهره السياط، ولكن القضبان لا تنفصل في النهاية إلا باصرار وقوة وجهد الجندي الذي يظهر في الوسط وذلك اعترافا بأهمية دور الجيش في ثورة 14 تموز.</w:t>
      </w:r>
    </w:p>
    <w:p w14:paraId="166FF3DE" w14:textId="0675D43E" w:rsidR="003264DD" w:rsidRPr="00C41FE7" w:rsidRDefault="003264DD" w:rsidP="00C92093">
      <w:pPr>
        <w:spacing w:before="120" w:after="240" w:line="276" w:lineRule="auto"/>
        <w:jc w:val="both"/>
        <w:textAlignment w:val="baseline"/>
        <w:rPr>
          <w:rFonts w:asciiTheme="majorBidi" w:hAnsiTheme="majorBidi" w:cstheme="majorBidi"/>
          <w:color w:val="202122"/>
          <w:sz w:val="28"/>
          <w:szCs w:val="28"/>
          <w:rtl/>
        </w:rPr>
      </w:pPr>
      <w:r w:rsidRPr="00C41FE7">
        <w:rPr>
          <w:rFonts w:asciiTheme="majorBidi" w:hAnsiTheme="majorBidi" w:cstheme="majorBidi"/>
          <w:color w:val="202122"/>
          <w:sz w:val="28"/>
          <w:szCs w:val="28"/>
          <w:rtl/>
        </w:rPr>
        <w:t>لهذا النصب أثره على المجتمع العراقي على مختلف الثورات والعصور فلم يتوحد العراقيين برمز يوما كما توحدوا بأتفاقهم بأن هذا النصب هو رمزا للتخلص من العبودية والظلم.</w:t>
      </w:r>
    </w:p>
    <w:p w14:paraId="715C122E" w14:textId="61D0F6B8" w:rsidR="00BC3586" w:rsidRPr="00C92093" w:rsidRDefault="00BC3586" w:rsidP="00C92093">
      <w:pPr>
        <w:spacing w:before="120" w:after="240" w:line="276" w:lineRule="auto"/>
        <w:jc w:val="both"/>
        <w:textAlignment w:val="baseline"/>
        <w:rPr>
          <w:rFonts w:asciiTheme="majorBidi" w:hAnsiTheme="majorBidi" w:cstheme="majorBidi"/>
          <w:b/>
          <w:bCs/>
          <w:color w:val="202122"/>
          <w:sz w:val="28"/>
          <w:szCs w:val="28"/>
        </w:rPr>
      </w:pPr>
      <w:r w:rsidRPr="00C92093">
        <w:rPr>
          <w:rFonts w:asciiTheme="majorBidi" w:hAnsiTheme="majorBidi" w:cstheme="majorBidi"/>
          <w:b/>
          <w:bCs/>
          <w:color w:val="202122"/>
          <w:sz w:val="28"/>
          <w:szCs w:val="28"/>
          <w:rtl/>
        </w:rPr>
        <w:t>التحليل</w:t>
      </w:r>
    </w:p>
    <w:p w14:paraId="5FEB45B7" w14:textId="7A8D6360" w:rsidR="003264DD" w:rsidRPr="00C41FE7" w:rsidRDefault="003264DD" w:rsidP="00C92093">
      <w:pPr>
        <w:spacing w:line="276" w:lineRule="auto"/>
        <w:jc w:val="both"/>
        <w:textAlignment w:val="baseline"/>
        <w:rPr>
          <w:rFonts w:asciiTheme="majorBidi" w:hAnsiTheme="majorBidi" w:cstheme="majorBidi"/>
          <w:color w:val="000000" w:themeColor="text1"/>
          <w:sz w:val="28"/>
          <w:szCs w:val="28"/>
        </w:rPr>
      </w:pPr>
      <w:r w:rsidRPr="00C41FE7">
        <w:rPr>
          <w:rFonts w:asciiTheme="majorBidi" w:hAnsiTheme="majorBidi" w:cstheme="majorBidi"/>
          <w:color w:val="000000" w:themeColor="text1"/>
          <w:sz w:val="28"/>
          <w:szCs w:val="28"/>
          <w:rtl/>
        </w:rPr>
        <w:t>بعد ذلك تنقلب صفحة المعاناة والمأسي لتحل صفحة السلام والازدهار والحرية حيث تظهر لنا مجسم </w:t>
      </w:r>
      <w:hyperlink r:id="rId15" w:tooltip="إمرأة" w:history="1">
        <w:r w:rsidRPr="00C41FE7">
          <w:rPr>
            <w:rFonts w:asciiTheme="majorBidi" w:hAnsiTheme="majorBidi" w:cstheme="majorBidi"/>
            <w:color w:val="000000" w:themeColor="text1"/>
            <w:sz w:val="28"/>
            <w:szCs w:val="28"/>
            <w:bdr w:val="none" w:sz="0" w:space="0" w:color="auto" w:frame="1"/>
            <w:rtl/>
          </w:rPr>
          <w:t>إمرأة</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تمسك مشعلاً وهو رمز الحرية الأغريقي وتندفع نحو محررها وبعد الانفعال يأتي الهدوء فيتوقف الغضب ومواجع الثورة وتحل الراحة والسكينة في القلوب وتتحول بعدها القضبان الحديدية إلى اغصان، وكذلك نهرا </w:t>
      </w:r>
      <w:hyperlink r:id="rId16" w:tooltip="دجلة" w:history="1">
        <w:r w:rsidRPr="00C41FE7">
          <w:rPr>
            <w:rFonts w:asciiTheme="majorBidi" w:hAnsiTheme="majorBidi" w:cstheme="majorBidi"/>
            <w:color w:val="000000" w:themeColor="text1"/>
            <w:sz w:val="28"/>
            <w:szCs w:val="28"/>
            <w:bdr w:val="none" w:sz="0" w:space="0" w:color="auto" w:frame="1"/>
            <w:rtl/>
          </w:rPr>
          <w:t>دجلة</w:t>
        </w:r>
      </w:hyperlink>
      <w:r w:rsidRPr="00C41FE7">
        <w:rPr>
          <w:rFonts w:asciiTheme="majorBidi" w:hAnsiTheme="majorBidi" w:cstheme="majorBidi"/>
          <w:color w:val="000000" w:themeColor="text1"/>
          <w:sz w:val="28"/>
          <w:szCs w:val="28"/>
        </w:rPr>
        <w:t> </w:t>
      </w:r>
      <w:hyperlink r:id="rId17" w:tooltip="الفرات" w:history="1">
        <w:r w:rsidRPr="00C41FE7">
          <w:rPr>
            <w:rFonts w:asciiTheme="majorBidi" w:hAnsiTheme="majorBidi" w:cstheme="majorBidi"/>
            <w:color w:val="000000" w:themeColor="text1"/>
            <w:sz w:val="28"/>
            <w:szCs w:val="28"/>
            <w:bdr w:val="none" w:sz="0" w:space="0" w:color="auto" w:frame="1"/>
            <w:rtl/>
          </w:rPr>
          <w:t>والفرات</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واللذان يعتبران العمود الفقري لحضارة </w:t>
      </w:r>
      <w:hyperlink r:id="rId18" w:tooltip="وادي الرافدين" w:history="1">
        <w:r w:rsidRPr="00C41FE7">
          <w:rPr>
            <w:rFonts w:asciiTheme="majorBidi" w:hAnsiTheme="majorBidi" w:cstheme="majorBidi"/>
            <w:color w:val="000000" w:themeColor="text1"/>
            <w:sz w:val="28"/>
            <w:szCs w:val="28"/>
            <w:bdr w:val="none" w:sz="0" w:space="0" w:color="auto" w:frame="1"/>
            <w:rtl/>
          </w:rPr>
          <w:t>وادي الرافدين</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لم يغيبا عن النصب حيث يفسر البعض نهر دجلة بأنهُ اشجار النخيل ونهر الفرات بمعنى الخصب تمثلهما امرأتان احداهما تحمل سعف </w:t>
      </w:r>
      <w:hyperlink r:id="rId19" w:tooltip="النخيل" w:history="1">
        <w:r w:rsidRPr="00C41FE7">
          <w:rPr>
            <w:rFonts w:asciiTheme="majorBidi" w:hAnsiTheme="majorBidi" w:cstheme="majorBidi"/>
            <w:color w:val="000000" w:themeColor="text1"/>
            <w:sz w:val="28"/>
            <w:szCs w:val="28"/>
            <w:bdr w:val="none" w:sz="0" w:space="0" w:color="auto" w:frame="1"/>
            <w:rtl/>
          </w:rPr>
          <w:t>النخيل</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والأخرى حبلى وثمة فلاحان يرمزان إلى </w:t>
      </w:r>
      <w:hyperlink r:id="rId20" w:tooltip="العرب" w:history="1">
        <w:r w:rsidRPr="00C41FE7">
          <w:rPr>
            <w:rFonts w:asciiTheme="majorBidi" w:hAnsiTheme="majorBidi" w:cstheme="majorBidi"/>
            <w:color w:val="000000" w:themeColor="text1"/>
            <w:sz w:val="28"/>
            <w:szCs w:val="28"/>
            <w:bdr w:val="none" w:sz="0" w:space="0" w:color="auto" w:frame="1"/>
            <w:rtl/>
          </w:rPr>
          <w:t>العرب</w:t>
        </w:r>
      </w:hyperlink>
      <w:r w:rsidRPr="00C41FE7">
        <w:rPr>
          <w:rFonts w:asciiTheme="majorBidi" w:hAnsiTheme="majorBidi" w:cstheme="majorBidi"/>
          <w:color w:val="000000" w:themeColor="text1"/>
          <w:sz w:val="28"/>
          <w:szCs w:val="28"/>
        </w:rPr>
        <w:t> </w:t>
      </w:r>
      <w:hyperlink r:id="rId21" w:tooltip="الأكراد" w:history="1">
        <w:r w:rsidRPr="00C41FE7">
          <w:rPr>
            <w:rFonts w:asciiTheme="majorBidi" w:hAnsiTheme="majorBidi" w:cstheme="majorBidi"/>
            <w:color w:val="000000" w:themeColor="text1"/>
            <w:sz w:val="28"/>
            <w:szCs w:val="28"/>
            <w:bdr w:val="none" w:sz="0" w:space="0" w:color="auto" w:frame="1"/>
            <w:rtl/>
          </w:rPr>
          <w:t>والأكراد</w:t>
        </w:r>
      </w:hyperlink>
      <w:r w:rsidRPr="00C41FE7">
        <w:rPr>
          <w:rFonts w:asciiTheme="majorBidi" w:hAnsiTheme="majorBidi" w:cstheme="majorBidi"/>
          <w:color w:val="000000" w:themeColor="text1"/>
          <w:sz w:val="28"/>
          <w:szCs w:val="28"/>
          <w:rtl/>
        </w:rPr>
        <w:t>، ولكن أحدهما في زي سومري والثاني برداء آشوري (وهي رمزية للشمال والجنوب العراقي قديما وحديثا)وهما يتطلعان نحو نهري </w:t>
      </w:r>
      <w:hyperlink r:id="rId22" w:tooltip="دجلة" w:history="1">
        <w:r w:rsidRPr="00C41FE7">
          <w:rPr>
            <w:rFonts w:asciiTheme="majorBidi" w:hAnsiTheme="majorBidi" w:cstheme="majorBidi"/>
            <w:color w:val="000000" w:themeColor="text1"/>
            <w:sz w:val="28"/>
            <w:szCs w:val="28"/>
            <w:bdr w:val="none" w:sz="0" w:space="0" w:color="auto" w:frame="1"/>
            <w:rtl/>
          </w:rPr>
          <w:t>دجلة</w:t>
        </w:r>
      </w:hyperlink>
      <w:r w:rsidRPr="00C41FE7">
        <w:rPr>
          <w:rFonts w:asciiTheme="majorBidi" w:hAnsiTheme="majorBidi" w:cstheme="majorBidi"/>
          <w:color w:val="000000" w:themeColor="text1"/>
          <w:sz w:val="28"/>
          <w:szCs w:val="28"/>
        </w:rPr>
        <w:t> </w:t>
      </w:r>
      <w:hyperlink r:id="rId23" w:tooltip="الفرات" w:history="1">
        <w:r w:rsidRPr="00C41FE7">
          <w:rPr>
            <w:rFonts w:asciiTheme="majorBidi" w:hAnsiTheme="majorBidi" w:cstheme="majorBidi"/>
            <w:color w:val="000000" w:themeColor="text1"/>
            <w:sz w:val="28"/>
            <w:szCs w:val="28"/>
            <w:bdr w:val="none" w:sz="0" w:space="0" w:color="auto" w:frame="1"/>
            <w:rtl/>
          </w:rPr>
          <w:t>والفرات</w:t>
        </w:r>
      </w:hyperlink>
      <w:r w:rsidRPr="00C41FE7">
        <w:rPr>
          <w:rFonts w:asciiTheme="majorBidi" w:hAnsiTheme="majorBidi" w:cstheme="majorBidi"/>
          <w:color w:val="000000" w:themeColor="text1"/>
          <w:sz w:val="28"/>
          <w:szCs w:val="28"/>
          <w:rtl/>
        </w:rPr>
        <w:t>ويحملان مسحاة (مجرفة) واحدة فيما بينهما تعبيراً عن وحدة البلد الذي يعيشان في كنفهِ، وكذلك هنالك رمز عراقي آخر وهو الثور الذي يعد رمز سومري بينما يظهر الجانب الصناعي في أقصى اليسار على هيئة عامل مفعم بالثقة، ويقف الرمز حاليا في </w:t>
      </w:r>
      <w:hyperlink r:id="rId24" w:tooltip="حديقة الأمة" w:history="1">
        <w:r w:rsidRPr="00C41FE7">
          <w:rPr>
            <w:rFonts w:asciiTheme="majorBidi" w:hAnsiTheme="majorBidi" w:cstheme="majorBidi"/>
            <w:color w:val="000000" w:themeColor="text1"/>
            <w:sz w:val="28"/>
            <w:szCs w:val="28"/>
            <w:bdr w:val="none" w:sz="0" w:space="0" w:color="auto" w:frame="1"/>
            <w:rtl/>
          </w:rPr>
          <w:t>حديقة الأمة</w:t>
        </w:r>
      </w:hyperlink>
      <w:r w:rsidRPr="00C41FE7">
        <w:rPr>
          <w:rFonts w:asciiTheme="majorBidi" w:hAnsiTheme="majorBidi" w:cstheme="majorBidi"/>
          <w:color w:val="000000" w:themeColor="text1"/>
          <w:sz w:val="28"/>
          <w:szCs w:val="28"/>
        </w:rPr>
        <w:t> </w:t>
      </w:r>
      <w:r w:rsidRPr="00C41FE7">
        <w:rPr>
          <w:rFonts w:asciiTheme="majorBidi" w:hAnsiTheme="majorBidi" w:cstheme="majorBidi"/>
          <w:color w:val="000000" w:themeColor="text1"/>
          <w:sz w:val="28"/>
          <w:szCs w:val="28"/>
          <w:rtl/>
        </w:rPr>
        <w:t>في جانب الرصافة من بغداد. </w:t>
      </w:r>
    </w:p>
    <w:p w14:paraId="1A54288A" w14:textId="77777777" w:rsidR="00C41FE7" w:rsidRDefault="00C41FE7" w:rsidP="00C92093">
      <w:pPr>
        <w:spacing w:line="276" w:lineRule="auto"/>
        <w:jc w:val="both"/>
        <w:textAlignment w:val="baseline"/>
        <w:rPr>
          <w:rFonts w:asciiTheme="majorBidi" w:eastAsia="Times New Roman" w:hAnsiTheme="majorBidi" w:cstheme="majorBidi"/>
          <w:b/>
          <w:bCs/>
          <w:sz w:val="28"/>
          <w:szCs w:val="28"/>
          <w:rtl/>
        </w:rPr>
      </w:pPr>
    </w:p>
    <w:p w14:paraId="29A3E736" w14:textId="77777777" w:rsidR="00C41FE7" w:rsidRDefault="00C41FE7" w:rsidP="00C92093">
      <w:pPr>
        <w:spacing w:line="276" w:lineRule="auto"/>
        <w:jc w:val="both"/>
        <w:textAlignment w:val="baseline"/>
        <w:rPr>
          <w:rFonts w:asciiTheme="majorBidi" w:eastAsia="Times New Roman" w:hAnsiTheme="majorBidi" w:cstheme="majorBidi"/>
          <w:b/>
          <w:bCs/>
          <w:sz w:val="28"/>
          <w:szCs w:val="28"/>
          <w:rtl/>
        </w:rPr>
      </w:pPr>
    </w:p>
    <w:p w14:paraId="0FE9DB7C" w14:textId="77777777" w:rsidR="00C41FE7" w:rsidRDefault="00C41FE7" w:rsidP="00C92093">
      <w:pPr>
        <w:spacing w:line="276" w:lineRule="auto"/>
        <w:jc w:val="both"/>
        <w:textAlignment w:val="baseline"/>
        <w:rPr>
          <w:rFonts w:asciiTheme="majorBidi" w:eastAsia="Times New Roman" w:hAnsiTheme="majorBidi" w:cstheme="majorBidi"/>
          <w:b/>
          <w:bCs/>
          <w:sz w:val="28"/>
          <w:szCs w:val="28"/>
          <w:rtl/>
        </w:rPr>
      </w:pPr>
    </w:p>
    <w:p w14:paraId="1995E7DC" w14:textId="77777777" w:rsidR="00C41FE7" w:rsidRDefault="00C41FE7" w:rsidP="00C92093">
      <w:pPr>
        <w:spacing w:line="276" w:lineRule="auto"/>
        <w:jc w:val="both"/>
        <w:textAlignment w:val="baseline"/>
        <w:rPr>
          <w:rFonts w:asciiTheme="majorBidi" w:eastAsia="Times New Roman" w:hAnsiTheme="majorBidi" w:cstheme="majorBidi"/>
          <w:b/>
          <w:bCs/>
          <w:sz w:val="28"/>
          <w:szCs w:val="28"/>
          <w:rtl/>
        </w:rPr>
      </w:pPr>
    </w:p>
    <w:p w14:paraId="26ECA529" w14:textId="77777777" w:rsidR="00C41FE7" w:rsidRDefault="00C41FE7" w:rsidP="00C92093">
      <w:pPr>
        <w:spacing w:line="276" w:lineRule="auto"/>
        <w:jc w:val="both"/>
        <w:textAlignment w:val="baseline"/>
        <w:rPr>
          <w:rFonts w:asciiTheme="majorBidi" w:eastAsia="Times New Roman" w:hAnsiTheme="majorBidi" w:cstheme="majorBidi"/>
          <w:b/>
          <w:bCs/>
          <w:sz w:val="28"/>
          <w:szCs w:val="28"/>
          <w:rtl/>
        </w:rPr>
      </w:pPr>
    </w:p>
    <w:p w14:paraId="6A406918" w14:textId="55845C63" w:rsidR="00C55B6C" w:rsidRPr="00C41FE7" w:rsidRDefault="00536274" w:rsidP="00C41FE7">
      <w:pPr>
        <w:spacing w:line="276" w:lineRule="auto"/>
        <w:ind w:right="4111"/>
        <w:jc w:val="both"/>
        <w:textAlignment w:val="baseline"/>
        <w:rPr>
          <w:rFonts w:asciiTheme="majorBidi" w:eastAsia="Times New Roman" w:hAnsiTheme="majorBidi" w:cstheme="majorBidi"/>
          <w:color w:val="000000" w:themeColor="text1"/>
          <w:sz w:val="28"/>
          <w:szCs w:val="28"/>
        </w:rPr>
      </w:pPr>
      <w:r w:rsidRPr="00C41FE7">
        <w:rPr>
          <w:rFonts w:asciiTheme="majorBidi" w:hAnsiTheme="majorBidi" w:cstheme="majorBidi"/>
          <w:noProof/>
          <w:color w:val="000000" w:themeColor="text1"/>
          <w:sz w:val="28"/>
          <w:szCs w:val="28"/>
          <w:rtl/>
        </w:rPr>
        <w:lastRenderedPageBreak/>
        <mc:AlternateContent>
          <mc:Choice Requires="wps">
            <w:drawing>
              <wp:anchor distT="0" distB="0" distL="114300" distR="114300" simplePos="0" relativeHeight="251670530" behindDoc="0" locked="0" layoutInCell="1" allowOverlap="1" wp14:anchorId="52B9F6A2" wp14:editId="6114776E">
                <wp:simplePos x="0" y="0"/>
                <wp:positionH relativeFrom="column">
                  <wp:posOffset>238125</wp:posOffset>
                </wp:positionH>
                <wp:positionV relativeFrom="paragraph">
                  <wp:posOffset>3265805</wp:posOffset>
                </wp:positionV>
                <wp:extent cx="2038350" cy="1609725"/>
                <wp:effectExtent l="0" t="0" r="0" b="0"/>
                <wp:wrapNone/>
                <wp:docPr id="5" name="مستطيل 5"/>
                <wp:cNvGraphicFramePr/>
                <a:graphic xmlns:a="http://schemas.openxmlformats.org/drawingml/2006/main">
                  <a:graphicData uri="http://schemas.microsoft.com/office/word/2010/wordprocessingShape">
                    <wps:wsp>
                      <wps:cNvSpPr/>
                      <wps:spPr>
                        <a:xfrm>
                          <a:off x="0" y="0"/>
                          <a:ext cx="2038350" cy="160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5894D"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rtl/>
                              </w:rPr>
                            </w:pPr>
                            <w:r w:rsidRPr="00C92093">
                              <w:rPr>
                                <w:rFonts w:asciiTheme="majorBidi" w:eastAsia="Times New Roman" w:hAnsiTheme="majorBidi" w:cstheme="majorBidi"/>
                                <w:b/>
                                <w:bCs/>
                                <w:color w:val="202122"/>
                                <w:sz w:val="28"/>
                                <w:szCs w:val="28"/>
                                <w:rtl/>
                              </w:rPr>
                              <w:t>نموذج رقم ٢</w:t>
                            </w:r>
                          </w:p>
                          <w:p w14:paraId="65013818"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اسم العمل:كهرمانه</w:t>
                            </w:r>
                          </w:p>
                          <w:p w14:paraId="7AD1EAD9"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اسم النحات:محمدغني حكمت</w:t>
                            </w:r>
                          </w:p>
                          <w:p w14:paraId="622B89E1"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الارتفاع :٣.٣ م</w:t>
                            </w:r>
                          </w:p>
                          <w:p w14:paraId="3B55711A"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تاريخ التنفيذ:١٩٦٩</w:t>
                            </w:r>
                          </w:p>
                          <w:p w14:paraId="57E0CFA8"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rtl/>
                              </w:rPr>
                            </w:pPr>
                            <w:r w:rsidRPr="00C92093">
                              <w:rPr>
                                <w:rFonts w:asciiTheme="majorBidi" w:eastAsia="Times New Roman" w:hAnsiTheme="majorBidi" w:cstheme="majorBidi"/>
                                <w:b/>
                                <w:bCs/>
                                <w:color w:val="202122"/>
                                <w:sz w:val="28"/>
                                <w:szCs w:val="28"/>
                                <w:highlight w:val="yellow"/>
                                <w:rtl/>
                              </w:rPr>
                              <w:t>تاريخ الانتهاء١٩٧١</w:t>
                            </w:r>
                          </w:p>
                          <w:p w14:paraId="2055BFFC" w14:textId="19865E1F" w:rsidR="00C41FE7" w:rsidRDefault="00C41FE7" w:rsidP="00C41FE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 o:spid="_x0000_s1027" style="position:absolute;left:0;text-align:left;margin-left:18.75pt;margin-top:257.15pt;width:160.5pt;height:126.7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" filled="f" stroked="f" strokeweight="1pt">
                <v:textbox>
                  <w:txbxContent>
                    <w:p w14:paraId="52D5894D"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rtl/>
                        </w:rPr>
                      </w:pPr>
                      <w:r w:rsidRPr="00C92093">
                        <w:rPr>
                          <w:rFonts w:asciiTheme="majorBidi" w:eastAsia="Times New Roman" w:hAnsiTheme="majorBidi" w:cstheme="majorBidi"/>
                          <w:b/>
                          <w:bCs/>
                          <w:color w:val="202122"/>
                          <w:sz w:val="28"/>
                          <w:szCs w:val="28"/>
                          <w:rtl/>
                        </w:rPr>
                        <w:t>نموذج رقم ٢</w:t>
                      </w:r>
                    </w:p>
                    <w:p w14:paraId="65013818"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اسم العمل:كهرمانه</w:t>
                      </w:r>
                    </w:p>
                    <w:p w14:paraId="7AD1EAD9"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اسم النحات:محمدغني حكمت</w:t>
                      </w:r>
                    </w:p>
                    <w:p w14:paraId="622B89E1"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الارتفاع :٣.٣ م</w:t>
                      </w:r>
                    </w:p>
                    <w:p w14:paraId="3B55711A"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highlight w:val="yellow"/>
                          <w:rtl/>
                        </w:rPr>
                      </w:pPr>
                      <w:r w:rsidRPr="00C92093">
                        <w:rPr>
                          <w:rFonts w:asciiTheme="majorBidi" w:eastAsia="Times New Roman" w:hAnsiTheme="majorBidi" w:cstheme="majorBidi"/>
                          <w:b/>
                          <w:bCs/>
                          <w:color w:val="202122"/>
                          <w:sz w:val="28"/>
                          <w:szCs w:val="28"/>
                          <w:highlight w:val="yellow"/>
                          <w:rtl/>
                        </w:rPr>
                        <w:t>تاريخ التنفيذ:١٩٦٩</w:t>
                      </w:r>
                    </w:p>
                    <w:p w14:paraId="57E0CFA8" w14:textId="77777777" w:rsidR="00C41FE7" w:rsidRPr="00C92093" w:rsidRDefault="00C41FE7" w:rsidP="00C41FE7">
                      <w:pPr>
                        <w:spacing w:line="276" w:lineRule="auto"/>
                        <w:jc w:val="both"/>
                        <w:textAlignment w:val="baseline"/>
                        <w:rPr>
                          <w:rFonts w:asciiTheme="majorBidi" w:eastAsia="Times New Roman" w:hAnsiTheme="majorBidi" w:cstheme="majorBidi"/>
                          <w:b/>
                          <w:bCs/>
                          <w:color w:val="202122"/>
                          <w:sz w:val="28"/>
                          <w:szCs w:val="28"/>
                          <w:rtl/>
                        </w:rPr>
                      </w:pPr>
                      <w:r w:rsidRPr="00C92093">
                        <w:rPr>
                          <w:rFonts w:asciiTheme="majorBidi" w:eastAsia="Times New Roman" w:hAnsiTheme="majorBidi" w:cstheme="majorBidi"/>
                          <w:b/>
                          <w:bCs/>
                          <w:color w:val="202122"/>
                          <w:sz w:val="28"/>
                          <w:szCs w:val="28"/>
                          <w:highlight w:val="yellow"/>
                          <w:rtl/>
                        </w:rPr>
                        <w:t>تاريخ الانتهاء١٩٧١</w:t>
                      </w:r>
                    </w:p>
                    <w:p w14:paraId="2055BFFC" w14:textId="19865E1F" w:rsidR="00C41FE7" w:rsidRDefault="00C41FE7" w:rsidP="00C41FE7">
                      <w:pPr>
                        <w:jc w:val="center"/>
                        <w:rPr>
                          <w:rFonts w:hint="cs"/>
                        </w:rPr>
                      </w:pPr>
                    </w:p>
                  </w:txbxContent>
                </v:textbox>
              </v:rect>
            </w:pict>
          </mc:Fallback>
        </mc:AlternateContent>
      </w:r>
      <w:r w:rsidR="00C41FE7" w:rsidRPr="00C41FE7">
        <w:rPr>
          <w:rFonts w:asciiTheme="majorBidi" w:eastAsia="Times New Roman" w:hAnsiTheme="majorBidi" w:cstheme="majorBidi"/>
          <w:noProof/>
          <w:color w:val="000000" w:themeColor="text1"/>
          <w:sz w:val="28"/>
          <w:szCs w:val="28"/>
          <w:rtl/>
        </w:rPr>
        <w:drawing>
          <wp:anchor distT="0" distB="0" distL="114300" distR="114300" simplePos="0" relativeHeight="251658241" behindDoc="1" locked="0" layoutInCell="1" allowOverlap="1" wp14:anchorId="411804AF" wp14:editId="35433977">
            <wp:simplePos x="0" y="0"/>
            <wp:positionH relativeFrom="column">
              <wp:posOffset>9525</wp:posOffset>
            </wp:positionH>
            <wp:positionV relativeFrom="paragraph">
              <wp:posOffset>47625</wp:posOffset>
            </wp:positionV>
            <wp:extent cx="2505075" cy="3228975"/>
            <wp:effectExtent l="0" t="0" r="9525" b="952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25">
                      <a:extLst>
                        <a:ext uri="{28A0092B-C50C-407E-A947-70E740481C1C}">
                          <a14:useLocalDpi xmlns:a14="http://schemas.microsoft.com/office/drawing/2010/main" val="0"/>
                        </a:ext>
                      </a:extLst>
                    </a:blip>
                    <a:srcRect b="15716"/>
                    <a:stretch/>
                  </pic:blipFill>
                  <pic:spPr bwMode="auto">
                    <a:xfrm>
                      <a:off x="0" y="0"/>
                      <a:ext cx="250507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B6C" w:rsidRPr="00C41FE7">
        <w:rPr>
          <w:rFonts w:asciiTheme="majorBidi" w:eastAsia="Times New Roman" w:hAnsiTheme="majorBidi" w:cstheme="majorBidi"/>
          <w:color w:val="000000" w:themeColor="text1"/>
          <w:sz w:val="28"/>
          <w:szCs w:val="28"/>
          <w:rtl/>
        </w:rPr>
        <w:t>تظهر في تجربة النحات محمد غني ح</w:t>
      </w:r>
      <w:r w:rsidR="00C41FE7" w:rsidRPr="00C41FE7">
        <w:rPr>
          <w:rFonts w:asciiTheme="majorBidi" w:eastAsia="Times New Roman" w:hAnsiTheme="majorBidi" w:cstheme="majorBidi"/>
          <w:color w:val="000000" w:themeColor="text1"/>
          <w:sz w:val="28"/>
          <w:szCs w:val="28"/>
          <w:rtl/>
        </w:rPr>
        <w:t>كمت سمات أسلوب</w:t>
      </w:r>
      <w:r w:rsidR="00C41FE7">
        <w:rPr>
          <w:rFonts w:asciiTheme="majorBidi" w:eastAsia="Times New Roman" w:hAnsiTheme="majorBidi" w:cstheme="majorBidi" w:hint="cs"/>
          <w:color w:val="000000" w:themeColor="text1"/>
          <w:sz w:val="28"/>
          <w:szCs w:val="28"/>
          <w:rtl/>
        </w:rPr>
        <w:t>ــــــــ</w:t>
      </w:r>
      <w:r w:rsidR="00C41FE7" w:rsidRPr="00C41FE7">
        <w:rPr>
          <w:rFonts w:asciiTheme="majorBidi" w:eastAsia="Times New Roman" w:hAnsiTheme="majorBidi" w:cstheme="majorBidi"/>
          <w:color w:val="000000" w:themeColor="text1"/>
          <w:sz w:val="28"/>
          <w:szCs w:val="28"/>
          <w:rtl/>
        </w:rPr>
        <w:t>ية ن</w:t>
      </w:r>
      <w:r w:rsidR="00C41FE7">
        <w:rPr>
          <w:rFonts w:asciiTheme="majorBidi" w:eastAsia="Times New Roman" w:hAnsiTheme="majorBidi" w:cstheme="majorBidi" w:hint="cs"/>
          <w:color w:val="000000" w:themeColor="text1"/>
          <w:sz w:val="28"/>
          <w:szCs w:val="28"/>
          <w:rtl/>
        </w:rPr>
        <w:t>ـــــــــ</w:t>
      </w:r>
      <w:r w:rsidR="00C41FE7" w:rsidRPr="00C41FE7">
        <w:rPr>
          <w:rFonts w:asciiTheme="majorBidi" w:eastAsia="Times New Roman" w:hAnsiTheme="majorBidi" w:cstheme="majorBidi"/>
          <w:color w:val="000000" w:themeColor="text1"/>
          <w:sz w:val="28"/>
          <w:szCs w:val="28"/>
          <w:rtl/>
        </w:rPr>
        <w:t>اتجة ع</w:t>
      </w:r>
      <w:r w:rsidR="00C41FE7">
        <w:rPr>
          <w:rFonts w:asciiTheme="majorBidi" w:eastAsia="Times New Roman" w:hAnsiTheme="majorBidi" w:cstheme="majorBidi" w:hint="cs"/>
          <w:color w:val="000000" w:themeColor="text1"/>
          <w:sz w:val="28"/>
          <w:szCs w:val="28"/>
          <w:rtl/>
        </w:rPr>
        <w:t>ــــــــــــ</w:t>
      </w:r>
      <w:r w:rsidR="00C41FE7" w:rsidRPr="00C41FE7">
        <w:rPr>
          <w:rFonts w:asciiTheme="majorBidi" w:eastAsia="Times New Roman" w:hAnsiTheme="majorBidi" w:cstheme="majorBidi"/>
          <w:color w:val="000000" w:themeColor="text1"/>
          <w:sz w:val="28"/>
          <w:szCs w:val="28"/>
          <w:rtl/>
        </w:rPr>
        <w:t>ن ت</w:t>
      </w:r>
      <w:r w:rsidR="00C41FE7">
        <w:rPr>
          <w:rFonts w:asciiTheme="majorBidi" w:eastAsia="Times New Roman" w:hAnsiTheme="majorBidi" w:cstheme="majorBidi" w:hint="cs"/>
          <w:color w:val="000000" w:themeColor="text1"/>
          <w:sz w:val="28"/>
          <w:szCs w:val="28"/>
          <w:rtl/>
        </w:rPr>
        <w:t>ـــــــ</w:t>
      </w:r>
      <w:r w:rsidR="00C41FE7" w:rsidRPr="00C41FE7">
        <w:rPr>
          <w:rFonts w:asciiTheme="majorBidi" w:eastAsia="Times New Roman" w:hAnsiTheme="majorBidi" w:cstheme="majorBidi"/>
          <w:color w:val="000000" w:themeColor="text1"/>
          <w:sz w:val="28"/>
          <w:szCs w:val="28"/>
          <w:rtl/>
        </w:rPr>
        <w:t>أثره</w:t>
      </w:r>
      <w:r w:rsidR="00C41FE7" w:rsidRPr="00C41FE7">
        <w:rPr>
          <w:rFonts w:asciiTheme="majorBidi" w:eastAsia="Times New Roman" w:hAnsiTheme="majorBidi" w:cstheme="majorBidi" w:hint="cs"/>
          <w:color w:val="000000" w:themeColor="text1"/>
          <w:sz w:val="28"/>
          <w:szCs w:val="28"/>
          <w:rtl/>
        </w:rPr>
        <w:t xml:space="preserve"> </w:t>
      </w:r>
      <w:r w:rsidR="00C55B6C" w:rsidRPr="00C41FE7">
        <w:rPr>
          <w:rFonts w:asciiTheme="majorBidi" w:eastAsia="Times New Roman" w:hAnsiTheme="majorBidi" w:cstheme="majorBidi"/>
          <w:color w:val="000000" w:themeColor="text1"/>
          <w:sz w:val="28"/>
          <w:szCs w:val="28"/>
          <w:rtl/>
        </w:rPr>
        <w:t>"بالنحت </w:t>
      </w:r>
      <w:hyperlink r:id="rId26" w:tooltip="سومر" w:history="1">
        <w:r w:rsidR="00C55B6C" w:rsidRPr="00C41FE7">
          <w:rPr>
            <w:rFonts w:asciiTheme="majorBidi" w:eastAsia="Times New Roman" w:hAnsiTheme="majorBidi" w:cstheme="majorBidi"/>
            <w:color w:val="000000" w:themeColor="text1"/>
            <w:sz w:val="28"/>
            <w:szCs w:val="28"/>
            <w:bdr w:val="none" w:sz="0" w:space="0" w:color="auto" w:frame="1"/>
            <w:rtl/>
          </w:rPr>
          <w:t>السوم</w:t>
        </w:r>
        <w:r w:rsidR="00C41FE7">
          <w:rPr>
            <w:rFonts w:asciiTheme="majorBidi" w:eastAsia="Times New Roman" w:hAnsiTheme="majorBidi" w:cstheme="majorBidi" w:hint="cs"/>
            <w:color w:val="000000" w:themeColor="text1"/>
            <w:sz w:val="28"/>
            <w:szCs w:val="28"/>
            <w:bdr w:val="none" w:sz="0" w:space="0" w:color="auto" w:frame="1"/>
            <w:rtl/>
          </w:rPr>
          <w:t>ـــــ</w:t>
        </w:r>
        <w:r w:rsidR="00C55B6C" w:rsidRPr="00C41FE7">
          <w:rPr>
            <w:rFonts w:asciiTheme="majorBidi" w:eastAsia="Times New Roman" w:hAnsiTheme="majorBidi" w:cstheme="majorBidi"/>
            <w:color w:val="000000" w:themeColor="text1"/>
            <w:sz w:val="28"/>
            <w:szCs w:val="28"/>
            <w:bdr w:val="none" w:sz="0" w:space="0" w:color="auto" w:frame="1"/>
            <w:rtl/>
          </w:rPr>
          <w:t>ري</w:t>
        </w:r>
      </w:hyperlink>
      <w:r w:rsidR="00C55B6C" w:rsidRPr="00C41FE7">
        <w:rPr>
          <w:rFonts w:asciiTheme="majorBidi" w:eastAsia="Times New Roman" w:hAnsiTheme="majorBidi" w:cstheme="majorBidi"/>
          <w:color w:val="000000" w:themeColor="text1"/>
          <w:sz w:val="28"/>
          <w:szCs w:val="28"/>
        </w:rPr>
        <w:t> </w:t>
      </w:r>
      <w:hyperlink r:id="rId27" w:tooltip="الأختام الأسطوانية (الصفحة غير موجودة)" w:history="1">
        <w:r w:rsidR="00C55B6C" w:rsidRPr="00C41FE7">
          <w:rPr>
            <w:rFonts w:asciiTheme="majorBidi" w:eastAsia="Times New Roman" w:hAnsiTheme="majorBidi" w:cstheme="majorBidi"/>
            <w:color w:val="000000" w:themeColor="text1"/>
            <w:sz w:val="28"/>
            <w:szCs w:val="28"/>
            <w:bdr w:val="none" w:sz="0" w:space="0" w:color="auto" w:frame="1"/>
            <w:rtl/>
          </w:rPr>
          <w:t>والأخت</w:t>
        </w:r>
        <w:r w:rsidR="00C41FE7">
          <w:rPr>
            <w:rFonts w:asciiTheme="majorBidi" w:eastAsia="Times New Roman" w:hAnsiTheme="majorBidi" w:cstheme="majorBidi" w:hint="cs"/>
            <w:color w:val="000000" w:themeColor="text1"/>
            <w:sz w:val="28"/>
            <w:szCs w:val="28"/>
            <w:bdr w:val="none" w:sz="0" w:space="0" w:color="auto" w:frame="1"/>
            <w:rtl/>
          </w:rPr>
          <w:t>ـــــــ</w:t>
        </w:r>
        <w:r w:rsidR="00C55B6C" w:rsidRPr="00C41FE7">
          <w:rPr>
            <w:rFonts w:asciiTheme="majorBidi" w:eastAsia="Times New Roman" w:hAnsiTheme="majorBidi" w:cstheme="majorBidi"/>
            <w:color w:val="000000" w:themeColor="text1"/>
            <w:sz w:val="28"/>
            <w:szCs w:val="28"/>
            <w:bdr w:val="none" w:sz="0" w:space="0" w:color="auto" w:frame="1"/>
            <w:rtl/>
          </w:rPr>
          <w:t>ام</w:t>
        </w:r>
        <w:r w:rsidR="00C41FE7">
          <w:rPr>
            <w:rFonts w:asciiTheme="majorBidi" w:eastAsia="Times New Roman" w:hAnsiTheme="majorBidi" w:cstheme="majorBidi" w:hint="cs"/>
            <w:color w:val="000000" w:themeColor="text1"/>
            <w:sz w:val="28"/>
            <w:szCs w:val="28"/>
            <w:bdr w:val="none" w:sz="0" w:space="0" w:color="auto" w:frame="1"/>
            <w:rtl/>
          </w:rPr>
          <w:t xml:space="preserve"> </w:t>
        </w:r>
        <w:r w:rsidR="00C55B6C" w:rsidRPr="00C41FE7">
          <w:rPr>
            <w:rFonts w:asciiTheme="majorBidi" w:eastAsia="Times New Roman" w:hAnsiTheme="majorBidi" w:cstheme="majorBidi"/>
            <w:color w:val="000000" w:themeColor="text1"/>
            <w:sz w:val="28"/>
            <w:szCs w:val="28"/>
            <w:bdr w:val="none" w:sz="0" w:space="0" w:color="auto" w:frame="1"/>
            <w:rtl/>
          </w:rPr>
          <w:t>الأسطوانية</w:t>
        </w:r>
      </w:hyperlink>
      <w:r w:rsidR="00C41FE7">
        <w:rPr>
          <w:color w:val="000000" w:themeColor="text1"/>
        </w:rPr>
        <w:t xml:space="preserve"> </w:t>
      </w:r>
      <w:hyperlink r:id="rId28" w:tooltip="لغة سومرية" w:history="1">
        <w:r w:rsidR="00C55B6C" w:rsidRPr="00C41FE7">
          <w:rPr>
            <w:rFonts w:asciiTheme="majorBidi" w:eastAsia="Times New Roman" w:hAnsiTheme="majorBidi" w:cstheme="majorBidi"/>
            <w:color w:val="000000" w:themeColor="text1"/>
            <w:sz w:val="28"/>
            <w:szCs w:val="28"/>
            <w:bdr w:val="none" w:sz="0" w:space="0" w:color="auto" w:frame="1"/>
            <w:rtl/>
          </w:rPr>
          <w:t>السومرية</w:t>
        </w:r>
      </w:hyperlink>
      <w:r w:rsidR="00C55B6C" w:rsidRPr="00C41FE7">
        <w:rPr>
          <w:rFonts w:asciiTheme="majorBidi" w:eastAsia="Times New Roman" w:hAnsiTheme="majorBidi" w:cstheme="majorBidi"/>
          <w:color w:val="000000" w:themeColor="text1"/>
          <w:sz w:val="28"/>
          <w:szCs w:val="28"/>
        </w:rPr>
        <w:t> </w:t>
      </w:r>
      <w:r w:rsidR="00C55B6C" w:rsidRPr="00C41FE7">
        <w:rPr>
          <w:rFonts w:asciiTheme="majorBidi" w:eastAsia="Times New Roman" w:hAnsiTheme="majorBidi" w:cstheme="majorBidi"/>
          <w:color w:val="000000" w:themeColor="text1"/>
          <w:sz w:val="28"/>
          <w:szCs w:val="28"/>
          <w:rtl/>
        </w:rPr>
        <w:t>بما تتركه من تعاقب الأشكال المستطيلة المستدقة في الطين الذي تطبع فيه وهو أمر ظاهر في العديد من أشكاله"، وَلدى محمد غني نبرة تعبيرية تذكر الناظر إليها بالنحت </w:t>
      </w:r>
      <w:hyperlink r:id="rId29" w:tooltip="اللغة السريانية" w:history="1">
        <w:r w:rsidR="00C55B6C" w:rsidRPr="00C41FE7">
          <w:rPr>
            <w:rFonts w:asciiTheme="majorBidi" w:eastAsia="Times New Roman" w:hAnsiTheme="majorBidi" w:cstheme="majorBidi"/>
            <w:color w:val="000000" w:themeColor="text1"/>
            <w:sz w:val="28"/>
            <w:szCs w:val="28"/>
            <w:bdr w:val="none" w:sz="0" w:space="0" w:color="auto" w:frame="1"/>
            <w:rtl/>
          </w:rPr>
          <w:t>الآشوري</w:t>
        </w:r>
      </w:hyperlink>
      <w:r w:rsidR="00C55B6C" w:rsidRPr="00C41FE7">
        <w:rPr>
          <w:rFonts w:asciiTheme="majorBidi" w:eastAsia="Times New Roman" w:hAnsiTheme="majorBidi" w:cstheme="majorBidi"/>
          <w:color w:val="000000" w:themeColor="text1"/>
          <w:sz w:val="28"/>
          <w:szCs w:val="28"/>
        </w:rPr>
        <w:t> </w:t>
      </w:r>
      <w:r w:rsidR="00C55B6C" w:rsidRPr="00C41FE7">
        <w:rPr>
          <w:rFonts w:asciiTheme="majorBidi" w:eastAsia="Times New Roman" w:hAnsiTheme="majorBidi" w:cstheme="majorBidi"/>
          <w:color w:val="000000" w:themeColor="text1"/>
          <w:sz w:val="28"/>
          <w:szCs w:val="28"/>
          <w:rtl/>
        </w:rPr>
        <w:t>أو </w:t>
      </w:r>
      <w:hyperlink r:id="rId30" w:tooltip="بابل" w:history="1">
        <w:r w:rsidR="00C55B6C" w:rsidRPr="00C41FE7">
          <w:rPr>
            <w:rFonts w:asciiTheme="majorBidi" w:eastAsia="Times New Roman" w:hAnsiTheme="majorBidi" w:cstheme="majorBidi"/>
            <w:color w:val="000000" w:themeColor="text1"/>
            <w:sz w:val="28"/>
            <w:szCs w:val="28"/>
            <w:bdr w:val="none" w:sz="0" w:space="0" w:color="auto" w:frame="1"/>
            <w:rtl/>
          </w:rPr>
          <w:t>البابلي</w:t>
        </w:r>
      </w:hyperlink>
      <w:r w:rsidR="00C55B6C" w:rsidRPr="00C41FE7">
        <w:rPr>
          <w:rFonts w:asciiTheme="majorBidi" w:eastAsia="Times New Roman" w:hAnsiTheme="majorBidi" w:cstheme="majorBidi"/>
          <w:color w:val="000000" w:themeColor="text1"/>
          <w:sz w:val="28"/>
          <w:szCs w:val="28"/>
        </w:rPr>
        <w:t> </w:t>
      </w:r>
      <w:r w:rsidR="00C55B6C" w:rsidRPr="00C41FE7">
        <w:rPr>
          <w:rFonts w:asciiTheme="majorBidi" w:eastAsia="Times New Roman" w:hAnsiTheme="majorBidi" w:cstheme="majorBidi"/>
          <w:color w:val="000000" w:themeColor="text1"/>
          <w:sz w:val="28"/>
          <w:szCs w:val="28"/>
          <w:rtl/>
        </w:rPr>
        <w:t>أو </w:t>
      </w:r>
      <w:hyperlink r:id="rId31" w:tooltip="الأكدي (الصفحة غير موجودة)" w:history="1">
        <w:r w:rsidR="00C55B6C" w:rsidRPr="00C41FE7">
          <w:rPr>
            <w:rFonts w:asciiTheme="majorBidi" w:eastAsia="Times New Roman" w:hAnsiTheme="majorBidi" w:cstheme="majorBidi"/>
            <w:color w:val="000000" w:themeColor="text1"/>
            <w:sz w:val="28"/>
            <w:szCs w:val="28"/>
            <w:bdr w:val="none" w:sz="0" w:space="0" w:color="auto" w:frame="1"/>
            <w:rtl/>
          </w:rPr>
          <w:t>الأكدي</w:t>
        </w:r>
      </w:hyperlink>
      <w:r w:rsidR="00C55B6C" w:rsidRPr="00C41FE7">
        <w:rPr>
          <w:rFonts w:asciiTheme="majorBidi" w:eastAsia="Times New Roman" w:hAnsiTheme="majorBidi" w:cstheme="majorBidi"/>
          <w:color w:val="000000" w:themeColor="text1"/>
          <w:sz w:val="28"/>
          <w:szCs w:val="28"/>
          <w:rtl/>
        </w:rPr>
        <w:t>، ومنذُ منتصف الستينيات تحول محمد غني في نحته إلى فن </w:t>
      </w:r>
      <w:hyperlink r:id="rId32" w:tooltip="عمارة" w:history="1">
        <w:r w:rsidR="00C55B6C" w:rsidRPr="00C41FE7">
          <w:rPr>
            <w:rFonts w:asciiTheme="majorBidi" w:eastAsia="Times New Roman" w:hAnsiTheme="majorBidi" w:cstheme="majorBidi"/>
            <w:color w:val="000000" w:themeColor="text1"/>
            <w:sz w:val="28"/>
            <w:szCs w:val="28"/>
            <w:bdr w:val="none" w:sz="0" w:space="0" w:color="auto" w:frame="1"/>
            <w:rtl/>
          </w:rPr>
          <w:t>العمارة</w:t>
        </w:r>
      </w:hyperlink>
      <w:r w:rsidR="00C55B6C" w:rsidRPr="00C41FE7">
        <w:rPr>
          <w:rFonts w:asciiTheme="majorBidi" w:eastAsia="Times New Roman" w:hAnsiTheme="majorBidi" w:cstheme="majorBidi"/>
          <w:color w:val="000000" w:themeColor="text1"/>
          <w:sz w:val="28"/>
          <w:szCs w:val="28"/>
        </w:rPr>
        <w:t> </w:t>
      </w:r>
      <w:r w:rsidR="00C55B6C" w:rsidRPr="00C41FE7">
        <w:rPr>
          <w:rFonts w:asciiTheme="majorBidi" w:eastAsia="Times New Roman" w:hAnsiTheme="majorBidi" w:cstheme="majorBidi"/>
          <w:color w:val="000000" w:themeColor="text1"/>
          <w:sz w:val="28"/>
          <w:szCs w:val="28"/>
          <w:rtl/>
        </w:rPr>
        <w:t>الزخرفية ثم أعتمد على نظام تكراري يتشكل بوحدة نظامية أساسها الحرف العربي واتجه كُلياً إلى نماذج وتشكيلات وتكوينات جاءت نتيجة متابعة تجريدية لأشكال تشخيصية سبق أن عالجه.</w:t>
      </w:r>
    </w:p>
    <w:p w14:paraId="668058A9" w14:textId="74BB6E53" w:rsidR="00010F39" w:rsidRPr="00C41FE7" w:rsidRDefault="00C41FE7" w:rsidP="00C41FE7">
      <w:pPr>
        <w:spacing w:line="276" w:lineRule="auto"/>
        <w:ind w:right="4111"/>
        <w:jc w:val="both"/>
        <w:textAlignment w:val="baseline"/>
        <w:rPr>
          <w:rFonts w:asciiTheme="majorBidi" w:hAnsiTheme="majorBidi" w:cstheme="majorBidi"/>
          <w:color w:val="000000" w:themeColor="text1"/>
          <w:sz w:val="28"/>
          <w:szCs w:val="28"/>
          <w:rtl/>
        </w:rPr>
      </w:pPr>
      <w:r w:rsidRPr="00C92093">
        <w:rPr>
          <w:rFonts w:asciiTheme="majorBidi" w:eastAsia="Times New Roman" w:hAnsiTheme="majorBidi" w:cstheme="majorBidi"/>
          <w:b/>
          <w:bCs/>
          <w:noProof/>
          <w:sz w:val="28"/>
          <w:szCs w:val="28"/>
          <w:rtl/>
        </w:rPr>
        <w:drawing>
          <wp:anchor distT="0" distB="0" distL="114300" distR="114300" simplePos="0" relativeHeight="251658242" behindDoc="1" locked="0" layoutInCell="1" allowOverlap="1" wp14:anchorId="40265F25" wp14:editId="6563C230">
            <wp:simplePos x="0" y="0"/>
            <wp:positionH relativeFrom="column">
              <wp:posOffset>161925</wp:posOffset>
            </wp:positionH>
            <wp:positionV relativeFrom="paragraph">
              <wp:posOffset>1461135</wp:posOffset>
            </wp:positionV>
            <wp:extent cx="2180258" cy="2676525"/>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33">
                      <a:extLst>
                        <a:ext uri="{28A0092B-C50C-407E-A947-70E740481C1C}">
                          <a14:useLocalDpi xmlns:a14="http://schemas.microsoft.com/office/drawing/2010/main" val="0"/>
                        </a:ext>
                      </a:extLst>
                    </a:blip>
                    <a:stretch>
                      <a:fillRect/>
                    </a:stretch>
                  </pic:blipFill>
                  <pic:spPr>
                    <a:xfrm>
                      <a:off x="0" y="0"/>
                      <a:ext cx="2180258" cy="2676525"/>
                    </a:xfrm>
                    <a:prstGeom prst="rect">
                      <a:avLst/>
                    </a:prstGeom>
                  </pic:spPr>
                </pic:pic>
              </a:graphicData>
            </a:graphic>
            <wp14:sizeRelH relativeFrom="margin">
              <wp14:pctWidth>0</wp14:pctWidth>
            </wp14:sizeRelH>
            <wp14:sizeRelV relativeFrom="margin">
              <wp14:pctHeight>0</wp14:pctHeight>
            </wp14:sizeRelV>
          </wp:anchor>
        </w:drawing>
      </w:r>
      <w:r w:rsidR="00010F39" w:rsidRPr="00C41FE7">
        <w:rPr>
          <w:rFonts w:asciiTheme="majorBidi" w:hAnsiTheme="majorBidi" w:cstheme="majorBidi"/>
          <w:color w:val="000000" w:themeColor="text1"/>
          <w:sz w:val="28"/>
          <w:szCs w:val="28"/>
          <w:rtl/>
        </w:rPr>
        <w:t>تم بناء النافورة في أواخر الستينيات وافتتحت في عام 1971، وهي مستوحاة من قصة علي بابا والأربعين لصا من ألف ليلة وليلة والفتاة مرجانا (أو مورجانا) التي تغلبت على اللصوص. تروي القصة كيف أقنعت الخادمة اللصوص الذين جاؤوا لمهاجمة سيدها بالاختباء في أوعية التخزين. ثم تصب الزيت المغلي في الجرار لقتل اللصوص. وكدليل على امتنانه، منح علي بابا مرجانا حريتها وتزوجت في النهاية من ابن علي بابا.</w:t>
      </w:r>
      <w:r w:rsidR="00D60F11" w:rsidRPr="00C41FE7">
        <w:rPr>
          <w:rFonts w:asciiTheme="majorBidi" w:hAnsiTheme="majorBidi" w:cstheme="majorBidi"/>
          <w:color w:val="000000" w:themeColor="text1"/>
          <w:sz w:val="28"/>
          <w:szCs w:val="28"/>
        </w:rPr>
        <w:t xml:space="preserve"> </w:t>
      </w:r>
    </w:p>
    <w:p w14:paraId="0BDFC11A" w14:textId="0754BF0D" w:rsidR="00010F39" w:rsidRPr="00C41FE7" w:rsidRDefault="00010F39" w:rsidP="00C41FE7">
      <w:pPr>
        <w:spacing w:line="276" w:lineRule="auto"/>
        <w:ind w:right="4111"/>
        <w:jc w:val="both"/>
        <w:textAlignment w:val="baseline"/>
        <w:rPr>
          <w:rFonts w:asciiTheme="majorBidi" w:hAnsiTheme="majorBidi" w:cstheme="majorBidi"/>
          <w:color w:val="202122"/>
          <w:sz w:val="28"/>
          <w:szCs w:val="28"/>
        </w:rPr>
      </w:pPr>
      <w:r w:rsidRPr="00C41FE7">
        <w:rPr>
          <w:rFonts w:asciiTheme="majorBidi" w:hAnsiTheme="majorBidi" w:cstheme="majorBidi"/>
          <w:color w:val="000000" w:themeColor="text1"/>
          <w:sz w:val="28"/>
          <w:szCs w:val="28"/>
          <w:rtl/>
        </w:rPr>
        <w:t xml:space="preserve">تُصوِّر النافورة الفتاة الخادمة واقفة على 40 جرة جاهزة لصب الزيت الساخن. صنعت من البرونز، بارتفاع 3.3 متر، وتقع في ساحة كهرمانة، شارع سعدون، بغداد. بينما تصب الفتاة الماء، تتدلى سلسلة من النوافير </w:t>
      </w:r>
      <w:r w:rsidRPr="00C41FE7">
        <w:rPr>
          <w:rFonts w:asciiTheme="majorBidi" w:hAnsiTheme="majorBidi" w:cstheme="majorBidi"/>
          <w:color w:val="202122"/>
          <w:sz w:val="28"/>
          <w:szCs w:val="28"/>
          <w:rtl/>
        </w:rPr>
        <w:t>المتدلية نحو الأسفل نحو قاعدة التمثال</w:t>
      </w:r>
    </w:p>
    <w:p w14:paraId="5B72D413" w14:textId="593218EF" w:rsidR="00AF0E79" w:rsidRPr="00C41FE7" w:rsidRDefault="00536274" w:rsidP="00C41FE7">
      <w:pPr>
        <w:spacing w:line="276" w:lineRule="auto"/>
        <w:ind w:right="4111"/>
        <w:jc w:val="both"/>
        <w:rPr>
          <w:rFonts w:asciiTheme="majorBidi" w:eastAsia="Times New Roman" w:hAnsiTheme="majorBidi" w:cstheme="majorBidi"/>
          <w:sz w:val="28"/>
          <w:szCs w:val="28"/>
          <w:rtl/>
        </w:rPr>
      </w:pPr>
      <w:r w:rsidRPr="00C41FE7">
        <w:rPr>
          <w:rFonts w:asciiTheme="majorBidi" w:hAnsiTheme="majorBidi" w:cstheme="majorBidi"/>
          <w:noProof/>
          <w:color w:val="000000" w:themeColor="text1"/>
          <w:sz w:val="28"/>
          <w:szCs w:val="28"/>
          <w:rtl/>
        </w:rPr>
        <mc:AlternateContent>
          <mc:Choice Requires="wps">
            <w:drawing>
              <wp:anchor distT="0" distB="0" distL="114300" distR="114300" simplePos="0" relativeHeight="251672578" behindDoc="0" locked="0" layoutInCell="1" allowOverlap="1" wp14:anchorId="771CC866" wp14:editId="2033D2ED">
                <wp:simplePos x="0" y="0"/>
                <wp:positionH relativeFrom="column">
                  <wp:posOffset>-219075</wp:posOffset>
                </wp:positionH>
                <wp:positionV relativeFrom="paragraph">
                  <wp:posOffset>128270</wp:posOffset>
                </wp:positionV>
                <wp:extent cx="2371725" cy="1609725"/>
                <wp:effectExtent l="0" t="0" r="0" b="0"/>
                <wp:wrapNone/>
                <wp:docPr id="13" name="مستطيل 13"/>
                <wp:cNvGraphicFramePr/>
                <a:graphic xmlns:a="http://schemas.openxmlformats.org/drawingml/2006/main">
                  <a:graphicData uri="http://schemas.microsoft.com/office/word/2010/wordprocessingShape">
                    <wps:wsp>
                      <wps:cNvSpPr/>
                      <wps:spPr>
                        <a:xfrm>
                          <a:off x="0" y="0"/>
                          <a:ext cx="2371725" cy="1609725"/>
                        </a:xfrm>
                        <a:prstGeom prst="rect">
                          <a:avLst/>
                        </a:prstGeom>
                        <a:noFill/>
                        <a:ln w="12700" cap="flat" cmpd="sng" algn="ctr">
                          <a:noFill/>
                          <a:prstDash val="solid"/>
                          <a:miter lim="800000"/>
                        </a:ln>
                        <a:effectLst/>
                      </wps:spPr>
                      <wps:txbx>
                        <w:txbxContent>
                          <w:p w14:paraId="3D5DB010" w14:textId="77777777" w:rsidR="00536274" w:rsidRPr="00536274" w:rsidRDefault="00536274" w:rsidP="00536274">
                            <w:pPr>
                              <w:spacing w:line="276" w:lineRule="auto"/>
                              <w:jc w:val="both"/>
                              <w:rPr>
                                <w:rFonts w:asciiTheme="majorBidi" w:eastAsia="Times New Roman" w:hAnsiTheme="majorBidi" w:cstheme="majorBidi"/>
                                <w:b/>
                                <w:bCs/>
                                <w:sz w:val="28"/>
                                <w:szCs w:val="28"/>
                                <w:highlight w:val="yellow"/>
                                <w:rtl/>
                              </w:rPr>
                            </w:pPr>
                            <w:r w:rsidRPr="00536274">
                              <w:rPr>
                                <w:rFonts w:asciiTheme="majorBidi" w:eastAsia="Times New Roman" w:hAnsiTheme="majorBidi" w:cstheme="majorBidi"/>
                                <w:b/>
                                <w:bCs/>
                                <w:sz w:val="28"/>
                                <w:szCs w:val="28"/>
                                <w:highlight w:val="yellow"/>
                                <w:rtl/>
                              </w:rPr>
                              <w:t>اسم العمـــل : امرآة عراقية</w:t>
                            </w:r>
                          </w:p>
                          <w:p w14:paraId="4E381CFE" w14:textId="77777777" w:rsidR="00536274" w:rsidRPr="00536274" w:rsidRDefault="00536274" w:rsidP="00536274">
                            <w:pPr>
                              <w:spacing w:line="276" w:lineRule="auto"/>
                              <w:jc w:val="both"/>
                              <w:rPr>
                                <w:rFonts w:asciiTheme="majorBidi" w:eastAsia="Times New Roman" w:hAnsiTheme="majorBidi" w:cstheme="majorBidi"/>
                                <w:b/>
                                <w:bCs/>
                                <w:sz w:val="28"/>
                                <w:szCs w:val="28"/>
                                <w:highlight w:val="yellow"/>
                                <w:rtl/>
                              </w:rPr>
                            </w:pPr>
                            <w:r w:rsidRPr="00536274">
                              <w:rPr>
                                <w:rFonts w:asciiTheme="majorBidi" w:eastAsia="Times New Roman" w:hAnsiTheme="majorBidi" w:cstheme="majorBidi"/>
                                <w:b/>
                                <w:bCs/>
                                <w:sz w:val="28"/>
                                <w:szCs w:val="28"/>
                                <w:highlight w:val="yellow"/>
                                <w:rtl/>
                              </w:rPr>
                              <w:t xml:space="preserve">اسم الفنــان : صالح القرةغولي </w:t>
                            </w:r>
                          </w:p>
                          <w:p w14:paraId="59BD2B8A" w14:textId="77777777" w:rsidR="00536274" w:rsidRPr="00C92093" w:rsidRDefault="00536274" w:rsidP="00536274">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سنة الانجاز : 1191</w:t>
                            </w:r>
                          </w:p>
                          <w:p w14:paraId="493C4338" w14:textId="77777777" w:rsidR="00536274" w:rsidRPr="00C92093" w:rsidRDefault="00536274" w:rsidP="00536274">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 xml:space="preserve"> القيــــــــاس : 920×00×8 سم</w:t>
                            </w:r>
                          </w:p>
                          <w:p w14:paraId="69EC0E70" w14:textId="27EB9F60" w:rsidR="00536274" w:rsidRDefault="00536274" w:rsidP="00536274">
                            <w:pPr>
                              <w:jc w:val="center"/>
                            </w:pPr>
                            <w:r w:rsidRPr="00C92093">
                              <w:rPr>
                                <w:rFonts w:asciiTheme="majorBidi" w:eastAsia="Times New Roman" w:hAnsiTheme="majorBidi" w:cstheme="majorBidi"/>
                                <w:b/>
                                <w:bCs/>
                                <w:sz w:val="28"/>
                                <w:szCs w:val="28"/>
                                <w:highlight w:val="yellow"/>
                                <w:rtl/>
                              </w:rPr>
                              <w:t xml:space="preserve"> الخامـــــــــة : اسلاك حديدية مختلفة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 o:spid="_x0000_s1028" style="position:absolute;left:0;text-align:left;margin-left:-17.25pt;margin-top:10.1pt;width:186.75pt;height:126.7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" filled="f" stroked="f" strokeweight="1pt">
                <v:textbox>
                  <w:txbxContent>
                    <w:p w14:paraId="3D5DB010" w14:textId="77777777" w:rsidR="00536274" w:rsidRPr="00536274" w:rsidRDefault="00536274" w:rsidP="00536274">
                      <w:pPr>
                        <w:spacing w:line="276" w:lineRule="auto"/>
                        <w:jc w:val="both"/>
                        <w:rPr>
                          <w:rFonts w:asciiTheme="majorBidi" w:eastAsia="Times New Roman" w:hAnsiTheme="majorBidi" w:cstheme="majorBidi"/>
                          <w:b/>
                          <w:bCs/>
                          <w:sz w:val="28"/>
                          <w:szCs w:val="28"/>
                          <w:highlight w:val="yellow"/>
                          <w:rtl/>
                        </w:rPr>
                      </w:pPr>
                      <w:r w:rsidRPr="00536274">
                        <w:rPr>
                          <w:rFonts w:asciiTheme="majorBidi" w:eastAsia="Times New Roman" w:hAnsiTheme="majorBidi" w:cstheme="majorBidi"/>
                          <w:b/>
                          <w:bCs/>
                          <w:sz w:val="28"/>
                          <w:szCs w:val="28"/>
                          <w:highlight w:val="yellow"/>
                          <w:rtl/>
                        </w:rPr>
                        <w:t>اسم العمـــل : امرآة عراقية</w:t>
                      </w:r>
                    </w:p>
                    <w:p w14:paraId="4E381CFE" w14:textId="77777777" w:rsidR="00536274" w:rsidRPr="00536274" w:rsidRDefault="00536274" w:rsidP="00536274">
                      <w:pPr>
                        <w:spacing w:line="276" w:lineRule="auto"/>
                        <w:jc w:val="both"/>
                        <w:rPr>
                          <w:rFonts w:asciiTheme="majorBidi" w:eastAsia="Times New Roman" w:hAnsiTheme="majorBidi" w:cstheme="majorBidi"/>
                          <w:b/>
                          <w:bCs/>
                          <w:sz w:val="28"/>
                          <w:szCs w:val="28"/>
                          <w:highlight w:val="yellow"/>
                          <w:rtl/>
                        </w:rPr>
                      </w:pPr>
                      <w:r w:rsidRPr="00536274">
                        <w:rPr>
                          <w:rFonts w:asciiTheme="majorBidi" w:eastAsia="Times New Roman" w:hAnsiTheme="majorBidi" w:cstheme="majorBidi"/>
                          <w:b/>
                          <w:bCs/>
                          <w:sz w:val="28"/>
                          <w:szCs w:val="28"/>
                          <w:highlight w:val="yellow"/>
                          <w:rtl/>
                        </w:rPr>
                        <w:t xml:space="preserve">اسم الفنــان : صالح القرةغولي </w:t>
                      </w:r>
                    </w:p>
                    <w:p w14:paraId="59BD2B8A" w14:textId="77777777" w:rsidR="00536274" w:rsidRPr="00C92093" w:rsidRDefault="00536274" w:rsidP="00536274">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سنة الانجاز : 1191</w:t>
                      </w:r>
                    </w:p>
                    <w:p w14:paraId="493C4338" w14:textId="77777777" w:rsidR="00536274" w:rsidRPr="00C92093" w:rsidRDefault="00536274" w:rsidP="00536274">
                      <w:pPr>
                        <w:spacing w:line="276" w:lineRule="auto"/>
                        <w:jc w:val="both"/>
                        <w:rPr>
                          <w:rFonts w:asciiTheme="majorBidi" w:eastAsia="Times New Roman" w:hAnsiTheme="majorBidi" w:cstheme="majorBidi"/>
                          <w:b/>
                          <w:bCs/>
                          <w:sz w:val="28"/>
                          <w:szCs w:val="28"/>
                          <w:highlight w:val="yellow"/>
                          <w:rtl/>
                        </w:rPr>
                      </w:pPr>
                      <w:r w:rsidRPr="00C92093">
                        <w:rPr>
                          <w:rFonts w:asciiTheme="majorBidi" w:eastAsia="Times New Roman" w:hAnsiTheme="majorBidi" w:cstheme="majorBidi"/>
                          <w:b/>
                          <w:bCs/>
                          <w:sz w:val="28"/>
                          <w:szCs w:val="28"/>
                          <w:highlight w:val="yellow"/>
                          <w:rtl/>
                        </w:rPr>
                        <w:t xml:space="preserve"> القيــــــــاس : 920×00×8 سم</w:t>
                      </w:r>
                    </w:p>
                    <w:p w14:paraId="69EC0E70" w14:textId="27EB9F60" w:rsidR="00536274" w:rsidRDefault="00536274" w:rsidP="00536274">
                      <w:pPr>
                        <w:jc w:val="center"/>
                        <w:rPr>
                          <w:rFonts w:hint="cs"/>
                        </w:rPr>
                      </w:pPr>
                      <w:r w:rsidRPr="00C92093">
                        <w:rPr>
                          <w:rFonts w:asciiTheme="majorBidi" w:eastAsia="Times New Roman" w:hAnsiTheme="majorBidi" w:cstheme="majorBidi"/>
                          <w:b/>
                          <w:bCs/>
                          <w:sz w:val="28"/>
                          <w:szCs w:val="28"/>
                          <w:highlight w:val="yellow"/>
                          <w:rtl/>
                        </w:rPr>
                        <w:t xml:space="preserve"> الخامـــــــــة : اسلاك حديدية مختلفة</w:t>
                      </w:r>
                    </w:p>
                  </w:txbxContent>
                </v:textbox>
              </v:rect>
            </w:pict>
          </mc:Fallback>
        </mc:AlternateContent>
      </w:r>
      <w:r w:rsidR="00C41FE7" w:rsidRPr="00C41FE7">
        <w:rPr>
          <w:rFonts w:asciiTheme="majorBidi" w:eastAsia="Times New Roman" w:hAnsiTheme="majorBidi" w:cstheme="majorBidi"/>
          <w:sz w:val="28"/>
          <w:szCs w:val="28"/>
          <w:rtl/>
        </w:rPr>
        <w:t xml:space="preserve"> </w:t>
      </w:r>
      <w:r w:rsidR="005A7608" w:rsidRPr="00C41FE7">
        <w:rPr>
          <w:rFonts w:asciiTheme="majorBidi" w:eastAsia="Times New Roman" w:hAnsiTheme="majorBidi" w:cstheme="majorBidi"/>
          <w:sz w:val="28"/>
          <w:szCs w:val="28"/>
          <w:rtl/>
        </w:rPr>
        <w:t>“هذا المكان من الاماكن المحببة الى جميع العراقيين وخاصة الفنانيين حيث انه يجمع الكثير من الفنون مثل النحت والفن التشكيلي وحتى الموسيقى “مبينة انه ” عند الوقوف بالقرب من التمثال وسماع خرير الماء تكون لوحة متكاملة من حيث الصور</w:t>
      </w:r>
    </w:p>
    <w:p w14:paraId="74542C38" w14:textId="76D574A2" w:rsidR="00410E89" w:rsidRPr="00C92093" w:rsidRDefault="00410E89" w:rsidP="00C92093">
      <w:pPr>
        <w:spacing w:line="276" w:lineRule="auto"/>
        <w:jc w:val="both"/>
        <w:rPr>
          <w:rFonts w:asciiTheme="majorBidi" w:eastAsia="Times New Roman" w:hAnsiTheme="majorBidi" w:cstheme="majorBidi"/>
          <w:b/>
          <w:bCs/>
          <w:sz w:val="28"/>
          <w:szCs w:val="28"/>
          <w:rtl/>
        </w:rPr>
      </w:pPr>
    </w:p>
    <w:p w14:paraId="4943B13B" w14:textId="06ECEE95" w:rsidR="00FD1435" w:rsidRPr="00C92093" w:rsidRDefault="00B85BE5"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lastRenderedPageBreak/>
        <w:t xml:space="preserve">الوصف : </w:t>
      </w:r>
      <w:r w:rsidRPr="00536274">
        <w:rPr>
          <w:rFonts w:asciiTheme="majorBidi" w:eastAsia="Times New Roman" w:hAnsiTheme="majorBidi" w:cstheme="majorBidi"/>
          <w:sz w:val="28"/>
          <w:szCs w:val="28"/>
          <w:rtl/>
        </w:rPr>
        <w:t>توصف اعمال القرةغولي بالنزعة السريالية العبثية من حيث تجس يد ُه لعما ًل حديدية مجردة من واقع الحياة , حيث جسد امرآة عراقية بصورة مستلهمة من خيا ُله وجسدها باسلا ًك من الحديد وبأسلو ًب منفرد لم يكن ُله مثيل في النحت العراقي آنذاك , (انظر المؤشر 3) , النص يعلن الغربة لنه يقدم الانسان في فضاء غير متنا ٍه , والفضاء اللامتناهي يقدم سايكولوجية القلق , فض ًلا عن ذلك فنجد ان هذ ِه المرآة تس تحوذ الخواء من حيث اشاعة النص لها والضياع في اللامكان من حيث الانفراديةفي التكوين الجسدي لها , اذ نجد الفنان بتعمد استخدم الاسلاك الحديدية في هذا النص ليعبر عن ازدراء والانحلال الذاتي للفرد , فالامرآة العراقية التي جسدها الفنان قلقة , مفارقة للقيم التي صنعتها ضغوطات الحياة من الم وغربة من خلال الجسد الظاهر في النص , فالعمل مكون من اسلاك حديدية تلتف حول العمل بتكوينها لشكل بشري مزد ٍر</w:t>
      </w:r>
      <w:r w:rsidR="00743CE2" w:rsidRPr="00536274">
        <w:rPr>
          <w:rFonts w:asciiTheme="majorBidi" w:eastAsia="Times New Roman" w:hAnsiTheme="majorBidi" w:cstheme="majorBidi"/>
          <w:sz w:val="28"/>
          <w:szCs w:val="28"/>
          <w:rtl/>
        </w:rPr>
        <w:t xml:space="preserve"> و مستهجن الوجود.</w:t>
      </w:r>
      <w:r w:rsidRPr="00536274">
        <w:rPr>
          <w:rFonts w:asciiTheme="majorBidi" w:eastAsia="Times New Roman" w:hAnsiTheme="majorBidi" w:cstheme="majorBidi"/>
          <w:sz w:val="28"/>
          <w:szCs w:val="28"/>
          <w:rtl/>
        </w:rPr>
        <w:cr/>
      </w:r>
    </w:p>
    <w:p w14:paraId="7F2F98CC"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6005CDFB"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59BC0A65"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1DE7BA55"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5DE40919"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103DE318"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313DCF7C"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2B4D91A1"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59D88F33"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63FA7CD4"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1B93C109"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0E613EF4"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43B8D176"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244865E6"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0879EDB8"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48A1520F"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6FD5D559"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7966B79B"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749EB44F"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07783669"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29CC096D"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139265AE"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725377D5"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07292C5B"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519749D8"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33F8B272"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38BD96F7" w14:textId="1AF388C2" w:rsidR="00FD1435" w:rsidRPr="00536274" w:rsidRDefault="00545909" w:rsidP="00536274">
      <w:pPr>
        <w:spacing w:line="276" w:lineRule="auto"/>
        <w:jc w:val="center"/>
        <w:rPr>
          <w:rFonts w:asciiTheme="majorBidi" w:eastAsia="Times New Roman" w:hAnsiTheme="majorBidi" w:cs="AdvertisingExtraBold"/>
          <w:b/>
          <w:bCs/>
          <w:sz w:val="44"/>
          <w:szCs w:val="44"/>
          <w:rtl/>
        </w:rPr>
      </w:pPr>
      <w:r w:rsidRPr="00536274">
        <w:rPr>
          <w:rFonts w:asciiTheme="majorBidi" w:eastAsia="Times New Roman" w:hAnsiTheme="majorBidi" w:cs="AdvertisingExtraBold"/>
          <w:b/>
          <w:bCs/>
          <w:sz w:val="44"/>
          <w:szCs w:val="44"/>
          <w:rtl/>
        </w:rPr>
        <w:lastRenderedPageBreak/>
        <w:t>الفصل الرابع</w:t>
      </w:r>
    </w:p>
    <w:p w14:paraId="795B0A84" w14:textId="34AF6117"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472C8200" w14:textId="57D2CBB4" w:rsidR="00545909" w:rsidRPr="00C92093" w:rsidRDefault="00545909"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p>
    <w:p w14:paraId="4CDD93A7" w14:textId="75901669"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r w:rsidRPr="00536274">
        <w:rPr>
          <w:rFonts w:asciiTheme="majorBidi" w:eastAsia="Times New Roman" w:hAnsiTheme="majorBidi" w:cstheme="majorBidi"/>
          <w:b/>
          <w:bCs/>
          <w:sz w:val="32"/>
          <w:szCs w:val="32"/>
          <w:rtl/>
        </w:rPr>
        <w:t xml:space="preserve">                         . النتائج </w:t>
      </w:r>
    </w:p>
    <w:p w14:paraId="33B8B3FB" w14:textId="4FDD6525"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p>
    <w:p w14:paraId="684BF2CB" w14:textId="4B7EF690"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r w:rsidRPr="00536274">
        <w:rPr>
          <w:rFonts w:asciiTheme="majorBidi" w:eastAsia="Times New Roman" w:hAnsiTheme="majorBidi" w:cstheme="majorBidi"/>
          <w:b/>
          <w:bCs/>
          <w:sz w:val="32"/>
          <w:szCs w:val="32"/>
          <w:rtl/>
        </w:rPr>
        <w:t xml:space="preserve">                         .المقتراحات</w:t>
      </w:r>
    </w:p>
    <w:p w14:paraId="60C5D0DF" w14:textId="1FEADDB2"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p>
    <w:p w14:paraId="1047B19C" w14:textId="60697D8F"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r w:rsidRPr="00536274">
        <w:rPr>
          <w:rFonts w:asciiTheme="majorBidi" w:eastAsia="Times New Roman" w:hAnsiTheme="majorBidi" w:cstheme="majorBidi"/>
          <w:b/>
          <w:bCs/>
          <w:sz w:val="32"/>
          <w:szCs w:val="32"/>
          <w:rtl/>
        </w:rPr>
        <w:t xml:space="preserve">                         .التوصيات </w:t>
      </w:r>
    </w:p>
    <w:p w14:paraId="15532412" w14:textId="7C594F2E"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p>
    <w:p w14:paraId="093F9359" w14:textId="629D0AE9"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r w:rsidRPr="00536274">
        <w:rPr>
          <w:rFonts w:asciiTheme="majorBidi" w:eastAsia="Times New Roman" w:hAnsiTheme="majorBidi" w:cstheme="majorBidi"/>
          <w:b/>
          <w:bCs/>
          <w:sz w:val="32"/>
          <w:szCs w:val="32"/>
          <w:rtl/>
        </w:rPr>
        <w:t xml:space="preserve">                         .المصادر </w:t>
      </w:r>
    </w:p>
    <w:p w14:paraId="3DB88355" w14:textId="6A9322ED"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p>
    <w:p w14:paraId="29AFD024" w14:textId="0A635792" w:rsidR="00545909" w:rsidRPr="00536274" w:rsidRDefault="00545909" w:rsidP="00536274">
      <w:pPr>
        <w:spacing w:line="276" w:lineRule="auto"/>
        <w:ind w:left="-483"/>
        <w:jc w:val="both"/>
        <w:rPr>
          <w:rFonts w:asciiTheme="majorBidi" w:eastAsia="Times New Roman" w:hAnsiTheme="majorBidi" w:cstheme="majorBidi"/>
          <w:b/>
          <w:bCs/>
          <w:sz w:val="32"/>
          <w:szCs w:val="32"/>
          <w:rtl/>
        </w:rPr>
      </w:pPr>
      <w:r w:rsidRPr="00536274">
        <w:rPr>
          <w:rFonts w:asciiTheme="majorBidi" w:eastAsia="Times New Roman" w:hAnsiTheme="majorBidi" w:cstheme="majorBidi"/>
          <w:b/>
          <w:bCs/>
          <w:sz w:val="32"/>
          <w:szCs w:val="32"/>
          <w:rtl/>
        </w:rPr>
        <w:t xml:space="preserve">                         .مصورات مجتمع البحث</w:t>
      </w:r>
    </w:p>
    <w:p w14:paraId="517E8385" w14:textId="7D887209" w:rsidR="00FD1435" w:rsidRPr="00536274" w:rsidRDefault="00FD1435" w:rsidP="00536274">
      <w:pPr>
        <w:spacing w:line="276" w:lineRule="auto"/>
        <w:ind w:left="-483"/>
        <w:jc w:val="both"/>
        <w:rPr>
          <w:rFonts w:asciiTheme="majorBidi" w:eastAsia="Times New Roman" w:hAnsiTheme="majorBidi" w:cstheme="majorBidi"/>
          <w:b/>
          <w:bCs/>
          <w:sz w:val="32"/>
          <w:szCs w:val="32"/>
          <w:rtl/>
        </w:rPr>
      </w:pPr>
    </w:p>
    <w:p w14:paraId="768BB29C" w14:textId="685007E0" w:rsidR="00FD1435" w:rsidRPr="00C92093" w:rsidRDefault="00FD1435" w:rsidP="00C92093">
      <w:pPr>
        <w:spacing w:line="276" w:lineRule="auto"/>
        <w:jc w:val="both"/>
        <w:rPr>
          <w:rFonts w:asciiTheme="majorBidi" w:eastAsia="Times New Roman" w:hAnsiTheme="majorBidi" w:cstheme="majorBidi"/>
          <w:b/>
          <w:bCs/>
          <w:sz w:val="28"/>
          <w:szCs w:val="28"/>
          <w:rtl/>
        </w:rPr>
      </w:pPr>
    </w:p>
    <w:p w14:paraId="614B0A4B" w14:textId="7CB66989" w:rsidR="00FD1435" w:rsidRPr="00C92093" w:rsidRDefault="00FD1435" w:rsidP="00C92093">
      <w:pPr>
        <w:spacing w:line="276" w:lineRule="auto"/>
        <w:jc w:val="both"/>
        <w:rPr>
          <w:rFonts w:asciiTheme="majorBidi" w:eastAsia="Times New Roman" w:hAnsiTheme="majorBidi" w:cstheme="majorBidi"/>
          <w:b/>
          <w:bCs/>
          <w:sz w:val="28"/>
          <w:szCs w:val="28"/>
          <w:rtl/>
        </w:rPr>
      </w:pPr>
    </w:p>
    <w:p w14:paraId="7CFBB4FC" w14:textId="5F5B3070"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485E337F" w14:textId="60EA5DCF"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1A1DC3C4" w14:textId="02EBE975"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2F67EA46" w14:textId="40933ED2"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6BDDE264" w14:textId="3A4309F1"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38E146E1" w14:textId="356907E5"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1960B416" w14:textId="2DE965F1"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6DF89FFF" w14:textId="761EE47B"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1A3043CA" w14:textId="48A54EA9"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08C77EAB" w14:textId="68530E5B"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555AA7A7" w14:textId="11DE8F68"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2230452D" w14:textId="30DA9243"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4C29CFAF" w14:textId="7B114104"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19AD0B00" w14:textId="1E8BC13D" w:rsidR="00545909" w:rsidRPr="00C92093" w:rsidRDefault="00545909" w:rsidP="00C92093">
      <w:pPr>
        <w:spacing w:line="276" w:lineRule="auto"/>
        <w:jc w:val="both"/>
        <w:rPr>
          <w:rFonts w:asciiTheme="majorBidi" w:eastAsia="Times New Roman" w:hAnsiTheme="majorBidi" w:cstheme="majorBidi"/>
          <w:b/>
          <w:bCs/>
          <w:sz w:val="28"/>
          <w:szCs w:val="28"/>
          <w:rtl/>
        </w:rPr>
      </w:pPr>
    </w:p>
    <w:p w14:paraId="72810A83" w14:textId="77777777" w:rsidR="00545909" w:rsidRDefault="00545909" w:rsidP="00C92093">
      <w:pPr>
        <w:spacing w:line="276" w:lineRule="auto"/>
        <w:jc w:val="both"/>
        <w:rPr>
          <w:rFonts w:asciiTheme="majorBidi" w:eastAsia="Times New Roman" w:hAnsiTheme="majorBidi" w:cstheme="majorBidi"/>
          <w:b/>
          <w:bCs/>
          <w:sz w:val="28"/>
          <w:szCs w:val="28"/>
          <w:rtl/>
        </w:rPr>
      </w:pPr>
    </w:p>
    <w:p w14:paraId="2A62240A"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120D5280" w14:textId="77777777" w:rsidR="00536274" w:rsidRDefault="00536274" w:rsidP="00C92093">
      <w:pPr>
        <w:spacing w:line="276" w:lineRule="auto"/>
        <w:jc w:val="both"/>
        <w:rPr>
          <w:rFonts w:asciiTheme="majorBidi" w:eastAsia="Times New Roman" w:hAnsiTheme="majorBidi" w:cstheme="majorBidi"/>
          <w:b/>
          <w:bCs/>
          <w:sz w:val="28"/>
          <w:szCs w:val="28"/>
          <w:rtl/>
        </w:rPr>
      </w:pPr>
    </w:p>
    <w:p w14:paraId="2422BB30" w14:textId="77777777" w:rsidR="00536274" w:rsidRPr="00C92093" w:rsidRDefault="00536274" w:rsidP="00C92093">
      <w:pPr>
        <w:spacing w:line="276" w:lineRule="auto"/>
        <w:jc w:val="both"/>
        <w:rPr>
          <w:rFonts w:asciiTheme="majorBidi" w:eastAsia="Times New Roman" w:hAnsiTheme="majorBidi" w:cstheme="majorBidi"/>
          <w:b/>
          <w:bCs/>
          <w:sz w:val="28"/>
          <w:szCs w:val="28"/>
          <w:rtl/>
        </w:rPr>
      </w:pPr>
    </w:p>
    <w:p w14:paraId="3BF54FB2" w14:textId="4CFF3FDF" w:rsidR="000D5376" w:rsidRPr="00C92093" w:rsidRDefault="000D5376" w:rsidP="00C92093">
      <w:pPr>
        <w:spacing w:line="276" w:lineRule="auto"/>
        <w:jc w:val="both"/>
        <w:rPr>
          <w:rFonts w:asciiTheme="majorBidi" w:eastAsia="Times New Roman" w:hAnsiTheme="majorBidi" w:cstheme="majorBidi"/>
          <w:b/>
          <w:bCs/>
          <w:sz w:val="28"/>
          <w:szCs w:val="28"/>
          <w:rtl/>
        </w:rPr>
      </w:pPr>
    </w:p>
    <w:p w14:paraId="7742308A" w14:textId="77777777" w:rsidR="000D5376" w:rsidRPr="00C92093" w:rsidRDefault="000D5376" w:rsidP="00C92093">
      <w:pPr>
        <w:spacing w:line="276" w:lineRule="auto"/>
        <w:jc w:val="both"/>
        <w:rPr>
          <w:rFonts w:asciiTheme="majorBidi" w:eastAsia="Times New Roman" w:hAnsiTheme="majorBidi" w:cstheme="majorBidi"/>
          <w:b/>
          <w:bCs/>
          <w:sz w:val="28"/>
          <w:szCs w:val="28"/>
          <w:rtl/>
        </w:rPr>
      </w:pPr>
    </w:p>
    <w:p w14:paraId="10444C03" w14:textId="7D7E893B" w:rsidR="000D5376" w:rsidRPr="00C92093" w:rsidRDefault="004737CC"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lastRenderedPageBreak/>
        <w:t>النتائج ومناقشتها</w:t>
      </w:r>
    </w:p>
    <w:p w14:paraId="7A639524" w14:textId="1317CB4B" w:rsidR="004737CC" w:rsidRPr="00536274" w:rsidRDefault="004737CC"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تحقيقا الى هدف البحث فقد توصلنا الى النتائج الاتيه :</w:t>
      </w:r>
    </w:p>
    <w:p w14:paraId="6559CF93" w14:textId="28BEE878" w:rsidR="004737CC" w:rsidRPr="00536274" w:rsidRDefault="004737CC"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١-ضهرت الصوره في الاعمال النحتيه في العصر العراقي الحديث قد نقلت مشاهد من الحياة التي تجسد تعامل الانسان </w:t>
      </w:r>
      <w:r w:rsidR="006B7879" w:rsidRPr="00536274">
        <w:rPr>
          <w:rFonts w:asciiTheme="majorBidi" w:eastAsia="Times New Roman" w:hAnsiTheme="majorBidi" w:cstheme="majorBidi"/>
          <w:sz w:val="28"/>
          <w:szCs w:val="28"/>
          <w:rtl/>
        </w:rPr>
        <w:t xml:space="preserve">مع تفاصيل الحياة التي يعيشها سواء كانت اجتماعيه او سياسيه او اقتصاديه </w:t>
      </w:r>
      <w:r w:rsidR="00D966D1" w:rsidRPr="00536274">
        <w:rPr>
          <w:rFonts w:asciiTheme="majorBidi" w:eastAsia="Times New Roman" w:hAnsiTheme="majorBidi" w:cstheme="majorBidi"/>
          <w:sz w:val="28"/>
          <w:szCs w:val="28"/>
          <w:rtl/>
        </w:rPr>
        <w:t>لتمثل صورته الواقعيه في العمل النحتي وقد تحقق ذلك في جميع النتائج.</w:t>
      </w:r>
    </w:p>
    <w:p w14:paraId="1E2604CD" w14:textId="6551A3AA" w:rsidR="00D966D1" w:rsidRPr="00536274" w:rsidRDefault="00D966D1"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٢-</w:t>
      </w:r>
      <w:r w:rsidR="00F72B3E" w:rsidRPr="00536274">
        <w:rPr>
          <w:rFonts w:asciiTheme="majorBidi" w:eastAsia="Times New Roman" w:hAnsiTheme="majorBidi" w:cstheme="majorBidi"/>
          <w:sz w:val="28"/>
          <w:szCs w:val="28"/>
          <w:rtl/>
        </w:rPr>
        <w:t xml:space="preserve">اضهار الدوافع النفسيه من احاسيس وعواطف،كعوامل </w:t>
      </w:r>
      <w:r w:rsidR="00F45647" w:rsidRPr="00536274">
        <w:rPr>
          <w:rFonts w:asciiTheme="majorBidi" w:eastAsia="Times New Roman" w:hAnsiTheme="majorBidi" w:cstheme="majorBidi"/>
          <w:sz w:val="28"/>
          <w:szCs w:val="28"/>
          <w:rtl/>
        </w:rPr>
        <w:t xml:space="preserve">طبيعيه في البشر </w:t>
      </w:r>
      <w:r w:rsidR="00756543" w:rsidRPr="00536274">
        <w:rPr>
          <w:rFonts w:asciiTheme="majorBidi" w:eastAsia="Times New Roman" w:hAnsiTheme="majorBidi" w:cstheme="majorBidi"/>
          <w:sz w:val="28"/>
          <w:szCs w:val="28"/>
          <w:rtl/>
        </w:rPr>
        <w:t xml:space="preserve">وليس كعوامل مثاليه </w:t>
      </w:r>
      <w:r w:rsidR="000850A5" w:rsidRPr="00536274">
        <w:rPr>
          <w:rFonts w:asciiTheme="majorBidi" w:eastAsia="Times New Roman" w:hAnsiTheme="majorBidi" w:cstheme="majorBidi"/>
          <w:sz w:val="28"/>
          <w:szCs w:val="28"/>
          <w:rtl/>
        </w:rPr>
        <w:t xml:space="preserve">في العمل النحتي </w:t>
      </w:r>
      <w:r w:rsidR="00FB0F4C" w:rsidRPr="00536274">
        <w:rPr>
          <w:rFonts w:asciiTheme="majorBidi" w:eastAsia="Times New Roman" w:hAnsiTheme="majorBidi" w:cstheme="majorBidi"/>
          <w:sz w:val="28"/>
          <w:szCs w:val="28"/>
          <w:rtl/>
        </w:rPr>
        <w:t xml:space="preserve">،لتعطي صوره واقعيه ودقيقه </w:t>
      </w:r>
      <w:r w:rsidR="00855049" w:rsidRPr="00536274">
        <w:rPr>
          <w:rFonts w:asciiTheme="majorBidi" w:eastAsia="Times New Roman" w:hAnsiTheme="majorBidi" w:cstheme="majorBidi"/>
          <w:sz w:val="28"/>
          <w:szCs w:val="28"/>
          <w:rtl/>
        </w:rPr>
        <w:t xml:space="preserve">عن الحاله التي يضهر بها الانسان وقد تحقق ذلك في </w:t>
      </w:r>
      <w:r w:rsidR="00D000C6" w:rsidRPr="00536274">
        <w:rPr>
          <w:rFonts w:asciiTheme="majorBidi" w:eastAsia="Times New Roman" w:hAnsiTheme="majorBidi" w:cstheme="majorBidi"/>
          <w:sz w:val="28"/>
          <w:szCs w:val="28"/>
          <w:rtl/>
        </w:rPr>
        <w:t xml:space="preserve">النموذج رقم(٢) </w:t>
      </w:r>
    </w:p>
    <w:p w14:paraId="3BCCCA9C" w14:textId="65026C3E" w:rsidR="00D000C6" w:rsidRPr="00536274" w:rsidRDefault="00D000C6"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٣_</w:t>
      </w:r>
      <w:r w:rsidR="009936F8" w:rsidRPr="00536274">
        <w:rPr>
          <w:rFonts w:asciiTheme="majorBidi" w:eastAsia="Times New Roman" w:hAnsiTheme="majorBidi" w:cstheme="majorBidi"/>
          <w:sz w:val="28"/>
          <w:szCs w:val="28"/>
          <w:rtl/>
        </w:rPr>
        <w:t xml:space="preserve">جسدت صوره الانسجام و التوافق </w:t>
      </w:r>
      <w:r w:rsidR="000B7A46" w:rsidRPr="00536274">
        <w:rPr>
          <w:rFonts w:asciiTheme="majorBidi" w:eastAsia="Times New Roman" w:hAnsiTheme="majorBidi" w:cstheme="majorBidi"/>
          <w:sz w:val="28"/>
          <w:szCs w:val="28"/>
          <w:rtl/>
        </w:rPr>
        <w:t>بين عناصر البناء ترابطا وتماسكا بين الأجزاء</w:t>
      </w:r>
      <w:r w:rsidR="00752B42" w:rsidRPr="00536274">
        <w:rPr>
          <w:rFonts w:asciiTheme="majorBidi" w:eastAsia="Times New Roman" w:hAnsiTheme="majorBidi" w:cstheme="majorBidi"/>
          <w:sz w:val="28"/>
          <w:szCs w:val="28"/>
          <w:rtl/>
        </w:rPr>
        <w:t xml:space="preserve">،عندما قام النحات </w:t>
      </w:r>
      <w:r w:rsidR="00A35A0C" w:rsidRPr="00536274">
        <w:rPr>
          <w:rFonts w:asciiTheme="majorBidi" w:eastAsia="Times New Roman" w:hAnsiTheme="majorBidi" w:cstheme="majorBidi"/>
          <w:sz w:val="28"/>
          <w:szCs w:val="28"/>
          <w:rtl/>
        </w:rPr>
        <w:t xml:space="preserve">بتمثيل النسب الدقيقه </w:t>
      </w:r>
      <w:r w:rsidR="00276F38" w:rsidRPr="00536274">
        <w:rPr>
          <w:rFonts w:asciiTheme="majorBidi" w:eastAsia="Times New Roman" w:hAnsiTheme="majorBidi" w:cstheme="majorBidi"/>
          <w:sz w:val="28"/>
          <w:szCs w:val="28"/>
          <w:rtl/>
        </w:rPr>
        <w:t>لاعضاء الجسم البشري</w:t>
      </w:r>
      <w:r w:rsidR="00F61188" w:rsidRPr="00536274">
        <w:rPr>
          <w:rFonts w:asciiTheme="majorBidi" w:eastAsia="Times New Roman" w:hAnsiTheme="majorBidi" w:cstheme="majorBidi"/>
          <w:sz w:val="28"/>
          <w:szCs w:val="28"/>
          <w:rtl/>
        </w:rPr>
        <w:t xml:space="preserve">،لذلك نجد هناك توازن </w:t>
      </w:r>
      <w:r w:rsidR="00914378" w:rsidRPr="00536274">
        <w:rPr>
          <w:rFonts w:asciiTheme="majorBidi" w:eastAsia="Times New Roman" w:hAnsiTheme="majorBidi" w:cstheme="majorBidi"/>
          <w:sz w:val="28"/>
          <w:szCs w:val="28"/>
          <w:rtl/>
        </w:rPr>
        <w:t>وتناسق للعناصر ليضهر سمه من سمات الواقعيه في العمل النحتي.</w:t>
      </w:r>
    </w:p>
    <w:p w14:paraId="11168B09" w14:textId="2EB45133" w:rsidR="00914378" w:rsidRPr="00536274" w:rsidRDefault="00914378"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٤</w:t>
      </w:r>
      <w:r w:rsidR="006230A9" w:rsidRPr="00536274">
        <w:rPr>
          <w:rFonts w:asciiTheme="majorBidi" w:eastAsia="Times New Roman" w:hAnsiTheme="majorBidi" w:cstheme="majorBidi"/>
          <w:sz w:val="28"/>
          <w:szCs w:val="28"/>
          <w:rtl/>
        </w:rPr>
        <w:t xml:space="preserve">-جسدت الصوره </w:t>
      </w:r>
      <w:r w:rsidR="00182D82" w:rsidRPr="00536274">
        <w:rPr>
          <w:rFonts w:asciiTheme="majorBidi" w:eastAsia="Times New Roman" w:hAnsiTheme="majorBidi" w:cstheme="majorBidi"/>
          <w:sz w:val="28"/>
          <w:szCs w:val="28"/>
          <w:rtl/>
        </w:rPr>
        <w:t xml:space="preserve">في الاعمال النحتيه </w:t>
      </w:r>
      <w:r w:rsidR="000C7C3F" w:rsidRPr="00536274">
        <w:rPr>
          <w:rFonts w:asciiTheme="majorBidi" w:eastAsia="Times New Roman" w:hAnsiTheme="majorBidi" w:cstheme="majorBidi"/>
          <w:sz w:val="28"/>
          <w:szCs w:val="28"/>
          <w:rtl/>
        </w:rPr>
        <w:t xml:space="preserve">التمثيل البشري الصحيح </w:t>
      </w:r>
      <w:r w:rsidR="009F2B8B" w:rsidRPr="00536274">
        <w:rPr>
          <w:rFonts w:asciiTheme="majorBidi" w:eastAsia="Times New Roman" w:hAnsiTheme="majorBidi" w:cstheme="majorBidi"/>
          <w:sz w:val="28"/>
          <w:szCs w:val="28"/>
          <w:rtl/>
        </w:rPr>
        <w:t xml:space="preserve">من الناحيه التشريحيه الدقيقه </w:t>
      </w:r>
      <w:r w:rsidR="00DE56EE" w:rsidRPr="00536274">
        <w:rPr>
          <w:rFonts w:asciiTheme="majorBidi" w:eastAsia="Times New Roman" w:hAnsiTheme="majorBidi" w:cstheme="majorBidi"/>
          <w:sz w:val="28"/>
          <w:szCs w:val="28"/>
          <w:rtl/>
        </w:rPr>
        <w:t xml:space="preserve">لتحاكي الجسم الانسان الطبيعي ونقله بواقعيه من دون مبالغه </w:t>
      </w:r>
      <w:r w:rsidR="001233EF" w:rsidRPr="00536274">
        <w:rPr>
          <w:rFonts w:asciiTheme="majorBidi" w:eastAsia="Times New Roman" w:hAnsiTheme="majorBidi" w:cstheme="majorBidi"/>
          <w:sz w:val="28"/>
          <w:szCs w:val="28"/>
          <w:rtl/>
        </w:rPr>
        <w:t>في اضهار واخفاء التفاصيل من مشاهد الحياة.</w:t>
      </w:r>
    </w:p>
    <w:p w14:paraId="7A8F75A4" w14:textId="4A0D7A37" w:rsidR="00847BC5" w:rsidRPr="00536274" w:rsidRDefault="001233EF"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٥</w:t>
      </w:r>
      <w:r w:rsidR="00D4475C" w:rsidRPr="00536274">
        <w:rPr>
          <w:rFonts w:asciiTheme="majorBidi" w:eastAsia="Times New Roman" w:hAnsiTheme="majorBidi" w:cstheme="majorBidi"/>
          <w:sz w:val="28"/>
          <w:szCs w:val="28"/>
          <w:rtl/>
        </w:rPr>
        <w:t xml:space="preserve">_ جائت الاعمال النحتيه تجسد الخصائص </w:t>
      </w:r>
      <w:r w:rsidR="003C4A8B" w:rsidRPr="00536274">
        <w:rPr>
          <w:rFonts w:asciiTheme="majorBidi" w:eastAsia="Times New Roman" w:hAnsiTheme="majorBidi" w:cstheme="majorBidi"/>
          <w:sz w:val="28"/>
          <w:szCs w:val="28"/>
          <w:rtl/>
        </w:rPr>
        <w:t xml:space="preserve">الماديه الحسيه واعطائها </w:t>
      </w:r>
      <w:r w:rsidR="00847BC5" w:rsidRPr="00536274">
        <w:rPr>
          <w:rFonts w:asciiTheme="majorBidi" w:eastAsia="Times New Roman" w:hAnsiTheme="majorBidi" w:cstheme="majorBidi"/>
          <w:sz w:val="28"/>
          <w:szCs w:val="28"/>
          <w:rtl/>
        </w:rPr>
        <w:t xml:space="preserve">التمثيل الصريح واضهار المتعه التي تتولد منها </w:t>
      </w:r>
      <w:r w:rsidR="0017091E" w:rsidRPr="00536274">
        <w:rPr>
          <w:rFonts w:asciiTheme="majorBidi" w:eastAsia="Times New Roman" w:hAnsiTheme="majorBidi" w:cstheme="majorBidi"/>
          <w:sz w:val="28"/>
          <w:szCs w:val="28"/>
          <w:rtl/>
        </w:rPr>
        <w:t xml:space="preserve">والتركز على الطابع الجمالي </w:t>
      </w:r>
      <w:r w:rsidR="00214854" w:rsidRPr="00536274">
        <w:rPr>
          <w:rFonts w:asciiTheme="majorBidi" w:eastAsia="Times New Roman" w:hAnsiTheme="majorBidi" w:cstheme="majorBidi"/>
          <w:sz w:val="28"/>
          <w:szCs w:val="28"/>
          <w:rtl/>
        </w:rPr>
        <w:t xml:space="preserve">وبراز اللذه و الرغبات </w:t>
      </w:r>
      <w:r w:rsidR="00F56CB3" w:rsidRPr="00536274">
        <w:rPr>
          <w:rFonts w:asciiTheme="majorBidi" w:eastAsia="Times New Roman" w:hAnsiTheme="majorBidi" w:cstheme="majorBidi"/>
          <w:sz w:val="28"/>
          <w:szCs w:val="28"/>
          <w:rtl/>
        </w:rPr>
        <w:t xml:space="preserve">في العمل النحتي </w:t>
      </w:r>
      <w:r w:rsidR="004C11FA" w:rsidRPr="00536274">
        <w:rPr>
          <w:rFonts w:asciiTheme="majorBidi" w:eastAsia="Times New Roman" w:hAnsiTheme="majorBidi" w:cstheme="majorBidi"/>
          <w:sz w:val="28"/>
          <w:szCs w:val="28"/>
          <w:rtl/>
        </w:rPr>
        <w:t>وقد تحقق ذلك في جميع النتائج.</w:t>
      </w:r>
    </w:p>
    <w:p w14:paraId="3E698657" w14:textId="7B3CF490" w:rsidR="004C11FA" w:rsidRPr="00536274" w:rsidRDefault="004C11FA"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٦_ </w:t>
      </w:r>
      <w:r w:rsidR="00F11C4A" w:rsidRPr="00536274">
        <w:rPr>
          <w:rFonts w:asciiTheme="majorBidi" w:eastAsia="Times New Roman" w:hAnsiTheme="majorBidi" w:cstheme="majorBidi"/>
          <w:sz w:val="28"/>
          <w:szCs w:val="28"/>
          <w:rtl/>
        </w:rPr>
        <w:t xml:space="preserve">اضهرت الصوره في العمل النحتي </w:t>
      </w:r>
      <w:r w:rsidR="00D269DA" w:rsidRPr="00536274">
        <w:rPr>
          <w:rFonts w:asciiTheme="majorBidi" w:eastAsia="Times New Roman" w:hAnsiTheme="majorBidi" w:cstheme="majorBidi"/>
          <w:sz w:val="28"/>
          <w:szCs w:val="28"/>
          <w:rtl/>
        </w:rPr>
        <w:t xml:space="preserve">سمات و ملامح الوجه </w:t>
      </w:r>
      <w:r w:rsidR="00543003" w:rsidRPr="00536274">
        <w:rPr>
          <w:rFonts w:asciiTheme="majorBidi" w:eastAsia="Times New Roman" w:hAnsiTheme="majorBidi" w:cstheme="majorBidi"/>
          <w:sz w:val="28"/>
          <w:szCs w:val="28"/>
          <w:rtl/>
        </w:rPr>
        <w:t xml:space="preserve">والتي تدل على الشخص المصور التي يعرف من خلالها على المعني في الحقيقه </w:t>
      </w:r>
      <w:r w:rsidR="008A2F33" w:rsidRPr="00536274">
        <w:rPr>
          <w:rFonts w:asciiTheme="majorBidi" w:eastAsia="Times New Roman" w:hAnsiTheme="majorBidi" w:cstheme="majorBidi"/>
          <w:sz w:val="28"/>
          <w:szCs w:val="28"/>
          <w:rtl/>
        </w:rPr>
        <w:t xml:space="preserve">لتكون الواقعيه التي نقلت </w:t>
      </w:r>
      <w:r w:rsidR="004E2FB0" w:rsidRPr="00536274">
        <w:rPr>
          <w:rFonts w:asciiTheme="majorBidi" w:eastAsia="Times New Roman" w:hAnsiTheme="majorBidi" w:cstheme="majorBidi"/>
          <w:sz w:val="28"/>
          <w:szCs w:val="28"/>
          <w:rtl/>
        </w:rPr>
        <w:t>لتصبح الصوره عمل نحتي</w:t>
      </w:r>
      <w:r w:rsidR="00F81D89" w:rsidRPr="00536274">
        <w:rPr>
          <w:rFonts w:asciiTheme="majorBidi" w:eastAsia="Times New Roman" w:hAnsiTheme="majorBidi" w:cstheme="majorBidi"/>
          <w:sz w:val="28"/>
          <w:szCs w:val="28"/>
          <w:rtl/>
        </w:rPr>
        <w:t xml:space="preserve"> كما في مصورات مجتمع</w:t>
      </w:r>
      <w:r w:rsidR="00D9427B" w:rsidRPr="00536274">
        <w:rPr>
          <w:rFonts w:asciiTheme="majorBidi" w:eastAsia="Times New Roman" w:hAnsiTheme="majorBidi" w:cstheme="majorBidi"/>
          <w:sz w:val="28"/>
          <w:szCs w:val="28"/>
          <w:rtl/>
        </w:rPr>
        <w:t>.</w:t>
      </w:r>
    </w:p>
    <w:p w14:paraId="425C716B" w14:textId="0DA6E36E" w:rsidR="00F81D89" w:rsidRPr="00536274" w:rsidRDefault="00F81D89"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٧-</w:t>
      </w:r>
      <w:r w:rsidR="00D345F5" w:rsidRPr="00536274">
        <w:rPr>
          <w:rFonts w:asciiTheme="majorBidi" w:eastAsia="Times New Roman" w:hAnsiTheme="majorBidi" w:cstheme="majorBidi"/>
          <w:sz w:val="28"/>
          <w:szCs w:val="28"/>
          <w:rtl/>
        </w:rPr>
        <w:t xml:space="preserve">جسدت </w:t>
      </w:r>
      <w:r w:rsidR="00235435" w:rsidRPr="00536274">
        <w:rPr>
          <w:rFonts w:asciiTheme="majorBidi" w:eastAsia="Times New Roman" w:hAnsiTheme="majorBidi" w:cstheme="majorBidi"/>
          <w:sz w:val="28"/>
          <w:szCs w:val="28"/>
          <w:rtl/>
        </w:rPr>
        <w:t xml:space="preserve">الاعمال النحتيه العنايه بتمثيل </w:t>
      </w:r>
      <w:r w:rsidR="000747DA" w:rsidRPr="00536274">
        <w:rPr>
          <w:rFonts w:asciiTheme="majorBidi" w:eastAsia="Times New Roman" w:hAnsiTheme="majorBidi" w:cstheme="majorBidi"/>
          <w:sz w:val="28"/>
          <w:szCs w:val="28"/>
          <w:rtl/>
        </w:rPr>
        <w:t xml:space="preserve">العمق. </w:t>
      </w:r>
      <w:r w:rsidR="00133D2F" w:rsidRPr="00536274">
        <w:rPr>
          <w:rFonts w:asciiTheme="majorBidi" w:eastAsia="Times New Roman" w:hAnsiTheme="majorBidi" w:cstheme="majorBidi"/>
          <w:sz w:val="28"/>
          <w:szCs w:val="28"/>
          <w:rtl/>
        </w:rPr>
        <w:t xml:space="preserve">فقد اكدت على الصوره الواقعيه المجسمه </w:t>
      </w:r>
      <w:r w:rsidR="000B13B1" w:rsidRPr="00536274">
        <w:rPr>
          <w:rFonts w:asciiTheme="majorBidi" w:eastAsia="Times New Roman" w:hAnsiTheme="majorBidi" w:cstheme="majorBidi"/>
          <w:sz w:val="28"/>
          <w:szCs w:val="28"/>
          <w:rtl/>
        </w:rPr>
        <w:t>من خلال مراعاه جميع الاتجاهات دون اهمال جهه معينه.</w:t>
      </w:r>
    </w:p>
    <w:p w14:paraId="48D3CF2A" w14:textId="3199479B" w:rsidR="00A1238A" w:rsidRPr="00536274" w:rsidRDefault="00A1238A"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٨-</w:t>
      </w:r>
      <w:r w:rsidR="00C16507" w:rsidRPr="00536274">
        <w:rPr>
          <w:rFonts w:asciiTheme="majorBidi" w:eastAsia="Times New Roman" w:hAnsiTheme="majorBidi" w:cstheme="majorBidi"/>
          <w:sz w:val="28"/>
          <w:szCs w:val="28"/>
          <w:rtl/>
        </w:rPr>
        <w:t xml:space="preserve">كان البناء الفكري والجمالي في النحت العراقي المعاصر هو امتداد </w:t>
      </w:r>
      <w:r w:rsidR="009449EA" w:rsidRPr="00536274">
        <w:rPr>
          <w:rFonts w:asciiTheme="majorBidi" w:eastAsia="Times New Roman" w:hAnsiTheme="majorBidi" w:cstheme="majorBidi"/>
          <w:sz w:val="28"/>
          <w:szCs w:val="28"/>
          <w:rtl/>
        </w:rPr>
        <w:t xml:space="preserve">لثوراة اوربيه حدثت و تأثر بها النحات العراقي المعاصر </w:t>
      </w:r>
      <w:r w:rsidR="007472DF" w:rsidRPr="00536274">
        <w:rPr>
          <w:rFonts w:asciiTheme="majorBidi" w:eastAsia="Times New Roman" w:hAnsiTheme="majorBidi" w:cstheme="majorBidi"/>
          <w:sz w:val="28"/>
          <w:szCs w:val="28"/>
          <w:rtl/>
        </w:rPr>
        <w:t xml:space="preserve">عن طريق تبادل الثقافات بين النحاتين العراقين و </w:t>
      </w:r>
      <w:r w:rsidR="008C21F8" w:rsidRPr="00536274">
        <w:rPr>
          <w:rFonts w:asciiTheme="majorBidi" w:eastAsia="Times New Roman" w:hAnsiTheme="majorBidi" w:cstheme="majorBidi"/>
          <w:sz w:val="28"/>
          <w:szCs w:val="28"/>
          <w:rtl/>
        </w:rPr>
        <w:t xml:space="preserve">المجتمع الأوربي  </w:t>
      </w:r>
      <w:r w:rsidR="00A3528D" w:rsidRPr="00536274">
        <w:rPr>
          <w:rFonts w:asciiTheme="majorBidi" w:eastAsia="Times New Roman" w:hAnsiTheme="majorBidi" w:cstheme="majorBidi"/>
          <w:sz w:val="28"/>
          <w:szCs w:val="28"/>
          <w:rtl/>
        </w:rPr>
        <w:t>ووصلت الينا عن طريق مدارس فكريه و ثقافيه.</w:t>
      </w:r>
    </w:p>
    <w:p w14:paraId="197A653E" w14:textId="01E34A07" w:rsidR="00580B83" w:rsidRDefault="007043ED"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٩-</w:t>
      </w:r>
      <w:r w:rsidR="00877D27" w:rsidRPr="00536274">
        <w:rPr>
          <w:rFonts w:asciiTheme="majorBidi" w:eastAsia="Times New Roman" w:hAnsiTheme="majorBidi" w:cstheme="majorBidi"/>
          <w:sz w:val="28"/>
          <w:szCs w:val="28"/>
          <w:rtl/>
        </w:rPr>
        <w:t>ان البناء الف</w:t>
      </w:r>
      <w:r w:rsidR="00DC34C5" w:rsidRPr="00536274">
        <w:rPr>
          <w:rFonts w:asciiTheme="majorBidi" w:eastAsia="Times New Roman" w:hAnsiTheme="majorBidi" w:cstheme="majorBidi"/>
          <w:sz w:val="28"/>
          <w:szCs w:val="28"/>
          <w:rtl/>
        </w:rPr>
        <w:t xml:space="preserve">كري والجمالي في النحت العراقي المعاصر هو مزج بين تراث </w:t>
      </w:r>
      <w:r w:rsidR="00DD3B88" w:rsidRPr="00536274">
        <w:rPr>
          <w:rFonts w:asciiTheme="majorBidi" w:eastAsia="Times New Roman" w:hAnsiTheme="majorBidi" w:cstheme="majorBidi"/>
          <w:sz w:val="28"/>
          <w:szCs w:val="28"/>
          <w:rtl/>
        </w:rPr>
        <w:t xml:space="preserve">العراقي  و بيئه الفنان في </w:t>
      </w:r>
      <w:r w:rsidR="0058733B" w:rsidRPr="00536274">
        <w:rPr>
          <w:rFonts w:asciiTheme="majorBidi" w:eastAsia="Times New Roman" w:hAnsiTheme="majorBidi" w:cstheme="majorBidi"/>
          <w:sz w:val="28"/>
          <w:szCs w:val="28"/>
          <w:rtl/>
        </w:rPr>
        <w:t xml:space="preserve"> نفس </w:t>
      </w:r>
      <w:r w:rsidR="00DD3B88" w:rsidRPr="00536274">
        <w:rPr>
          <w:rFonts w:asciiTheme="majorBidi" w:eastAsia="Times New Roman" w:hAnsiTheme="majorBidi" w:cstheme="majorBidi"/>
          <w:sz w:val="28"/>
          <w:szCs w:val="28"/>
          <w:rtl/>
        </w:rPr>
        <w:t>وقت فحاول النحات مزج الثقافتين بعمل نحتي واحد .</w:t>
      </w:r>
    </w:p>
    <w:p w14:paraId="1394DE82" w14:textId="77777777" w:rsidR="00536274" w:rsidRPr="00536274" w:rsidRDefault="00536274" w:rsidP="00C92093">
      <w:pPr>
        <w:spacing w:line="276" w:lineRule="auto"/>
        <w:jc w:val="both"/>
        <w:rPr>
          <w:rFonts w:asciiTheme="majorBidi" w:eastAsia="Times New Roman" w:hAnsiTheme="majorBidi" w:cstheme="majorBidi"/>
          <w:sz w:val="28"/>
          <w:szCs w:val="28"/>
          <w:rtl/>
        </w:rPr>
      </w:pPr>
    </w:p>
    <w:p w14:paraId="0AFEE6A7" w14:textId="5652C15D" w:rsidR="000B13B1" w:rsidRPr="00C92093" w:rsidRDefault="00F926AE"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الاس</w:t>
      </w:r>
      <w:r w:rsidR="009F37CC" w:rsidRPr="00C92093">
        <w:rPr>
          <w:rFonts w:asciiTheme="majorBidi" w:eastAsia="Times New Roman" w:hAnsiTheme="majorBidi" w:cstheme="majorBidi"/>
          <w:b/>
          <w:bCs/>
          <w:sz w:val="28"/>
          <w:szCs w:val="28"/>
          <w:rtl/>
        </w:rPr>
        <w:t>تنتاجات :</w:t>
      </w:r>
    </w:p>
    <w:p w14:paraId="3FD0E3C7" w14:textId="0D2BA49A" w:rsidR="009F37CC" w:rsidRPr="00536274" w:rsidRDefault="00B574C9"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في ضوء النتائج التي توصل اليها الباحث نستنتج مايأتي</w:t>
      </w:r>
    </w:p>
    <w:p w14:paraId="5E5668FB" w14:textId="5F74B87B" w:rsidR="007C3C85" w:rsidRPr="00536274" w:rsidRDefault="007C3C85"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١-</w:t>
      </w:r>
      <w:r w:rsidR="00C850F0" w:rsidRPr="00536274">
        <w:rPr>
          <w:rFonts w:asciiTheme="majorBidi" w:eastAsia="Times New Roman" w:hAnsiTheme="majorBidi" w:cstheme="majorBidi"/>
          <w:sz w:val="28"/>
          <w:szCs w:val="28"/>
          <w:rtl/>
        </w:rPr>
        <w:t xml:space="preserve">ان الصوره النحتيه في </w:t>
      </w:r>
      <w:r w:rsidR="00EE5BB3" w:rsidRPr="00536274">
        <w:rPr>
          <w:rFonts w:asciiTheme="majorBidi" w:eastAsia="Times New Roman" w:hAnsiTheme="majorBidi" w:cstheme="majorBidi"/>
          <w:sz w:val="28"/>
          <w:szCs w:val="28"/>
          <w:rtl/>
        </w:rPr>
        <w:t xml:space="preserve">العصر العراقي المعاصر اهتمت </w:t>
      </w:r>
      <w:r w:rsidR="00026AC3" w:rsidRPr="00536274">
        <w:rPr>
          <w:rFonts w:asciiTheme="majorBidi" w:eastAsia="Times New Roman" w:hAnsiTheme="majorBidi" w:cstheme="majorBidi"/>
          <w:sz w:val="28"/>
          <w:szCs w:val="28"/>
          <w:rtl/>
        </w:rPr>
        <w:t xml:space="preserve">بالوجود الفردي </w:t>
      </w:r>
      <w:r w:rsidR="00CF4AE3" w:rsidRPr="00536274">
        <w:rPr>
          <w:rFonts w:asciiTheme="majorBidi" w:eastAsia="Times New Roman" w:hAnsiTheme="majorBidi" w:cstheme="majorBidi"/>
          <w:sz w:val="28"/>
          <w:szCs w:val="28"/>
          <w:rtl/>
        </w:rPr>
        <w:t xml:space="preserve">سواء في </w:t>
      </w:r>
    </w:p>
    <w:p w14:paraId="1BD63295" w14:textId="7730F090" w:rsidR="00CF4AE3" w:rsidRPr="00536274" w:rsidRDefault="00CF4AE3"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السياسيه او الحاله الاجتماعيه او التذوق ال</w:t>
      </w:r>
      <w:r w:rsidR="00CE5711" w:rsidRPr="00536274">
        <w:rPr>
          <w:rFonts w:asciiTheme="majorBidi" w:eastAsia="Times New Roman" w:hAnsiTheme="majorBidi" w:cstheme="majorBidi"/>
          <w:sz w:val="28"/>
          <w:szCs w:val="28"/>
          <w:rtl/>
        </w:rPr>
        <w:t>جمالي</w:t>
      </w:r>
      <w:r w:rsidR="00AD680E" w:rsidRPr="00536274">
        <w:rPr>
          <w:rFonts w:asciiTheme="majorBidi" w:eastAsia="Times New Roman" w:hAnsiTheme="majorBidi" w:cstheme="majorBidi"/>
          <w:sz w:val="28"/>
          <w:szCs w:val="28"/>
          <w:rtl/>
        </w:rPr>
        <w:t xml:space="preserve">،وأصبحت تركز على الفرد اكثر من الجماعه </w:t>
      </w:r>
      <w:r w:rsidR="003B69FD" w:rsidRPr="00536274">
        <w:rPr>
          <w:rFonts w:asciiTheme="majorBidi" w:eastAsia="Times New Roman" w:hAnsiTheme="majorBidi" w:cstheme="majorBidi"/>
          <w:sz w:val="28"/>
          <w:szCs w:val="28"/>
          <w:rtl/>
        </w:rPr>
        <w:t>.</w:t>
      </w:r>
    </w:p>
    <w:p w14:paraId="58C10289" w14:textId="3F999ACF" w:rsidR="00FE0239" w:rsidRPr="00536274" w:rsidRDefault="003B69FD"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٢_ ان نقل الصوره الواقعيه </w:t>
      </w:r>
      <w:r w:rsidR="00134EC0" w:rsidRPr="00536274">
        <w:rPr>
          <w:rFonts w:asciiTheme="majorBidi" w:eastAsia="Times New Roman" w:hAnsiTheme="majorBidi" w:cstheme="majorBidi"/>
          <w:sz w:val="28"/>
          <w:szCs w:val="28"/>
          <w:rtl/>
        </w:rPr>
        <w:t xml:space="preserve">الى اعمال فنيه هي محاكاه بسيطه وهي تردد حرفي لموضوعات التجربه المعتاده </w:t>
      </w:r>
      <w:r w:rsidR="008378C7" w:rsidRPr="00536274">
        <w:rPr>
          <w:rFonts w:asciiTheme="majorBidi" w:eastAsia="Times New Roman" w:hAnsiTheme="majorBidi" w:cstheme="majorBidi"/>
          <w:sz w:val="28"/>
          <w:szCs w:val="28"/>
          <w:rtl/>
        </w:rPr>
        <w:t>وحوادثها</w:t>
      </w:r>
      <w:r w:rsidR="001F3A81" w:rsidRPr="00536274">
        <w:rPr>
          <w:rFonts w:asciiTheme="majorBidi" w:eastAsia="Times New Roman" w:hAnsiTheme="majorBidi" w:cstheme="majorBidi"/>
          <w:sz w:val="28"/>
          <w:szCs w:val="28"/>
          <w:rtl/>
        </w:rPr>
        <w:t xml:space="preserve">،والموضوع الفني يجب ان يشبه بدقه </w:t>
      </w:r>
      <w:r w:rsidR="00CC7A54" w:rsidRPr="00536274">
        <w:rPr>
          <w:rFonts w:asciiTheme="majorBidi" w:eastAsia="Times New Roman" w:hAnsiTheme="majorBidi" w:cstheme="majorBidi"/>
          <w:sz w:val="28"/>
          <w:szCs w:val="28"/>
          <w:rtl/>
        </w:rPr>
        <w:t xml:space="preserve">النموذج الأصلي الموجود </w:t>
      </w:r>
      <w:r w:rsidR="006276C3" w:rsidRPr="00536274">
        <w:rPr>
          <w:rFonts w:asciiTheme="majorBidi" w:eastAsia="Times New Roman" w:hAnsiTheme="majorBidi" w:cstheme="majorBidi"/>
          <w:sz w:val="28"/>
          <w:szCs w:val="28"/>
          <w:rtl/>
        </w:rPr>
        <w:t>خارج العمل الفني</w:t>
      </w:r>
      <w:r w:rsidR="00FE0239" w:rsidRPr="00536274">
        <w:rPr>
          <w:rFonts w:asciiTheme="majorBidi" w:eastAsia="Times New Roman" w:hAnsiTheme="majorBidi" w:cstheme="majorBidi"/>
          <w:sz w:val="28"/>
          <w:szCs w:val="28"/>
          <w:rtl/>
        </w:rPr>
        <w:t xml:space="preserve">، وعلى هذا فأن الصوره التي ينقلها النحات </w:t>
      </w:r>
      <w:r w:rsidR="00C717D9" w:rsidRPr="00536274">
        <w:rPr>
          <w:rFonts w:asciiTheme="majorBidi" w:eastAsia="Times New Roman" w:hAnsiTheme="majorBidi" w:cstheme="majorBidi"/>
          <w:sz w:val="28"/>
          <w:szCs w:val="28"/>
          <w:rtl/>
        </w:rPr>
        <w:t xml:space="preserve">ولتكون الصوه الشخصيه </w:t>
      </w:r>
      <w:r w:rsidR="00245B6D" w:rsidRPr="00536274">
        <w:rPr>
          <w:rFonts w:asciiTheme="majorBidi" w:eastAsia="Times New Roman" w:hAnsiTheme="majorBidi" w:cstheme="majorBidi"/>
          <w:sz w:val="28"/>
          <w:szCs w:val="28"/>
          <w:rtl/>
        </w:rPr>
        <w:t>يجب ان تحاكي الشخص الذي يصوره</w:t>
      </w:r>
      <w:r w:rsidR="005D4E26" w:rsidRPr="00536274">
        <w:rPr>
          <w:rFonts w:asciiTheme="majorBidi" w:eastAsia="Times New Roman" w:hAnsiTheme="majorBidi" w:cstheme="majorBidi"/>
          <w:sz w:val="28"/>
          <w:szCs w:val="28"/>
          <w:rtl/>
        </w:rPr>
        <w:t>.</w:t>
      </w:r>
    </w:p>
    <w:p w14:paraId="02D4CA73" w14:textId="386749B0" w:rsidR="005D4E26" w:rsidRPr="00536274" w:rsidRDefault="005D4E26" w:rsidP="00C92093">
      <w:pPr>
        <w:spacing w:line="276" w:lineRule="auto"/>
        <w:jc w:val="both"/>
        <w:rPr>
          <w:rFonts w:asciiTheme="majorBidi" w:eastAsia="Times New Roman" w:hAnsiTheme="majorBidi" w:cstheme="majorBidi"/>
          <w:sz w:val="28"/>
          <w:szCs w:val="28"/>
          <w:rtl/>
        </w:rPr>
      </w:pPr>
    </w:p>
    <w:p w14:paraId="6D82A959" w14:textId="28E08262" w:rsidR="005D4E26" w:rsidRPr="00536274" w:rsidRDefault="005D4E26"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lastRenderedPageBreak/>
        <w:t>٣_</w:t>
      </w:r>
      <w:r w:rsidR="00BB3D4A" w:rsidRPr="00536274">
        <w:rPr>
          <w:rFonts w:asciiTheme="majorBidi" w:eastAsia="Times New Roman" w:hAnsiTheme="majorBidi" w:cstheme="majorBidi"/>
          <w:sz w:val="28"/>
          <w:szCs w:val="28"/>
          <w:rtl/>
        </w:rPr>
        <w:t xml:space="preserve">جائت الخامه العنصر الأساسي </w:t>
      </w:r>
      <w:r w:rsidR="006D6B39" w:rsidRPr="00536274">
        <w:rPr>
          <w:rFonts w:asciiTheme="majorBidi" w:eastAsia="Times New Roman" w:hAnsiTheme="majorBidi" w:cstheme="majorBidi"/>
          <w:sz w:val="28"/>
          <w:szCs w:val="28"/>
          <w:rtl/>
        </w:rPr>
        <w:t xml:space="preserve">في العمل النحتي </w:t>
      </w:r>
      <w:r w:rsidR="00723C6B" w:rsidRPr="00536274">
        <w:rPr>
          <w:rFonts w:asciiTheme="majorBidi" w:eastAsia="Times New Roman" w:hAnsiTheme="majorBidi" w:cstheme="majorBidi"/>
          <w:sz w:val="28"/>
          <w:szCs w:val="28"/>
          <w:rtl/>
        </w:rPr>
        <w:t>اذا اعتمد النحات على الخصائص</w:t>
      </w:r>
    </w:p>
    <w:p w14:paraId="47F6C324" w14:textId="425AB7A0" w:rsidR="00723C6B" w:rsidRPr="00536274" w:rsidRDefault="00A81D42"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الماده في تكوين العمل </w:t>
      </w:r>
      <w:r w:rsidR="008176E2" w:rsidRPr="00536274">
        <w:rPr>
          <w:rFonts w:asciiTheme="majorBidi" w:eastAsia="Times New Roman" w:hAnsiTheme="majorBidi" w:cstheme="majorBidi"/>
          <w:sz w:val="28"/>
          <w:szCs w:val="28"/>
          <w:rtl/>
        </w:rPr>
        <w:t xml:space="preserve">من خلال استخدام </w:t>
      </w:r>
      <w:r w:rsidR="001B7F22" w:rsidRPr="00536274">
        <w:rPr>
          <w:rFonts w:asciiTheme="majorBidi" w:eastAsia="Times New Roman" w:hAnsiTheme="majorBidi" w:cstheme="majorBidi"/>
          <w:sz w:val="28"/>
          <w:szCs w:val="28"/>
          <w:rtl/>
        </w:rPr>
        <w:t xml:space="preserve">الرخام ذو الملمس الناعم </w:t>
      </w:r>
      <w:r w:rsidR="00CE554D" w:rsidRPr="00536274">
        <w:rPr>
          <w:rFonts w:asciiTheme="majorBidi" w:eastAsia="Times New Roman" w:hAnsiTheme="majorBidi" w:cstheme="majorBidi"/>
          <w:sz w:val="28"/>
          <w:szCs w:val="28"/>
          <w:rtl/>
        </w:rPr>
        <w:t xml:space="preserve">وللماع عند انعكاسه </w:t>
      </w:r>
      <w:r w:rsidR="00BA1F68" w:rsidRPr="00536274">
        <w:rPr>
          <w:rFonts w:asciiTheme="majorBidi" w:eastAsia="Times New Roman" w:hAnsiTheme="majorBidi" w:cstheme="majorBidi"/>
          <w:sz w:val="28"/>
          <w:szCs w:val="28"/>
          <w:rtl/>
        </w:rPr>
        <w:t>وتأكيد الفنان على صقل الشكل الخارجي للعمل.</w:t>
      </w:r>
    </w:p>
    <w:p w14:paraId="68148299" w14:textId="45B2E0ED" w:rsidR="00BA1F68" w:rsidRPr="00536274" w:rsidRDefault="00BA1F68"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٤_</w:t>
      </w:r>
      <w:r w:rsidR="003C3C81" w:rsidRPr="00536274">
        <w:rPr>
          <w:rFonts w:asciiTheme="majorBidi" w:eastAsia="Times New Roman" w:hAnsiTheme="majorBidi" w:cstheme="majorBidi"/>
          <w:sz w:val="28"/>
          <w:szCs w:val="28"/>
          <w:rtl/>
        </w:rPr>
        <w:t xml:space="preserve">ان تجسيد </w:t>
      </w:r>
      <w:r w:rsidR="00027E81" w:rsidRPr="00536274">
        <w:rPr>
          <w:rFonts w:asciiTheme="majorBidi" w:eastAsia="Times New Roman" w:hAnsiTheme="majorBidi" w:cstheme="majorBidi"/>
          <w:sz w:val="28"/>
          <w:szCs w:val="28"/>
          <w:rtl/>
        </w:rPr>
        <w:t xml:space="preserve">الصوره الواقعيه </w:t>
      </w:r>
      <w:r w:rsidR="00B243DB" w:rsidRPr="00536274">
        <w:rPr>
          <w:rFonts w:asciiTheme="majorBidi" w:eastAsia="Times New Roman" w:hAnsiTheme="majorBidi" w:cstheme="majorBidi"/>
          <w:sz w:val="28"/>
          <w:szCs w:val="28"/>
          <w:rtl/>
        </w:rPr>
        <w:t xml:space="preserve">في العمل النحتي </w:t>
      </w:r>
      <w:r w:rsidR="00936546" w:rsidRPr="00536274">
        <w:rPr>
          <w:rFonts w:asciiTheme="majorBidi" w:eastAsia="Times New Roman" w:hAnsiTheme="majorBidi" w:cstheme="majorBidi"/>
          <w:sz w:val="28"/>
          <w:szCs w:val="28"/>
          <w:rtl/>
        </w:rPr>
        <w:t xml:space="preserve">ساعدت النحات </w:t>
      </w:r>
      <w:r w:rsidR="00117668" w:rsidRPr="00536274">
        <w:rPr>
          <w:rFonts w:asciiTheme="majorBidi" w:eastAsia="Times New Roman" w:hAnsiTheme="majorBidi" w:cstheme="majorBidi"/>
          <w:sz w:val="28"/>
          <w:szCs w:val="28"/>
          <w:rtl/>
        </w:rPr>
        <w:t xml:space="preserve">بااضفاء على اشكاله </w:t>
      </w:r>
      <w:r w:rsidR="00806549" w:rsidRPr="00536274">
        <w:rPr>
          <w:rFonts w:asciiTheme="majorBidi" w:eastAsia="Times New Roman" w:hAnsiTheme="majorBidi" w:cstheme="majorBidi"/>
          <w:sz w:val="28"/>
          <w:szCs w:val="28"/>
          <w:rtl/>
        </w:rPr>
        <w:t xml:space="preserve">السمات الجماليه </w:t>
      </w:r>
      <w:r w:rsidR="008E688F" w:rsidRPr="00536274">
        <w:rPr>
          <w:rFonts w:asciiTheme="majorBidi" w:eastAsia="Times New Roman" w:hAnsiTheme="majorBidi" w:cstheme="majorBidi"/>
          <w:sz w:val="28"/>
          <w:szCs w:val="28"/>
          <w:rtl/>
        </w:rPr>
        <w:t xml:space="preserve">وأعطى المتعه للمشاهد </w:t>
      </w:r>
      <w:r w:rsidR="00252545" w:rsidRPr="00536274">
        <w:rPr>
          <w:rFonts w:asciiTheme="majorBidi" w:eastAsia="Times New Roman" w:hAnsiTheme="majorBidi" w:cstheme="majorBidi"/>
          <w:sz w:val="28"/>
          <w:szCs w:val="28"/>
          <w:rtl/>
        </w:rPr>
        <w:t>.</w:t>
      </w:r>
    </w:p>
    <w:p w14:paraId="369C1FA5" w14:textId="3F9E5337" w:rsidR="007F7070" w:rsidRPr="00536274" w:rsidRDefault="007F7070"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٥_ وضف النحات العراقي </w:t>
      </w:r>
      <w:r w:rsidR="00C02752" w:rsidRPr="00536274">
        <w:rPr>
          <w:rFonts w:asciiTheme="majorBidi" w:eastAsia="Times New Roman" w:hAnsiTheme="majorBidi" w:cstheme="majorBidi"/>
          <w:sz w:val="28"/>
          <w:szCs w:val="28"/>
          <w:rtl/>
        </w:rPr>
        <w:t xml:space="preserve">عده اشكال داله </w:t>
      </w:r>
      <w:r w:rsidR="00467A32" w:rsidRPr="00536274">
        <w:rPr>
          <w:rFonts w:asciiTheme="majorBidi" w:eastAsia="Times New Roman" w:hAnsiTheme="majorBidi" w:cstheme="majorBidi"/>
          <w:sz w:val="28"/>
          <w:szCs w:val="28"/>
          <w:rtl/>
        </w:rPr>
        <w:t xml:space="preserve">من الحضاره الرافدينيه </w:t>
      </w:r>
      <w:r w:rsidR="004839D6" w:rsidRPr="00536274">
        <w:rPr>
          <w:rFonts w:asciiTheme="majorBidi" w:eastAsia="Times New Roman" w:hAnsiTheme="majorBidi" w:cstheme="majorBidi"/>
          <w:sz w:val="28"/>
          <w:szCs w:val="28"/>
          <w:rtl/>
        </w:rPr>
        <w:t xml:space="preserve">وكذلك من الواقع المحيط  لغرض اعاده انتاجها </w:t>
      </w:r>
      <w:r w:rsidR="00EA7606" w:rsidRPr="00536274">
        <w:rPr>
          <w:rFonts w:asciiTheme="majorBidi" w:eastAsia="Times New Roman" w:hAnsiTheme="majorBidi" w:cstheme="majorBidi"/>
          <w:sz w:val="28"/>
          <w:szCs w:val="28"/>
          <w:rtl/>
        </w:rPr>
        <w:t xml:space="preserve">وبدلالات جديده </w:t>
      </w:r>
      <w:r w:rsidR="00456249" w:rsidRPr="00536274">
        <w:rPr>
          <w:rFonts w:asciiTheme="majorBidi" w:eastAsia="Times New Roman" w:hAnsiTheme="majorBidi" w:cstheme="majorBidi"/>
          <w:sz w:val="28"/>
          <w:szCs w:val="28"/>
          <w:rtl/>
        </w:rPr>
        <w:t xml:space="preserve"> من اجل خلق موضوعات </w:t>
      </w:r>
      <w:r w:rsidR="006E73C3" w:rsidRPr="00536274">
        <w:rPr>
          <w:rFonts w:asciiTheme="majorBidi" w:eastAsia="Times New Roman" w:hAnsiTheme="majorBidi" w:cstheme="majorBidi"/>
          <w:sz w:val="28"/>
          <w:szCs w:val="28"/>
          <w:rtl/>
        </w:rPr>
        <w:t>اسمى ومعاصره.</w:t>
      </w:r>
    </w:p>
    <w:p w14:paraId="01182F93" w14:textId="31D051CD" w:rsidR="006E73C3" w:rsidRPr="00536274" w:rsidRDefault="00D90649"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٦_ كان البناء الجمالي في النحت المعاصر هو </w:t>
      </w:r>
      <w:r w:rsidR="00580B83" w:rsidRPr="00536274">
        <w:rPr>
          <w:rFonts w:asciiTheme="majorBidi" w:eastAsia="Times New Roman" w:hAnsiTheme="majorBidi" w:cstheme="majorBidi"/>
          <w:sz w:val="28"/>
          <w:szCs w:val="28"/>
          <w:rtl/>
        </w:rPr>
        <w:t>بناء واقعي امتدد من الصوره الواقعيه للنحات وجسدها على هيئه عمل فني(نحتي)</w:t>
      </w:r>
    </w:p>
    <w:p w14:paraId="5F4909F4" w14:textId="1FDEE816" w:rsidR="006E73C3" w:rsidRPr="00C92093" w:rsidRDefault="006E73C3" w:rsidP="00C92093">
      <w:pPr>
        <w:spacing w:line="276" w:lineRule="auto"/>
        <w:jc w:val="both"/>
        <w:rPr>
          <w:rFonts w:asciiTheme="majorBidi" w:eastAsia="Times New Roman" w:hAnsiTheme="majorBidi" w:cstheme="majorBidi"/>
          <w:b/>
          <w:bCs/>
          <w:sz w:val="28"/>
          <w:szCs w:val="28"/>
          <w:rtl/>
        </w:rPr>
      </w:pPr>
    </w:p>
    <w:p w14:paraId="79750B8B" w14:textId="0E5A37B9" w:rsidR="006E73C3" w:rsidRPr="00C92093" w:rsidRDefault="00B10D80"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التوصيات </w:t>
      </w:r>
    </w:p>
    <w:p w14:paraId="66DA41C6" w14:textId="6C815ACB" w:rsidR="00762DEC" w:rsidRPr="00536274" w:rsidRDefault="00B10D80"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يوصي الباحث</w:t>
      </w:r>
      <w:r w:rsidR="00762DEC" w:rsidRPr="00536274">
        <w:rPr>
          <w:rFonts w:asciiTheme="majorBidi" w:eastAsia="Times New Roman" w:hAnsiTheme="majorBidi" w:cstheme="majorBidi"/>
          <w:sz w:val="28"/>
          <w:szCs w:val="28"/>
          <w:rtl/>
        </w:rPr>
        <w:t xml:space="preserve"> بالامور التاليه:</w:t>
      </w:r>
    </w:p>
    <w:p w14:paraId="5DBE438C" w14:textId="35C780A5" w:rsidR="005D393D" w:rsidRPr="00536274" w:rsidRDefault="006E0EAB" w:rsidP="00536274">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١-</w:t>
      </w:r>
      <w:r w:rsidR="0010307B" w:rsidRPr="00536274">
        <w:rPr>
          <w:rFonts w:asciiTheme="majorBidi" w:eastAsia="Times New Roman" w:hAnsiTheme="majorBidi" w:cstheme="majorBidi"/>
          <w:sz w:val="28"/>
          <w:szCs w:val="28"/>
          <w:rtl/>
        </w:rPr>
        <w:t xml:space="preserve">وضع دراسه خاصه في الفنون التشكيليه </w:t>
      </w:r>
      <w:r w:rsidR="008A3C56" w:rsidRPr="00536274">
        <w:rPr>
          <w:rFonts w:asciiTheme="majorBidi" w:eastAsia="Times New Roman" w:hAnsiTheme="majorBidi" w:cstheme="majorBidi"/>
          <w:sz w:val="28"/>
          <w:szCs w:val="28"/>
          <w:rtl/>
        </w:rPr>
        <w:t xml:space="preserve">في العراق كونها </w:t>
      </w:r>
      <w:r w:rsidR="008A6C76" w:rsidRPr="00536274">
        <w:rPr>
          <w:rFonts w:asciiTheme="majorBidi" w:eastAsia="Times New Roman" w:hAnsiTheme="majorBidi" w:cstheme="majorBidi"/>
          <w:sz w:val="28"/>
          <w:szCs w:val="28"/>
          <w:rtl/>
        </w:rPr>
        <w:t xml:space="preserve">جزءآ مهما من فروع الفن  وضم هذه الدراسه </w:t>
      </w:r>
      <w:r w:rsidR="005D393D" w:rsidRPr="00536274">
        <w:rPr>
          <w:rFonts w:asciiTheme="majorBidi" w:eastAsia="Times New Roman" w:hAnsiTheme="majorBidi" w:cstheme="majorBidi"/>
          <w:sz w:val="28"/>
          <w:szCs w:val="28"/>
          <w:rtl/>
        </w:rPr>
        <w:t>الى المناهج التي تدرس في ا</w:t>
      </w:r>
      <w:r w:rsidR="00536274">
        <w:rPr>
          <w:rFonts w:asciiTheme="majorBidi" w:eastAsia="Times New Roman" w:hAnsiTheme="majorBidi" w:cstheme="majorBidi"/>
          <w:sz w:val="28"/>
          <w:szCs w:val="28"/>
          <w:rtl/>
        </w:rPr>
        <w:t>لمعاهد والكليات الفنون الجميله.</w:t>
      </w:r>
    </w:p>
    <w:p w14:paraId="0A7B66F0" w14:textId="063833A4" w:rsidR="005D393D" w:rsidRPr="00536274" w:rsidRDefault="005D393D"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 xml:space="preserve">٢_ تسليط الضوء اكثر من قبل الباحثين على الفنون التشكيليه في العراق سواء كانت </w:t>
      </w:r>
      <w:r w:rsidR="00F81C77" w:rsidRPr="00536274">
        <w:rPr>
          <w:rFonts w:asciiTheme="majorBidi" w:eastAsia="Times New Roman" w:hAnsiTheme="majorBidi" w:cstheme="majorBidi"/>
          <w:sz w:val="28"/>
          <w:szCs w:val="28"/>
          <w:rtl/>
        </w:rPr>
        <w:t>فن النحت او الرسم او الخزف ، الاجل اثراء المكتبات بما يخص الفن في هذا البلد أولا  و تسليط الضوء على الفنانين التشكيلين العراقين ثانيا وتسهيل مهمه الباحثين الاحقين ثالثا.</w:t>
      </w:r>
    </w:p>
    <w:p w14:paraId="06A7894F" w14:textId="77777777" w:rsidR="00261BA8" w:rsidRPr="00C92093" w:rsidRDefault="00261BA8" w:rsidP="00C92093">
      <w:pPr>
        <w:spacing w:line="276" w:lineRule="auto"/>
        <w:jc w:val="both"/>
        <w:rPr>
          <w:rFonts w:asciiTheme="majorBidi" w:eastAsia="Times New Roman" w:hAnsiTheme="majorBidi" w:cstheme="majorBidi"/>
          <w:b/>
          <w:bCs/>
          <w:sz w:val="28"/>
          <w:szCs w:val="28"/>
          <w:rtl/>
        </w:rPr>
      </w:pPr>
    </w:p>
    <w:p w14:paraId="481325AC" w14:textId="77777777" w:rsidR="00B5380E" w:rsidRPr="00C92093" w:rsidRDefault="00F81C77"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المقترح</w:t>
      </w:r>
      <w:r w:rsidR="00B5380E" w:rsidRPr="00C92093">
        <w:rPr>
          <w:rFonts w:asciiTheme="majorBidi" w:eastAsia="Times New Roman" w:hAnsiTheme="majorBidi" w:cstheme="majorBidi"/>
          <w:b/>
          <w:bCs/>
          <w:sz w:val="28"/>
          <w:szCs w:val="28"/>
          <w:rtl/>
        </w:rPr>
        <w:t xml:space="preserve">ات </w:t>
      </w:r>
    </w:p>
    <w:p w14:paraId="139888EB" w14:textId="3FA44AC5" w:rsidR="00E73611" w:rsidRPr="00536274" w:rsidRDefault="00B5380E"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يقترح الباحث بااجراء الدراسات التاليه:</w:t>
      </w:r>
    </w:p>
    <w:p w14:paraId="780272D1" w14:textId="6373ED3D" w:rsidR="005571D6" w:rsidRPr="00536274" w:rsidRDefault="005571D6" w:rsidP="00536274">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١-</w:t>
      </w:r>
      <w:r w:rsidR="00E73611" w:rsidRPr="00536274">
        <w:rPr>
          <w:rFonts w:asciiTheme="majorBidi" w:eastAsia="Times New Roman" w:hAnsiTheme="majorBidi" w:cstheme="majorBidi"/>
          <w:sz w:val="28"/>
          <w:szCs w:val="28"/>
          <w:rtl/>
        </w:rPr>
        <w:t>الدلاله الشكيله في النحت العراقي المعاصر</w:t>
      </w:r>
    </w:p>
    <w:p w14:paraId="226D66C2" w14:textId="4E588C05" w:rsidR="005571D6" w:rsidRPr="00536274" w:rsidRDefault="005571D6" w:rsidP="00C92093">
      <w:pPr>
        <w:spacing w:line="276" w:lineRule="auto"/>
        <w:jc w:val="both"/>
        <w:rPr>
          <w:rFonts w:asciiTheme="majorBidi" w:eastAsia="Times New Roman" w:hAnsiTheme="majorBidi" w:cstheme="majorBidi"/>
          <w:sz w:val="28"/>
          <w:szCs w:val="28"/>
          <w:rtl/>
        </w:rPr>
      </w:pPr>
      <w:r w:rsidRPr="00536274">
        <w:rPr>
          <w:rFonts w:asciiTheme="majorBidi" w:eastAsia="Times New Roman" w:hAnsiTheme="majorBidi" w:cstheme="majorBidi"/>
          <w:sz w:val="28"/>
          <w:szCs w:val="28"/>
          <w:rtl/>
        </w:rPr>
        <w:t>٢-</w:t>
      </w:r>
      <w:r w:rsidR="00EE649A" w:rsidRPr="00536274">
        <w:rPr>
          <w:rFonts w:asciiTheme="majorBidi" w:eastAsia="Times New Roman" w:hAnsiTheme="majorBidi" w:cstheme="majorBidi"/>
          <w:sz w:val="28"/>
          <w:szCs w:val="28"/>
          <w:rtl/>
        </w:rPr>
        <w:t>الموروث الفني في النحت العراقي المعاصر،</w:t>
      </w:r>
    </w:p>
    <w:p w14:paraId="505449B1" w14:textId="77777777" w:rsidR="00E73611" w:rsidRPr="00C92093" w:rsidRDefault="00E73611" w:rsidP="00C92093">
      <w:pPr>
        <w:spacing w:line="276" w:lineRule="auto"/>
        <w:jc w:val="both"/>
        <w:rPr>
          <w:rFonts w:asciiTheme="majorBidi" w:eastAsia="Times New Roman" w:hAnsiTheme="majorBidi" w:cstheme="majorBidi"/>
          <w:b/>
          <w:bCs/>
          <w:sz w:val="28"/>
          <w:szCs w:val="28"/>
          <w:rtl/>
        </w:rPr>
      </w:pPr>
    </w:p>
    <w:p w14:paraId="6473C5C3" w14:textId="77777777" w:rsidR="00B5380E" w:rsidRPr="00C92093" w:rsidRDefault="00B5380E" w:rsidP="00C92093">
      <w:pPr>
        <w:spacing w:line="276" w:lineRule="auto"/>
        <w:jc w:val="both"/>
        <w:rPr>
          <w:rFonts w:asciiTheme="majorBidi" w:eastAsia="Times New Roman" w:hAnsiTheme="majorBidi" w:cstheme="majorBidi"/>
          <w:b/>
          <w:bCs/>
          <w:sz w:val="28"/>
          <w:szCs w:val="28"/>
          <w:rtl/>
        </w:rPr>
      </w:pPr>
    </w:p>
    <w:p w14:paraId="35AAA9F7" w14:textId="77777777" w:rsidR="00B10D80" w:rsidRPr="00C92093" w:rsidRDefault="00B10D80" w:rsidP="00C92093">
      <w:pPr>
        <w:spacing w:line="276" w:lineRule="auto"/>
        <w:jc w:val="both"/>
        <w:rPr>
          <w:rFonts w:asciiTheme="majorBidi" w:eastAsia="Times New Roman" w:hAnsiTheme="majorBidi" w:cstheme="majorBidi"/>
          <w:b/>
          <w:bCs/>
          <w:sz w:val="28"/>
          <w:szCs w:val="28"/>
          <w:rtl/>
        </w:rPr>
      </w:pPr>
    </w:p>
    <w:p w14:paraId="6FD9FD05" w14:textId="77777777" w:rsidR="000D5376" w:rsidRPr="00C92093" w:rsidRDefault="000D5376" w:rsidP="00C92093">
      <w:pPr>
        <w:spacing w:line="276" w:lineRule="auto"/>
        <w:jc w:val="both"/>
        <w:rPr>
          <w:rFonts w:asciiTheme="majorBidi" w:eastAsia="Times New Roman" w:hAnsiTheme="majorBidi" w:cstheme="majorBidi"/>
          <w:b/>
          <w:bCs/>
          <w:sz w:val="28"/>
          <w:szCs w:val="28"/>
          <w:rtl/>
        </w:rPr>
      </w:pPr>
    </w:p>
    <w:p w14:paraId="220E3554" w14:textId="593A383A" w:rsidR="005047B1" w:rsidRPr="00C92093" w:rsidRDefault="005047B1" w:rsidP="00C92093">
      <w:pPr>
        <w:spacing w:line="276" w:lineRule="auto"/>
        <w:jc w:val="both"/>
        <w:divId w:val="1804038348"/>
        <w:rPr>
          <w:rFonts w:asciiTheme="majorBidi" w:eastAsia="Times New Roman" w:hAnsiTheme="majorBidi" w:cstheme="majorBidi"/>
          <w:b/>
          <w:bCs/>
          <w:sz w:val="28"/>
          <w:szCs w:val="28"/>
          <w:rtl/>
        </w:rPr>
      </w:pPr>
    </w:p>
    <w:p w14:paraId="298BF8F1" w14:textId="79D9F04B" w:rsidR="005047B1" w:rsidRPr="00C92093" w:rsidRDefault="005047B1" w:rsidP="00C92093">
      <w:pPr>
        <w:spacing w:line="276" w:lineRule="auto"/>
        <w:jc w:val="both"/>
        <w:divId w:val="1804038348"/>
        <w:rPr>
          <w:rFonts w:asciiTheme="majorBidi" w:eastAsia="Times New Roman" w:hAnsiTheme="majorBidi" w:cstheme="majorBidi"/>
          <w:b/>
          <w:bCs/>
          <w:sz w:val="28"/>
          <w:szCs w:val="28"/>
          <w:rtl/>
        </w:rPr>
      </w:pPr>
    </w:p>
    <w:p w14:paraId="38E456AC" w14:textId="2ADDCDD7" w:rsidR="005047B1" w:rsidRDefault="005047B1" w:rsidP="00C92093">
      <w:pPr>
        <w:spacing w:line="276" w:lineRule="auto"/>
        <w:jc w:val="both"/>
        <w:divId w:val="1804038348"/>
        <w:rPr>
          <w:rFonts w:asciiTheme="majorBidi" w:eastAsia="Times New Roman" w:hAnsiTheme="majorBidi" w:cstheme="majorBidi"/>
          <w:b/>
          <w:bCs/>
          <w:sz w:val="28"/>
          <w:szCs w:val="28"/>
          <w:rtl/>
        </w:rPr>
      </w:pPr>
    </w:p>
    <w:p w14:paraId="5128ECFA"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2A18252A"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7B5676C6"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3F1784D0"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044EF536"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6421BD55" w14:textId="77777777" w:rsidR="00536274" w:rsidRDefault="00536274" w:rsidP="00C92093">
      <w:pPr>
        <w:spacing w:line="276" w:lineRule="auto"/>
        <w:jc w:val="both"/>
        <w:divId w:val="1804038348"/>
        <w:rPr>
          <w:rFonts w:asciiTheme="majorBidi" w:eastAsia="Times New Roman" w:hAnsiTheme="majorBidi" w:cstheme="majorBidi"/>
          <w:b/>
          <w:bCs/>
          <w:sz w:val="28"/>
          <w:szCs w:val="28"/>
          <w:rtl/>
        </w:rPr>
      </w:pPr>
    </w:p>
    <w:p w14:paraId="7D693FDD" w14:textId="77777777" w:rsidR="00536274" w:rsidRPr="00C92093" w:rsidRDefault="00536274" w:rsidP="00C92093">
      <w:pPr>
        <w:spacing w:line="276" w:lineRule="auto"/>
        <w:jc w:val="both"/>
        <w:divId w:val="1804038348"/>
        <w:rPr>
          <w:rFonts w:asciiTheme="majorBidi" w:eastAsia="Times New Roman" w:hAnsiTheme="majorBidi" w:cstheme="majorBidi"/>
          <w:b/>
          <w:bCs/>
          <w:sz w:val="28"/>
          <w:szCs w:val="28"/>
          <w:rtl/>
        </w:rPr>
      </w:pPr>
    </w:p>
    <w:p w14:paraId="1A2E8447" w14:textId="0595631A" w:rsidR="005047B1" w:rsidRPr="00C92093" w:rsidRDefault="005047B1" w:rsidP="00C92093">
      <w:pPr>
        <w:spacing w:line="276" w:lineRule="auto"/>
        <w:jc w:val="both"/>
        <w:divId w:val="1804038348"/>
        <w:rPr>
          <w:rFonts w:asciiTheme="majorBidi" w:eastAsia="Times New Roman" w:hAnsiTheme="majorBidi" w:cstheme="majorBidi"/>
          <w:b/>
          <w:bCs/>
          <w:sz w:val="28"/>
          <w:szCs w:val="28"/>
          <w:rtl/>
        </w:rPr>
      </w:pPr>
    </w:p>
    <w:p w14:paraId="4F077E9D" w14:textId="49C40742" w:rsidR="005047B1" w:rsidRPr="00F676EF" w:rsidRDefault="00005D37" w:rsidP="00536274">
      <w:pPr>
        <w:spacing w:line="276" w:lineRule="auto"/>
        <w:divId w:val="1804038348"/>
        <w:rPr>
          <w:rFonts w:asciiTheme="majorBidi" w:eastAsia="Times New Roman" w:hAnsiTheme="majorBidi" w:cstheme="majorBidi"/>
          <w:b/>
          <w:bCs/>
          <w:sz w:val="32"/>
          <w:szCs w:val="32"/>
          <w:rtl/>
        </w:rPr>
      </w:pPr>
      <w:r w:rsidRPr="00F676EF">
        <w:rPr>
          <w:rFonts w:asciiTheme="majorBidi" w:eastAsia="Times New Roman" w:hAnsiTheme="majorBidi" w:cstheme="majorBidi"/>
          <w:b/>
          <w:bCs/>
          <w:sz w:val="32"/>
          <w:szCs w:val="32"/>
          <w:rtl/>
        </w:rPr>
        <w:lastRenderedPageBreak/>
        <w:t xml:space="preserve">المصادر والمراجع </w:t>
      </w:r>
    </w:p>
    <w:p w14:paraId="10A1C272" w14:textId="059EBC02" w:rsidR="00005D37" w:rsidRPr="00C92093" w:rsidRDefault="00005D37" w:rsidP="00C92093">
      <w:pPr>
        <w:spacing w:line="276" w:lineRule="auto"/>
        <w:jc w:val="both"/>
        <w:divId w:val="1804038348"/>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p>
    <w:p w14:paraId="359F4FBA" w14:textId="68802D06" w:rsidR="00005D37" w:rsidRPr="00536274" w:rsidRDefault="00536274" w:rsidP="00C92093">
      <w:pPr>
        <w:spacing w:line="276" w:lineRule="auto"/>
        <w:jc w:val="both"/>
        <w:divId w:val="1804038348"/>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w:t>
      </w:r>
      <w:r w:rsidRPr="00536274">
        <w:rPr>
          <w:rFonts w:asciiTheme="majorBidi" w:eastAsia="Times New Roman" w:hAnsiTheme="majorBidi" w:cstheme="majorBidi" w:hint="cs"/>
          <w:sz w:val="28"/>
          <w:szCs w:val="28"/>
          <w:rtl/>
        </w:rPr>
        <w:t xml:space="preserve"> </w:t>
      </w:r>
      <w:r w:rsidR="009B642C" w:rsidRPr="00536274">
        <w:rPr>
          <w:rFonts w:asciiTheme="majorBidi" w:eastAsia="Times New Roman" w:hAnsiTheme="majorBidi" w:cstheme="majorBidi"/>
          <w:sz w:val="28"/>
          <w:szCs w:val="28"/>
          <w:rtl/>
        </w:rPr>
        <w:t xml:space="preserve">القران الكريم ،الاسراء </w:t>
      </w:r>
      <w:r w:rsidR="00D36BFA" w:rsidRPr="00536274">
        <w:rPr>
          <w:rFonts w:asciiTheme="majorBidi" w:eastAsia="Times New Roman" w:hAnsiTheme="majorBidi" w:cstheme="majorBidi"/>
          <w:sz w:val="28"/>
          <w:szCs w:val="28"/>
          <w:rtl/>
        </w:rPr>
        <w:t>.</w:t>
      </w:r>
    </w:p>
    <w:p w14:paraId="7EB3E810" w14:textId="77777777" w:rsidR="005047B1" w:rsidRPr="00536274" w:rsidRDefault="005047B1" w:rsidP="00C92093">
      <w:pPr>
        <w:spacing w:line="276" w:lineRule="auto"/>
        <w:jc w:val="both"/>
        <w:divId w:val="1804038348"/>
        <w:rPr>
          <w:rFonts w:asciiTheme="majorBidi" w:eastAsia="Times New Roman" w:hAnsiTheme="majorBidi" w:cstheme="majorBidi"/>
          <w:color w:val="000000"/>
          <w:sz w:val="28"/>
          <w:szCs w:val="28"/>
          <w:shd w:val="clear" w:color="auto" w:fill="FFFFFF"/>
        </w:rPr>
      </w:pPr>
    </w:p>
    <w:p w14:paraId="02901A1D" w14:textId="70466119" w:rsidR="004304BA" w:rsidRPr="00536274" w:rsidRDefault="004304BA" w:rsidP="00536274">
      <w:pPr>
        <w:pStyle w:val="a4"/>
        <w:numPr>
          <w:ilvl w:val="0"/>
          <w:numId w:val="7"/>
        </w:numPr>
        <w:spacing w:after="150" w:line="276" w:lineRule="auto"/>
        <w:ind w:left="368" w:right="-567"/>
        <w:jc w:val="both"/>
        <w:divId w:val="1103571536"/>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tl/>
        </w:rPr>
        <w:t>الخليل ابن احمد الفراهيدي،كتاب العين،مج١،،</w:t>
      </w:r>
      <w:r w:rsidRPr="00536274">
        <w:rPr>
          <w:rFonts w:asciiTheme="majorBidi" w:eastAsia="Times New Roman" w:hAnsiTheme="majorBidi" w:cstheme="majorBidi"/>
          <w:color w:val="333333"/>
          <w:sz w:val="28"/>
          <w:szCs w:val="28"/>
          <w:shd w:val="clear" w:color="auto" w:fill="FFFFFF"/>
        </w:rPr>
        <w:t> </w:t>
      </w:r>
      <w:r w:rsidRPr="00536274">
        <w:rPr>
          <w:rFonts w:asciiTheme="majorBidi" w:eastAsia="Times New Roman" w:hAnsiTheme="majorBidi" w:cstheme="majorBidi"/>
          <w:color w:val="333333"/>
          <w:sz w:val="28"/>
          <w:szCs w:val="28"/>
          <w:shd w:val="clear" w:color="auto" w:fill="FFFFFF"/>
          <w:rtl/>
        </w:rPr>
        <w:t>دار الكتبالعلميه،بيروت،لبنان،ط١،</w:t>
      </w:r>
      <w:r w:rsidR="00536274" w:rsidRPr="00536274">
        <w:rPr>
          <w:rFonts w:asciiTheme="majorBidi" w:eastAsia="Times New Roman" w:hAnsiTheme="majorBidi" w:cstheme="majorBidi"/>
          <w:color w:val="333333"/>
          <w:sz w:val="28"/>
          <w:szCs w:val="28"/>
          <w:shd w:val="clear" w:color="auto" w:fill="FFFFFF"/>
          <w:rtl/>
        </w:rPr>
        <w:t>١٩٩٩،</w:t>
      </w:r>
      <w:r w:rsidRPr="00536274">
        <w:rPr>
          <w:rFonts w:asciiTheme="majorBidi" w:eastAsia="Times New Roman" w:hAnsiTheme="majorBidi" w:cstheme="majorBidi"/>
          <w:color w:val="333333"/>
          <w:sz w:val="28"/>
          <w:szCs w:val="28"/>
          <w:shd w:val="clear" w:color="auto" w:fill="FFFFFF"/>
        </w:rPr>
        <w:t> </w:t>
      </w:r>
    </w:p>
    <w:p w14:paraId="6D4679BD" w14:textId="30E3A430" w:rsidR="004304BA" w:rsidRPr="00536274" w:rsidRDefault="004304BA" w:rsidP="00536274">
      <w:pPr>
        <w:pStyle w:val="a4"/>
        <w:numPr>
          <w:ilvl w:val="0"/>
          <w:numId w:val="7"/>
        </w:numPr>
        <w:spacing w:line="276" w:lineRule="auto"/>
        <w:ind w:left="368"/>
        <w:jc w:val="both"/>
        <w:divId w:val="1536700320"/>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اياد محمد صقر،معنى الفن،دار المأمون،عمان، الأردن،ط١ ،٢٠١٠،</w:t>
      </w:r>
      <w:r w:rsidR="00D36BFA" w:rsidRPr="00536274">
        <w:rPr>
          <w:rFonts w:asciiTheme="majorBidi" w:eastAsia="Times New Roman" w:hAnsiTheme="majorBidi" w:cstheme="majorBidi"/>
          <w:color w:val="000000"/>
          <w:sz w:val="28"/>
          <w:szCs w:val="28"/>
          <w:shd w:val="clear" w:color="auto" w:fill="FFFFFF"/>
          <w:rtl/>
        </w:rPr>
        <w:t>.</w:t>
      </w:r>
    </w:p>
    <w:p w14:paraId="32C53777" w14:textId="087C6129" w:rsidR="004304BA" w:rsidRPr="00536274" w:rsidRDefault="004304BA" w:rsidP="00536274">
      <w:pPr>
        <w:pStyle w:val="a4"/>
        <w:numPr>
          <w:ilvl w:val="0"/>
          <w:numId w:val="7"/>
        </w:numPr>
        <w:spacing w:line="276" w:lineRule="auto"/>
        <w:ind w:left="368"/>
        <w:jc w:val="both"/>
        <w:divId w:val="1804038348"/>
        <w:rPr>
          <w:rFonts w:asciiTheme="majorBidi" w:hAnsiTheme="majorBidi" w:cstheme="majorBidi"/>
          <w:color w:val="000000"/>
          <w:sz w:val="28"/>
          <w:szCs w:val="28"/>
        </w:rPr>
      </w:pPr>
      <w:r w:rsidRPr="00536274">
        <w:rPr>
          <w:rFonts w:asciiTheme="majorBidi" w:hAnsiTheme="majorBidi" w:cstheme="majorBidi"/>
          <w:color w:val="000000"/>
          <w:sz w:val="28"/>
          <w:szCs w:val="28"/>
          <w:shd w:val="clear" w:color="auto" w:fill="FFFFFF"/>
          <w:rtl/>
        </w:rPr>
        <w:t>ابوحامد الغزالي،المقصد الالسني في شرح المعاني أسماء الله الحسنى، دار ابن حزم ،بيروت، لبنان، ط١ ،٢٠٠٣ ،</w:t>
      </w:r>
      <w:r w:rsidRPr="00536274">
        <w:rPr>
          <w:rFonts w:asciiTheme="majorBidi" w:hAnsiTheme="majorBidi" w:cstheme="majorBidi"/>
          <w:color w:val="000000"/>
          <w:sz w:val="28"/>
          <w:szCs w:val="28"/>
          <w:shd w:val="clear" w:color="auto" w:fill="FFFFFF"/>
        </w:rPr>
        <w:t xml:space="preserve">  </w:t>
      </w:r>
    </w:p>
    <w:p w14:paraId="02156C8D" w14:textId="12E31954" w:rsidR="004304BA" w:rsidRPr="00536274" w:rsidRDefault="00DA20C1" w:rsidP="00536274">
      <w:pPr>
        <w:pStyle w:val="a4"/>
        <w:numPr>
          <w:ilvl w:val="0"/>
          <w:numId w:val="7"/>
        </w:numPr>
        <w:spacing w:line="276" w:lineRule="auto"/>
        <w:ind w:left="368"/>
        <w:jc w:val="both"/>
        <w:divId w:val="1804038348"/>
        <w:rPr>
          <w:rFonts w:asciiTheme="majorBidi" w:hAnsiTheme="majorBidi" w:cstheme="majorBidi"/>
          <w:color w:val="000000"/>
          <w:sz w:val="28"/>
          <w:szCs w:val="28"/>
        </w:rPr>
      </w:pPr>
      <w:r w:rsidRPr="00536274">
        <w:rPr>
          <w:rFonts w:asciiTheme="majorBidi" w:hAnsiTheme="majorBidi" w:cstheme="majorBidi"/>
          <w:color w:val="000000"/>
          <w:sz w:val="28"/>
          <w:szCs w:val="28"/>
          <w:shd w:val="clear" w:color="auto" w:fill="FFFFFF"/>
          <w:rtl/>
        </w:rPr>
        <w:t xml:space="preserve">نفس المصدر أعلاه </w:t>
      </w:r>
    </w:p>
    <w:p w14:paraId="0AF21A5E" w14:textId="77777777" w:rsidR="004304BA" w:rsidRPr="00536274" w:rsidRDefault="004304BA" w:rsidP="00536274">
      <w:pPr>
        <w:pStyle w:val="a4"/>
        <w:numPr>
          <w:ilvl w:val="0"/>
          <w:numId w:val="7"/>
        </w:numPr>
        <w:spacing w:after="150" w:line="276" w:lineRule="auto"/>
        <w:ind w:left="368"/>
        <w:jc w:val="both"/>
        <w:divId w:val="291255797"/>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اميره حلمي مطر،علم الجمال وفلسفه الفن </w:t>
      </w:r>
    </w:p>
    <w:p w14:paraId="04EA4406" w14:textId="08C4AC7A" w:rsidR="004304BA" w:rsidRPr="00536274" w:rsidRDefault="004304BA" w:rsidP="00536274">
      <w:pPr>
        <w:pStyle w:val="a4"/>
        <w:numPr>
          <w:ilvl w:val="0"/>
          <w:numId w:val="7"/>
        </w:numPr>
        <w:spacing w:after="150" w:line="276" w:lineRule="auto"/>
        <w:ind w:left="368"/>
        <w:jc w:val="both"/>
        <w:divId w:val="326135346"/>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القرة غولي، صالح عبد الكريم، مسيرة الفن في العراق، مجلة الاكاديمي، العدد </w:t>
      </w:r>
      <w:r w:rsidRPr="00536274">
        <w:rPr>
          <w:rFonts w:asciiTheme="majorBidi" w:eastAsia="Times New Roman" w:hAnsiTheme="majorBidi" w:cstheme="majorBidi"/>
          <w:color w:val="3C3C3C"/>
          <w:sz w:val="28"/>
          <w:szCs w:val="28"/>
          <w:shd w:val="clear" w:color="auto" w:fill="FFFFFF"/>
        </w:rPr>
        <w:t>87</w:t>
      </w:r>
      <w:r w:rsidRPr="00536274">
        <w:rPr>
          <w:rFonts w:asciiTheme="majorBidi" w:eastAsia="Times New Roman" w:hAnsiTheme="majorBidi" w:cstheme="majorBidi"/>
          <w:color w:val="3C3C3C"/>
          <w:sz w:val="28"/>
          <w:szCs w:val="28"/>
          <w:shd w:val="clear" w:color="auto" w:fill="FFFFFF"/>
          <w:rtl/>
        </w:rPr>
        <w:t>، مجلد </w:t>
      </w:r>
      <w:r w:rsidRPr="00536274">
        <w:rPr>
          <w:rFonts w:asciiTheme="majorBidi" w:eastAsia="Times New Roman" w:hAnsiTheme="majorBidi" w:cstheme="majorBidi"/>
          <w:color w:val="3C3C3C"/>
          <w:sz w:val="28"/>
          <w:szCs w:val="28"/>
          <w:shd w:val="clear" w:color="auto" w:fill="FFFFFF"/>
        </w:rPr>
        <w:t>5</w:t>
      </w:r>
      <w:r w:rsidRPr="00536274">
        <w:rPr>
          <w:rFonts w:asciiTheme="majorBidi" w:eastAsia="Times New Roman" w:hAnsiTheme="majorBidi" w:cstheme="majorBidi"/>
          <w:color w:val="3C3C3C"/>
          <w:sz w:val="28"/>
          <w:szCs w:val="28"/>
          <w:shd w:val="clear" w:color="auto" w:fill="FFFFFF"/>
          <w:rtl/>
        </w:rPr>
        <w:t>، السنة الخامسة، وزارة التعليم العالي والبحث العلمي، بغداد</w:t>
      </w:r>
      <w:r w:rsidR="009218C0" w:rsidRPr="00536274">
        <w:rPr>
          <w:rFonts w:asciiTheme="majorBidi" w:eastAsia="Times New Roman" w:hAnsiTheme="majorBidi" w:cstheme="majorBidi"/>
          <w:color w:val="3C3C3C"/>
          <w:sz w:val="28"/>
          <w:szCs w:val="28"/>
          <w:shd w:val="clear" w:color="auto" w:fill="FFFFFF"/>
          <w:rtl/>
        </w:rPr>
        <w:t>.</w:t>
      </w:r>
    </w:p>
    <w:p w14:paraId="2A40434F" w14:textId="3F1BBB90" w:rsidR="004304BA" w:rsidRPr="00536274" w:rsidRDefault="004304BA" w:rsidP="00536274">
      <w:pPr>
        <w:pStyle w:val="a4"/>
        <w:numPr>
          <w:ilvl w:val="0"/>
          <w:numId w:val="7"/>
        </w:numPr>
        <w:spacing w:after="150" w:line="276" w:lineRule="auto"/>
        <w:ind w:left="368"/>
        <w:jc w:val="both"/>
        <w:divId w:val="33253235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تاريخ الفلسفه في الإسلام ،ترجمه محمد عبد الهادي ابوربده،لجنه الترجمه والتأليف والنشر،القاهره ،١٩٣٩</w:t>
      </w:r>
      <w:r w:rsidR="009218C0" w:rsidRPr="00536274">
        <w:rPr>
          <w:rFonts w:asciiTheme="majorBidi" w:eastAsia="Times New Roman" w:hAnsiTheme="majorBidi" w:cstheme="majorBidi"/>
          <w:color w:val="000000"/>
          <w:sz w:val="28"/>
          <w:szCs w:val="28"/>
          <w:shd w:val="clear" w:color="auto" w:fill="FFFFFF"/>
          <w:rtl/>
        </w:rPr>
        <w:t>م،</w:t>
      </w:r>
    </w:p>
    <w:p w14:paraId="7E62ED90" w14:textId="77777777" w:rsidR="004304BA" w:rsidRPr="00536274" w:rsidRDefault="004304BA" w:rsidP="00536274">
      <w:pPr>
        <w:pStyle w:val="a4"/>
        <w:numPr>
          <w:ilvl w:val="0"/>
          <w:numId w:val="7"/>
        </w:numPr>
        <w:spacing w:after="150" w:line="276" w:lineRule="auto"/>
        <w:ind w:left="368"/>
        <w:jc w:val="both"/>
        <w:divId w:val="112069039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tl/>
        </w:rPr>
        <w:t>تاج العروس من جواهر القاموس ،</w:t>
      </w:r>
      <w:r w:rsidRPr="00536274">
        <w:rPr>
          <w:rFonts w:asciiTheme="majorBidi" w:eastAsia="Times New Roman" w:hAnsiTheme="majorBidi" w:cstheme="majorBidi"/>
          <w:color w:val="333333"/>
          <w:sz w:val="28"/>
          <w:szCs w:val="28"/>
          <w:shd w:val="clear" w:color="auto" w:fill="FFFFFF"/>
        </w:rPr>
        <w:t> </w:t>
      </w:r>
      <w:r w:rsidRPr="00536274">
        <w:rPr>
          <w:rFonts w:asciiTheme="majorBidi" w:eastAsia="Times New Roman" w:hAnsiTheme="majorBidi" w:cstheme="majorBidi"/>
          <w:color w:val="333333"/>
          <w:sz w:val="28"/>
          <w:szCs w:val="28"/>
          <w:shd w:val="clear" w:color="auto" w:fill="FFFFFF"/>
          <w:rtl/>
        </w:rPr>
        <w:t>ماده </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ف</w:t>
      </w:r>
      <w:r w:rsidRPr="00536274">
        <w:rPr>
          <w:rFonts w:asciiTheme="majorBidi" w:eastAsia="Times New Roman" w:hAnsiTheme="majorBidi" w:cstheme="majorBidi"/>
          <w:color w:val="333333"/>
          <w:sz w:val="28"/>
          <w:szCs w:val="28"/>
          <w:shd w:val="clear" w:color="auto" w:fill="FFFFFF"/>
        </w:rPr>
        <w:t>_</w:t>
      </w:r>
      <w:r w:rsidRPr="00536274">
        <w:rPr>
          <w:rFonts w:asciiTheme="majorBidi" w:eastAsia="Times New Roman" w:hAnsiTheme="majorBidi" w:cstheme="majorBidi"/>
          <w:color w:val="333333"/>
          <w:sz w:val="28"/>
          <w:szCs w:val="28"/>
          <w:shd w:val="clear" w:color="auto" w:fill="FFFFFF"/>
          <w:rtl/>
        </w:rPr>
        <w:t>ك</w:t>
      </w:r>
      <w:r w:rsidRPr="00536274">
        <w:rPr>
          <w:rFonts w:asciiTheme="majorBidi" w:eastAsia="Times New Roman" w:hAnsiTheme="majorBidi" w:cstheme="majorBidi"/>
          <w:color w:val="333333"/>
          <w:sz w:val="28"/>
          <w:szCs w:val="28"/>
          <w:shd w:val="clear" w:color="auto" w:fill="FFFFFF"/>
        </w:rPr>
        <w:t>_</w:t>
      </w:r>
      <w:r w:rsidRPr="00536274">
        <w:rPr>
          <w:rFonts w:asciiTheme="majorBidi" w:eastAsia="Times New Roman" w:hAnsiTheme="majorBidi" w:cstheme="majorBidi"/>
          <w:color w:val="333333"/>
          <w:sz w:val="28"/>
          <w:szCs w:val="28"/>
          <w:shd w:val="clear" w:color="auto" w:fill="FFFFFF"/>
          <w:rtl/>
        </w:rPr>
        <w:t>ر</w:t>
      </w:r>
      <w:r w:rsidRPr="00536274">
        <w:rPr>
          <w:rFonts w:asciiTheme="majorBidi" w:eastAsia="Times New Roman" w:hAnsiTheme="majorBidi" w:cstheme="majorBidi"/>
          <w:color w:val="333333"/>
          <w:sz w:val="28"/>
          <w:szCs w:val="28"/>
          <w:shd w:val="clear" w:color="auto" w:fill="FFFFFF"/>
        </w:rPr>
        <w:t>).</w:t>
      </w:r>
    </w:p>
    <w:p w14:paraId="3440ABA5" w14:textId="77777777" w:rsidR="004304BA" w:rsidRPr="00536274" w:rsidRDefault="004304BA" w:rsidP="00536274">
      <w:pPr>
        <w:pStyle w:val="a4"/>
        <w:numPr>
          <w:ilvl w:val="0"/>
          <w:numId w:val="7"/>
        </w:numPr>
        <w:spacing w:after="150" w:line="276" w:lineRule="auto"/>
        <w:ind w:left="368"/>
        <w:jc w:val="both"/>
        <w:divId w:val="1149055542"/>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جواد سليم عباس الصراف،دار الحريه للطباعه ، بغداد،ب ت، ص٨٢</w:t>
      </w:r>
      <w:r w:rsidRPr="00536274">
        <w:rPr>
          <w:rFonts w:asciiTheme="majorBidi" w:eastAsia="Times New Roman" w:hAnsiTheme="majorBidi" w:cstheme="majorBidi"/>
          <w:color w:val="000000"/>
          <w:sz w:val="28"/>
          <w:szCs w:val="28"/>
          <w:shd w:val="clear" w:color="auto" w:fill="FFFFFF"/>
        </w:rPr>
        <w:t>.</w:t>
      </w:r>
    </w:p>
    <w:p w14:paraId="30059602" w14:textId="44055CAC" w:rsidR="004304BA" w:rsidRPr="00536274" w:rsidRDefault="004304BA" w:rsidP="00536274">
      <w:pPr>
        <w:pStyle w:val="a4"/>
        <w:numPr>
          <w:ilvl w:val="0"/>
          <w:numId w:val="7"/>
        </w:numPr>
        <w:spacing w:after="150" w:line="276" w:lineRule="auto"/>
        <w:ind w:left="368"/>
        <w:jc w:val="both"/>
        <w:divId w:val="1206061556"/>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 xml:space="preserve">جون ديوي،،الفن خبره </w:t>
      </w:r>
      <w:r w:rsidR="00C0160E" w:rsidRPr="00536274">
        <w:rPr>
          <w:rFonts w:asciiTheme="majorBidi" w:eastAsia="Times New Roman" w:hAnsiTheme="majorBidi" w:cstheme="majorBidi"/>
          <w:color w:val="000000"/>
          <w:sz w:val="28"/>
          <w:szCs w:val="28"/>
          <w:shd w:val="clear" w:color="auto" w:fill="FFFFFF"/>
          <w:rtl/>
        </w:rPr>
        <w:t>.</w:t>
      </w:r>
    </w:p>
    <w:p w14:paraId="6158A5FD" w14:textId="4B0023A6" w:rsidR="004304BA" w:rsidRPr="00536274" w:rsidRDefault="004304BA" w:rsidP="00536274">
      <w:pPr>
        <w:pStyle w:val="a4"/>
        <w:numPr>
          <w:ilvl w:val="0"/>
          <w:numId w:val="7"/>
        </w:numPr>
        <w:spacing w:after="150" w:line="276" w:lineRule="auto"/>
        <w:ind w:left="368"/>
        <w:jc w:val="both"/>
        <w:divId w:val="1323389434"/>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حسين ماجد، تأثير التجريب تأثير التحولات التجريب في التحولات الاسلوبيه في النحت العراقي المعاصر،رساله ماجستير</w:t>
      </w:r>
      <w:r w:rsidRPr="00536274">
        <w:rPr>
          <w:rFonts w:asciiTheme="majorBidi" w:eastAsia="Times New Roman" w:hAnsiTheme="majorBidi" w:cstheme="majorBidi"/>
          <w:color w:val="3C3C3C"/>
          <w:sz w:val="28"/>
          <w:szCs w:val="28"/>
          <w:shd w:val="clear" w:color="auto" w:fill="FFFFFF"/>
        </w:rPr>
        <w:t>(</w:t>
      </w:r>
      <w:r w:rsidRPr="00536274">
        <w:rPr>
          <w:rFonts w:asciiTheme="majorBidi" w:eastAsia="Times New Roman" w:hAnsiTheme="majorBidi" w:cstheme="majorBidi"/>
          <w:color w:val="3C3C3C"/>
          <w:sz w:val="28"/>
          <w:szCs w:val="28"/>
          <w:shd w:val="clear" w:color="auto" w:fill="FFFFFF"/>
          <w:rtl/>
        </w:rPr>
        <w:t>غيرمنشوره</w:t>
      </w:r>
      <w:r w:rsidRPr="00536274">
        <w:rPr>
          <w:rFonts w:asciiTheme="majorBidi" w:eastAsia="Times New Roman" w:hAnsiTheme="majorBidi" w:cstheme="majorBidi"/>
          <w:color w:val="3C3C3C"/>
          <w:sz w:val="28"/>
          <w:szCs w:val="28"/>
          <w:shd w:val="clear" w:color="auto" w:fill="FFFFFF"/>
        </w:rPr>
        <w:t>)</w:t>
      </w:r>
      <w:r w:rsidRPr="00536274">
        <w:rPr>
          <w:rFonts w:asciiTheme="majorBidi" w:eastAsia="Times New Roman" w:hAnsiTheme="majorBidi" w:cstheme="majorBidi"/>
          <w:color w:val="3C3C3C"/>
          <w:sz w:val="28"/>
          <w:szCs w:val="28"/>
          <w:shd w:val="clear" w:color="auto" w:fill="FFFFFF"/>
          <w:rtl/>
        </w:rPr>
        <w:t>كليه الفنون الجميله، جامعه بغداد، ٢٠٠٢ ،</w:t>
      </w:r>
      <w:r w:rsidR="00C0160E" w:rsidRPr="00536274">
        <w:rPr>
          <w:rFonts w:asciiTheme="majorBidi" w:eastAsia="Times New Roman" w:hAnsiTheme="majorBidi" w:cstheme="majorBidi"/>
          <w:color w:val="3C3C3C"/>
          <w:sz w:val="28"/>
          <w:szCs w:val="28"/>
          <w:shd w:val="clear" w:color="auto" w:fill="FFFFFF"/>
          <w:rtl/>
        </w:rPr>
        <w:t>.</w:t>
      </w:r>
    </w:p>
    <w:p w14:paraId="20E4BDE5" w14:textId="77777777" w:rsidR="004304BA" w:rsidRPr="00536274" w:rsidRDefault="004304BA" w:rsidP="00536274">
      <w:pPr>
        <w:pStyle w:val="a4"/>
        <w:numPr>
          <w:ilvl w:val="0"/>
          <w:numId w:val="7"/>
        </w:numPr>
        <w:spacing w:after="150" w:line="276" w:lineRule="auto"/>
        <w:ind w:left="368"/>
        <w:jc w:val="both"/>
        <w:divId w:val="20645451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دراسه خاصه في اعمال الفنان محمد غني حكمت ،كريمه احمد حسن،دراسه تحليله ،رساله ماجستير غير منشوره،١٩٩٦</w:t>
      </w:r>
      <w:r w:rsidRPr="00536274">
        <w:rPr>
          <w:rFonts w:asciiTheme="majorBidi" w:eastAsia="Times New Roman" w:hAnsiTheme="majorBidi" w:cstheme="majorBidi"/>
          <w:color w:val="3C3C3C"/>
          <w:sz w:val="28"/>
          <w:szCs w:val="28"/>
          <w:shd w:val="clear" w:color="auto" w:fill="FFFFFF"/>
        </w:rPr>
        <w:t>.</w:t>
      </w:r>
      <w:r w:rsidRPr="00536274">
        <w:rPr>
          <w:rFonts w:asciiTheme="majorBidi" w:eastAsia="Times New Roman" w:hAnsiTheme="majorBidi" w:cstheme="majorBidi"/>
          <w:color w:val="3C3C3C"/>
          <w:sz w:val="28"/>
          <w:szCs w:val="28"/>
          <w:shd w:val="clear" w:color="auto" w:fill="FFFFFF"/>
          <w:rtl/>
        </w:rPr>
        <w:t>بغداد</w:t>
      </w:r>
      <w:r w:rsidRPr="00536274">
        <w:rPr>
          <w:rFonts w:asciiTheme="majorBidi" w:eastAsia="Times New Roman" w:hAnsiTheme="majorBidi" w:cstheme="majorBidi"/>
          <w:color w:val="3C3C3C"/>
          <w:sz w:val="28"/>
          <w:szCs w:val="28"/>
          <w:shd w:val="clear" w:color="auto" w:fill="FFFFFF"/>
        </w:rPr>
        <w:t>.</w:t>
      </w:r>
    </w:p>
    <w:p w14:paraId="0255ABA6" w14:textId="77777777" w:rsidR="004304BA" w:rsidRPr="00536274" w:rsidRDefault="004304BA" w:rsidP="00536274">
      <w:pPr>
        <w:pStyle w:val="a4"/>
        <w:numPr>
          <w:ilvl w:val="0"/>
          <w:numId w:val="7"/>
        </w:numPr>
        <w:spacing w:after="150" w:line="276" w:lineRule="auto"/>
        <w:ind w:left="368"/>
        <w:jc w:val="both"/>
        <w:divId w:val="1897935085"/>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رحيم حسين حمادي،التنوع والثراء في اعمال عيدان الشيخلي، مقاله في جريده الصباح ،بتاريخ١٦/٥/٢٠٠٣ </w:t>
      </w:r>
      <w:r w:rsidRPr="00536274">
        <w:rPr>
          <w:rFonts w:asciiTheme="majorBidi" w:eastAsia="Times New Roman" w:hAnsiTheme="majorBidi" w:cstheme="majorBidi"/>
          <w:color w:val="3C3C3C"/>
          <w:sz w:val="28"/>
          <w:szCs w:val="28"/>
          <w:shd w:val="clear" w:color="auto" w:fill="FFFFFF"/>
        </w:rPr>
        <w:t>.</w:t>
      </w:r>
    </w:p>
    <w:p w14:paraId="2BA6AE49" w14:textId="79E218F9" w:rsidR="004304BA" w:rsidRPr="00536274" w:rsidRDefault="004304BA" w:rsidP="00536274">
      <w:pPr>
        <w:pStyle w:val="a4"/>
        <w:numPr>
          <w:ilvl w:val="0"/>
          <w:numId w:val="7"/>
        </w:numPr>
        <w:spacing w:after="150" w:line="276" w:lineRule="auto"/>
        <w:ind w:left="368"/>
        <w:jc w:val="both"/>
        <w:divId w:val="333459937"/>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روايه عبدالمنعم عباس،عبد المعطي محمد ،الحس الجمالي وتاريخ التذوق الفني عبرالعصو</w:t>
      </w:r>
      <w:r w:rsidR="00C0160E" w:rsidRPr="00536274">
        <w:rPr>
          <w:rFonts w:asciiTheme="majorBidi" w:eastAsia="Times New Roman" w:hAnsiTheme="majorBidi" w:cstheme="majorBidi"/>
          <w:color w:val="000000"/>
          <w:sz w:val="28"/>
          <w:szCs w:val="28"/>
          <w:shd w:val="clear" w:color="auto" w:fill="FFFFFF"/>
          <w:rtl/>
        </w:rPr>
        <w:t>ر.</w:t>
      </w:r>
      <w:r w:rsidRPr="00536274">
        <w:rPr>
          <w:rFonts w:asciiTheme="majorBidi" w:eastAsia="Times New Roman" w:hAnsiTheme="majorBidi" w:cstheme="majorBidi"/>
          <w:color w:val="000000"/>
          <w:sz w:val="28"/>
          <w:szCs w:val="28"/>
          <w:shd w:val="clear" w:color="auto" w:fill="FFFFFF"/>
        </w:rPr>
        <w:t>.</w:t>
      </w:r>
    </w:p>
    <w:p w14:paraId="3478FC17" w14:textId="626C49E8" w:rsidR="004304BA" w:rsidRPr="00536274" w:rsidRDefault="004304BA" w:rsidP="00536274">
      <w:pPr>
        <w:pStyle w:val="a4"/>
        <w:numPr>
          <w:ilvl w:val="0"/>
          <w:numId w:val="7"/>
        </w:numPr>
        <w:spacing w:line="276" w:lineRule="auto"/>
        <w:ind w:left="368"/>
        <w:jc w:val="both"/>
        <w:divId w:val="718935770"/>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شوكت الربيعي،الفن التشكيلي المعاصر في الوطن العربي، دارالشؤون الثقافيه،بغداد١٩٨٦</w:t>
      </w:r>
      <w:r w:rsidRPr="00536274">
        <w:rPr>
          <w:rFonts w:asciiTheme="majorBidi" w:eastAsia="Times New Roman" w:hAnsiTheme="majorBidi" w:cstheme="majorBidi"/>
          <w:color w:val="000000"/>
          <w:sz w:val="28"/>
          <w:szCs w:val="28"/>
          <w:shd w:val="clear" w:color="auto" w:fill="FFFFFF"/>
        </w:rPr>
        <w:t>.. </w:t>
      </w:r>
    </w:p>
    <w:p w14:paraId="206BD978" w14:textId="6E142D18" w:rsidR="004304BA" w:rsidRPr="00536274" w:rsidRDefault="004304BA" w:rsidP="00536274">
      <w:pPr>
        <w:pStyle w:val="a4"/>
        <w:numPr>
          <w:ilvl w:val="0"/>
          <w:numId w:val="7"/>
        </w:numPr>
        <w:spacing w:after="150" w:line="276" w:lineRule="auto"/>
        <w:ind w:left="368"/>
        <w:jc w:val="both"/>
        <w:divId w:val="621805822"/>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صالح عبدالكريم القره غولي ،مسيره الفن في العراق، مجله الاكاديمي،العدد٨٧ ،مجلد</w:t>
      </w:r>
      <w:r w:rsidRPr="00536274">
        <w:rPr>
          <w:rFonts w:asciiTheme="majorBidi" w:eastAsia="Times New Roman" w:hAnsiTheme="majorBidi" w:cstheme="majorBidi"/>
          <w:color w:val="3C3C3C"/>
          <w:sz w:val="28"/>
          <w:szCs w:val="28"/>
          <w:shd w:val="clear" w:color="auto" w:fill="FFFFFF"/>
        </w:rPr>
        <w:t>5 </w:t>
      </w:r>
      <w:r w:rsidRPr="00536274">
        <w:rPr>
          <w:rFonts w:asciiTheme="majorBidi" w:eastAsia="Times New Roman" w:hAnsiTheme="majorBidi" w:cstheme="majorBidi"/>
          <w:color w:val="3C3C3C"/>
          <w:sz w:val="28"/>
          <w:szCs w:val="28"/>
          <w:shd w:val="clear" w:color="auto" w:fill="FFFFFF"/>
          <w:rtl/>
        </w:rPr>
        <w:t>،السنه الخامسه،وزاره التعليم العالي والبحث العلمي، بغداد، </w:t>
      </w:r>
      <w:r w:rsidRPr="00536274">
        <w:rPr>
          <w:rFonts w:asciiTheme="majorBidi" w:eastAsia="Times New Roman" w:hAnsiTheme="majorBidi" w:cstheme="majorBidi"/>
          <w:color w:val="3C3C3C"/>
          <w:sz w:val="28"/>
          <w:szCs w:val="28"/>
          <w:shd w:val="clear" w:color="auto" w:fill="FFFFFF"/>
        </w:rPr>
        <w:t>.</w:t>
      </w:r>
    </w:p>
    <w:p w14:paraId="03193E47" w14:textId="5A5011A4" w:rsidR="004304BA" w:rsidRPr="00536274" w:rsidRDefault="004304BA" w:rsidP="00536274">
      <w:pPr>
        <w:pStyle w:val="a4"/>
        <w:numPr>
          <w:ilvl w:val="0"/>
          <w:numId w:val="7"/>
        </w:numPr>
        <w:spacing w:line="276" w:lineRule="auto"/>
        <w:ind w:left="368"/>
        <w:jc w:val="both"/>
        <w:divId w:val="1906914676"/>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علي عبد المعطي  محمد،وروايه عبد المنعم عباس ، الحسن الجمالي وتاريخ الفن،دارالمعرفه الاسكندريه،مصر،٢٠٠٣،</w:t>
      </w:r>
    </w:p>
    <w:p w14:paraId="7A76D805" w14:textId="77777777" w:rsidR="004304BA" w:rsidRPr="00536274" w:rsidRDefault="004304BA" w:rsidP="00536274">
      <w:pPr>
        <w:pStyle w:val="a4"/>
        <w:numPr>
          <w:ilvl w:val="0"/>
          <w:numId w:val="7"/>
        </w:numPr>
        <w:spacing w:after="150" w:line="276" w:lineRule="auto"/>
        <w:ind w:left="368"/>
        <w:jc w:val="both"/>
        <w:divId w:val="1159737243"/>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عبد الرحمن ابن خلدون،مفكر مؤرخ إسلامي ولد في تونس عام ١٣٣٢م ،عرف بكتابه الهام الكتب العبور وديوان المبتدا والخبر </w:t>
      </w:r>
    </w:p>
    <w:p w14:paraId="3C4A3ACB" w14:textId="5D948397" w:rsidR="004304BA" w:rsidRPr="00536274" w:rsidRDefault="004304BA" w:rsidP="00536274">
      <w:pPr>
        <w:pStyle w:val="a4"/>
        <w:numPr>
          <w:ilvl w:val="0"/>
          <w:numId w:val="7"/>
        </w:numPr>
        <w:spacing w:after="150" w:line="276" w:lineRule="auto"/>
        <w:ind w:left="368"/>
        <w:jc w:val="both"/>
        <w:divId w:val="1721780763"/>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عقيل مهدي يوسف، المعنى الجمالي ،دار مجدلاوي ،عمان،الأردن ،ط١ ،٢٠٠٨</w:t>
      </w:r>
      <w:r w:rsidRPr="00536274">
        <w:rPr>
          <w:rFonts w:asciiTheme="majorBidi" w:eastAsia="Times New Roman" w:hAnsiTheme="majorBidi" w:cstheme="majorBidi"/>
          <w:color w:val="000000"/>
          <w:sz w:val="28"/>
          <w:szCs w:val="28"/>
          <w:shd w:val="clear" w:color="auto" w:fill="FFFFFF"/>
        </w:rPr>
        <w:t>.</w:t>
      </w:r>
    </w:p>
    <w:p w14:paraId="06BE5BC9" w14:textId="20FE03BF" w:rsidR="004304BA" w:rsidRPr="00536274" w:rsidRDefault="004304BA" w:rsidP="00536274">
      <w:pPr>
        <w:pStyle w:val="a4"/>
        <w:numPr>
          <w:ilvl w:val="0"/>
          <w:numId w:val="7"/>
        </w:numPr>
        <w:spacing w:line="276" w:lineRule="auto"/>
        <w:ind w:left="368"/>
        <w:jc w:val="both"/>
        <w:divId w:val="44034014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lastRenderedPageBreak/>
        <w:t>علي عبد المعطي محمد،روايه عبدالمنعم عباس،الحسن الجمالي وتاريخ التذوق الفني عبر العصور،</w:t>
      </w:r>
      <w:r w:rsidRPr="00536274">
        <w:rPr>
          <w:rFonts w:asciiTheme="majorBidi" w:eastAsia="Times New Roman" w:hAnsiTheme="majorBidi" w:cstheme="majorBidi"/>
          <w:color w:val="000000"/>
          <w:sz w:val="28"/>
          <w:szCs w:val="28"/>
          <w:shd w:val="clear" w:color="auto" w:fill="FFFFFF"/>
        </w:rPr>
        <w:t>.</w:t>
      </w:r>
    </w:p>
    <w:p w14:paraId="0E423987" w14:textId="2D774945" w:rsidR="004304BA" w:rsidRPr="00536274" w:rsidRDefault="004304BA" w:rsidP="00536274">
      <w:pPr>
        <w:pStyle w:val="a4"/>
        <w:numPr>
          <w:ilvl w:val="0"/>
          <w:numId w:val="7"/>
        </w:numPr>
        <w:spacing w:after="150" w:line="276" w:lineRule="auto"/>
        <w:ind w:left="368"/>
        <w:jc w:val="both"/>
        <w:divId w:val="430588422"/>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عاصم عبد الأمير،حداثه نسب لا حداثه حائره دار الشؤون الثقافيه العامه، بغداد، ٢٠٠٢ </w:t>
      </w:r>
      <w:r w:rsidRPr="00536274">
        <w:rPr>
          <w:rFonts w:asciiTheme="majorBidi" w:eastAsia="Times New Roman" w:hAnsiTheme="majorBidi" w:cstheme="majorBidi"/>
          <w:color w:val="3C3C3C"/>
          <w:sz w:val="28"/>
          <w:szCs w:val="28"/>
          <w:shd w:val="clear" w:color="auto" w:fill="FFFFFF"/>
        </w:rPr>
        <w:t>.</w:t>
      </w:r>
    </w:p>
    <w:p w14:paraId="1DA5ACE3" w14:textId="0413FCC0" w:rsidR="004304BA" w:rsidRPr="00536274" w:rsidRDefault="004304BA" w:rsidP="00536274">
      <w:pPr>
        <w:pStyle w:val="a4"/>
        <w:numPr>
          <w:ilvl w:val="0"/>
          <w:numId w:val="7"/>
        </w:numPr>
        <w:spacing w:after="150" w:line="276" w:lineRule="auto"/>
        <w:ind w:left="368"/>
        <w:jc w:val="both"/>
        <w:divId w:val="1995064089"/>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فؤاد اياد محمد حسن،الخصائص الفنيه بين الخرف النحتي والنحت في الفن التشكيلي العراقي المعاصر،رساله ماجستير</w:t>
      </w:r>
      <w:r w:rsidRPr="00536274">
        <w:rPr>
          <w:rFonts w:asciiTheme="majorBidi" w:eastAsia="Times New Roman" w:hAnsiTheme="majorBidi" w:cstheme="majorBidi"/>
          <w:color w:val="3C3C3C"/>
          <w:sz w:val="28"/>
          <w:szCs w:val="28"/>
          <w:shd w:val="clear" w:color="auto" w:fill="FFFFFF"/>
        </w:rPr>
        <w:t>(</w:t>
      </w:r>
      <w:r w:rsidRPr="00536274">
        <w:rPr>
          <w:rFonts w:asciiTheme="majorBidi" w:eastAsia="Times New Roman" w:hAnsiTheme="majorBidi" w:cstheme="majorBidi"/>
          <w:color w:val="3C3C3C"/>
          <w:sz w:val="28"/>
          <w:szCs w:val="28"/>
          <w:shd w:val="clear" w:color="auto" w:fill="FFFFFF"/>
          <w:rtl/>
        </w:rPr>
        <w:t>غيرمنشوره</w:t>
      </w:r>
      <w:r w:rsidRPr="00536274">
        <w:rPr>
          <w:rFonts w:asciiTheme="majorBidi" w:eastAsia="Times New Roman" w:hAnsiTheme="majorBidi" w:cstheme="majorBidi"/>
          <w:color w:val="3C3C3C"/>
          <w:sz w:val="28"/>
          <w:szCs w:val="28"/>
          <w:shd w:val="clear" w:color="auto" w:fill="FFFFFF"/>
        </w:rPr>
        <w:t>)</w:t>
      </w:r>
      <w:r w:rsidRPr="00536274">
        <w:rPr>
          <w:rFonts w:asciiTheme="majorBidi" w:eastAsia="Times New Roman" w:hAnsiTheme="majorBidi" w:cstheme="majorBidi"/>
          <w:color w:val="3C3C3C"/>
          <w:sz w:val="28"/>
          <w:szCs w:val="28"/>
          <w:shd w:val="clear" w:color="auto" w:fill="FFFFFF"/>
          <w:rtl/>
        </w:rPr>
        <w:t>كليه الفنون الجميله،جامعه بغداد ،٢٠٠٦، </w:t>
      </w:r>
      <w:r w:rsidRPr="00536274">
        <w:rPr>
          <w:rFonts w:asciiTheme="majorBidi" w:eastAsia="Times New Roman" w:hAnsiTheme="majorBidi" w:cstheme="majorBidi"/>
          <w:color w:val="3C3C3C"/>
          <w:sz w:val="28"/>
          <w:szCs w:val="28"/>
          <w:shd w:val="clear" w:color="auto" w:fill="FFFFFF"/>
        </w:rPr>
        <w:t>.</w:t>
      </w:r>
    </w:p>
    <w:p w14:paraId="77E646D2" w14:textId="588C3C4F" w:rsidR="004304BA" w:rsidRPr="00536274" w:rsidRDefault="004304BA" w:rsidP="00536274">
      <w:pPr>
        <w:pStyle w:val="a4"/>
        <w:numPr>
          <w:ilvl w:val="0"/>
          <w:numId w:val="7"/>
        </w:numPr>
        <w:spacing w:after="150" w:line="276" w:lineRule="auto"/>
        <w:ind w:left="368"/>
        <w:jc w:val="both"/>
        <w:divId w:val="1159879574"/>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C3C3C"/>
          <w:sz w:val="28"/>
          <w:szCs w:val="28"/>
          <w:shd w:val="clear" w:color="auto" w:fill="FFFFFF"/>
          <w:rtl/>
        </w:rPr>
        <w:t>فارس مأمون سلمان،تحولات الشكل في النحت المعاصر في العراق و مصر،اطروحه دكتوراه ،كليه الفنون الجميله جامعه بغداد،٢٠٠٧ ،</w:t>
      </w:r>
      <w:r w:rsidRPr="00536274">
        <w:rPr>
          <w:rFonts w:asciiTheme="majorBidi" w:eastAsia="Times New Roman" w:hAnsiTheme="majorBidi" w:cstheme="majorBidi"/>
          <w:color w:val="3C3C3C"/>
          <w:sz w:val="28"/>
          <w:szCs w:val="28"/>
          <w:shd w:val="clear" w:color="auto" w:fill="FFFFFF"/>
        </w:rPr>
        <w:t>. </w:t>
      </w:r>
    </w:p>
    <w:p w14:paraId="5837D5A2" w14:textId="209F36D1" w:rsidR="004304BA" w:rsidRPr="00536274" w:rsidRDefault="004304BA" w:rsidP="00536274">
      <w:pPr>
        <w:pStyle w:val="a4"/>
        <w:numPr>
          <w:ilvl w:val="0"/>
          <w:numId w:val="7"/>
        </w:numPr>
        <w:spacing w:line="276" w:lineRule="auto"/>
        <w:ind w:left="368"/>
        <w:jc w:val="both"/>
        <w:divId w:val="917978626"/>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فداء حسين ابودبسه،فلسفه علم الجمال عبرالعصو،نقلا عن ابوحامد الغزالي،احياء علوم الدين،ج٢ ، </w:t>
      </w:r>
      <w:r w:rsidRPr="00536274">
        <w:rPr>
          <w:rFonts w:asciiTheme="majorBidi" w:eastAsia="Times New Roman" w:hAnsiTheme="majorBidi" w:cstheme="majorBidi"/>
          <w:color w:val="000000"/>
          <w:sz w:val="28"/>
          <w:szCs w:val="28"/>
          <w:shd w:val="clear" w:color="auto" w:fill="FFFFFF"/>
        </w:rPr>
        <w:t>.</w:t>
      </w:r>
    </w:p>
    <w:p w14:paraId="710B7EB1" w14:textId="536BAF64" w:rsidR="004304BA" w:rsidRPr="00536274" w:rsidRDefault="004304BA" w:rsidP="00536274">
      <w:pPr>
        <w:pStyle w:val="a4"/>
        <w:numPr>
          <w:ilvl w:val="0"/>
          <w:numId w:val="7"/>
        </w:numPr>
        <w:spacing w:after="150" w:line="276" w:lineRule="auto"/>
        <w:ind w:left="368"/>
        <w:jc w:val="both"/>
        <w:divId w:val="1797598363"/>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افلسفة الجمال</w:t>
      </w:r>
      <w:r w:rsidRPr="00536274">
        <w:rPr>
          <w:rFonts w:asciiTheme="majorBidi" w:eastAsia="Times New Roman" w:hAnsiTheme="majorBidi" w:cstheme="majorBidi"/>
          <w:color w:val="000000"/>
          <w:sz w:val="28"/>
          <w:szCs w:val="28"/>
          <w:shd w:val="clear" w:color="auto" w:fill="FFFFFF"/>
        </w:rPr>
        <w:t>.</w:t>
      </w:r>
      <w:r w:rsidRPr="00536274">
        <w:rPr>
          <w:rFonts w:asciiTheme="majorBidi" w:eastAsia="Times New Roman" w:hAnsiTheme="majorBidi" w:cstheme="majorBidi"/>
          <w:color w:val="000000"/>
          <w:sz w:val="28"/>
          <w:szCs w:val="28"/>
          <w:shd w:val="clear" w:color="auto" w:fill="FFFFFF"/>
          <w:rtl/>
        </w:rPr>
        <w:t>،الدكتور محمد علي أبو ريان،  كلية الآداب  جامعة الإسكندرية، اتاريخ الطبع،١٩٩٢</w:t>
      </w:r>
      <w:r w:rsidRPr="00536274">
        <w:rPr>
          <w:rFonts w:asciiTheme="majorBidi" w:eastAsia="Times New Roman" w:hAnsiTheme="majorBidi" w:cstheme="majorBidi"/>
          <w:color w:val="000000"/>
          <w:sz w:val="28"/>
          <w:szCs w:val="28"/>
          <w:shd w:val="clear" w:color="auto" w:fill="FFFFFF"/>
        </w:rPr>
        <w:t>.</w:t>
      </w:r>
    </w:p>
    <w:p w14:paraId="61083A25" w14:textId="765B0E9E" w:rsidR="004304BA" w:rsidRPr="00536274" w:rsidRDefault="004304BA" w:rsidP="00536274">
      <w:pPr>
        <w:pStyle w:val="a4"/>
        <w:numPr>
          <w:ilvl w:val="0"/>
          <w:numId w:val="7"/>
        </w:numPr>
        <w:spacing w:after="150" w:line="276" w:lineRule="auto"/>
        <w:ind w:left="368"/>
        <w:jc w:val="both"/>
        <w:divId w:val="1155145000"/>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 xml:space="preserve">قاسم حسين صالح،سايكولجيه الفن التشكيلي،دار الشؤون الثقافيه العامه،بغداد،١٩٩٠، ط١ ، </w:t>
      </w:r>
      <w:r w:rsidRPr="00536274">
        <w:rPr>
          <w:rFonts w:asciiTheme="majorBidi" w:eastAsia="Times New Roman" w:hAnsiTheme="majorBidi" w:cstheme="majorBidi"/>
          <w:color w:val="000000"/>
          <w:sz w:val="28"/>
          <w:szCs w:val="28"/>
          <w:shd w:val="clear" w:color="auto" w:fill="FFFFFF"/>
        </w:rPr>
        <w:t> </w:t>
      </w:r>
    </w:p>
    <w:p w14:paraId="13AB825F" w14:textId="77777777" w:rsidR="004304BA" w:rsidRPr="00536274" w:rsidRDefault="004304BA" w:rsidP="00536274">
      <w:pPr>
        <w:pStyle w:val="a4"/>
        <w:numPr>
          <w:ilvl w:val="0"/>
          <w:numId w:val="7"/>
        </w:numPr>
        <w:spacing w:after="150" w:line="276" w:lineRule="auto"/>
        <w:ind w:left="368"/>
        <w:jc w:val="both"/>
        <w:divId w:val="373772994"/>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tl/>
        </w:rPr>
        <w:t>لسان العرب،ابن منظور</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ماده </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الفكر</w:t>
      </w:r>
      <w:r w:rsidRPr="00536274">
        <w:rPr>
          <w:rFonts w:asciiTheme="majorBidi" w:eastAsia="Times New Roman" w:hAnsiTheme="majorBidi" w:cstheme="majorBidi"/>
          <w:color w:val="333333"/>
          <w:sz w:val="28"/>
          <w:szCs w:val="28"/>
          <w:shd w:val="clear" w:color="auto" w:fill="FFFFFF"/>
        </w:rPr>
        <w:t>).</w:t>
      </w:r>
    </w:p>
    <w:p w14:paraId="35B543B0" w14:textId="69C4AA4D" w:rsidR="004304BA" w:rsidRPr="00536274" w:rsidRDefault="004304BA" w:rsidP="00536274">
      <w:pPr>
        <w:pStyle w:val="a4"/>
        <w:numPr>
          <w:ilvl w:val="0"/>
          <w:numId w:val="7"/>
        </w:numPr>
        <w:spacing w:line="276" w:lineRule="auto"/>
        <w:ind w:left="368"/>
        <w:jc w:val="both"/>
        <w:divId w:val="26568473"/>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كمال  ابومنير،قضايا الجماليه من أصولها القديمه الى دلالاتها المعاصره،</w:t>
      </w:r>
    </w:p>
    <w:p w14:paraId="05F2943A" w14:textId="18CAD9F6" w:rsidR="004304BA" w:rsidRPr="00536274" w:rsidRDefault="004304BA" w:rsidP="00536274">
      <w:pPr>
        <w:pStyle w:val="a4"/>
        <w:numPr>
          <w:ilvl w:val="0"/>
          <w:numId w:val="7"/>
        </w:numPr>
        <w:spacing w:after="150" w:line="276" w:lineRule="auto"/>
        <w:ind w:left="368"/>
        <w:jc w:val="both"/>
        <w:divId w:val="128196190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tl/>
        </w:rPr>
        <w:t>محمد عبد الحفيظ، دراسات علم الجمال،</w:t>
      </w:r>
    </w:p>
    <w:p w14:paraId="462D2E04" w14:textId="5EB3C5A4" w:rsidR="004304BA" w:rsidRPr="00536274" w:rsidRDefault="004304BA" w:rsidP="00536274">
      <w:pPr>
        <w:pStyle w:val="a4"/>
        <w:numPr>
          <w:ilvl w:val="0"/>
          <w:numId w:val="7"/>
        </w:numPr>
        <w:spacing w:line="276" w:lineRule="auto"/>
        <w:ind w:left="368"/>
        <w:jc w:val="both"/>
        <w:divId w:val="230772303"/>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Pr>
        <w:t>_</w:t>
      </w:r>
      <w:r w:rsidRPr="00536274">
        <w:rPr>
          <w:rFonts w:asciiTheme="majorBidi" w:eastAsia="Times New Roman" w:hAnsiTheme="majorBidi" w:cstheme="majorBidi"/>
          <w:color w:val="333333"/>
          <w:sz w:val="28"/>
          <w:szCs w:val="28"/>
          <w:shd w:val="clear" w:color="auto" w:fill="FFFFFF"/>
          <w:rtl/>
        </w:rPr>
        <w:t>مفردات الفاض القران،الراغب الاصفهاني</w:t>
      </w:r>
      <w:r w:rsidR="00A67F78" w:rsidRPr="00536274">
        <w:rPr>
          <w:rFonts w:asciiTheme="majorBidi" w:eastAsia="Times New Roman" w:hAnsiTheme="majorBidi" w:cstheme="majorBidi"/>
          <w:color w:val="333333"/>
          <w:sz w:val="28"/>
          <w:szCs w:val="28"/>
          <w:shd w:val="clear" w:color="auto" w:fill="FFFFFF"/>
          <w:rtl/>
        </w:rPr>
        <w:t xml:space="preserve"> </w:t>
      </w:r>
      <w:r w:rsidRPr="00536274">
        <w:rPr>
          <w:rFonts w:asciiTheme="majorBidi" w:eastAsia="Times New Roman" w:hAnsiTheme="majorBidi" w:cstheme="majorBidi"/>
          <w:color w:val="333333"/>
          <w:sz w:val="28"/>
          <w:szCs w:val="28"/>
          <w:shd w:val="clear" w:color="auto" w:fill="FFFFFF"/>
          <w:rtl/>
        </w:rPr>
        <w:t>ماده</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فكر</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بتحقيق</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صفوان عدنان داوودي، الطبعهالاولى١٤١٢هـ</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١٩٩٢م،دار العلم بدمشق،والدار الشام</w:t>
      </w:r>
      <w:r w:rsidR="00A67F78" w:rsidRPr="00536274">
        <w:rPr>
          <w:rFonts w:asciiTheme="majorBidi" w:eastAsia="Times New Roman" w:hAnsiTheme="majorBidi" w:cstheme="majorBidi"/>
          <w:color w:val="333333"/>
          <w:sz w:val="28"/>
          <w:szCs w:val="28"/>
          <w:shd w:val="clear" w:color="auto" w:fill="FFFFFF"/>
          <w:rtl/>
        </w:rPr>
        <w:t xml:space="preserve"> </w:t>
      </w:r>
      <w:r w:rsidR="00DB280B" w:rsidRPr="00536274">
        <w:rPr>
          <w:rFonts w:asciiTheme="majorBidi" w:eastAsia="Times New Roman" w:hAnsiTheme="majorBidi" w:cstheme="majorBidi"/>
          <w:color w:val="333333"/>
          <w:sz w:val="28"/>
          <w:szCs w:val="28"/>
          <w:shd w:val="clear" w:color="auto" w:fill="FFFFFF"/>
          <w:rtl/>
        </w:rPr>
        <w:t>ببيروت</w:t>
      </w:r>
      <w:r w:rsidRPr="00536274">
        <w:rPr>
          <w:rFonts w:asciiTheme="majorBidi" w:eastAsia="Times New Roman" w:hAnsiTheme="majorBidi" w:cstheme="majorBidi"/>
          <w:color w:val="333333"/>
          <w:sz w:val="28"/>
          <w:szCs w:val="28"/>
          <w:shd w:val="clear" w:color="auto" w:fill="FFFFFF"/>
          <w:rtl/>
        </w:rPr>
        <w:t> </w:t>
      </w:r>
    </w:p>
    <w:p w14:paraId="34C0F0D1" w14:textId="77777777" w:rsidR="004304BA" w:rsidRPr="00536274" w:rsidRDefault="004304BA" w:rsidP="00536274">
      <w:pPr>
        <w:pStyle w:val="a4"/>
        <w:numPr>
          <w:ilvl w:val="0"/>
          <w:numId w:val="7"/>
        </w:numPr>
        <w:spacing w:after="150" w:line="276" w:lineRule="auto"/>
        <w:ind w:left="368"/>
        <w:jc w:val="both"/>
        <w:divId w:val="1831214201"/>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333333"/>
          <w:sz w:val="28"/>
          <w:szCs w:val="28"/>
          <w:shd w:val="clear" w:color="auto" w:fill="FFFFFF"/>
          <w:rtl/>
        </w:rPr>
        <w:t>مقايس اللغه ،تحقيق عبد السلام محمد هارون،عن دار الجيل،الطبعه الاولى١٤١١هـ</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١٩٩١م، ماده </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الفكر</w:t>
      </w:r>
      <w:r w:rsidRPr="00536274">
        <w:rPr>
          <w:rFonts w:asciiTheme="majorBidi" w:eastAsia="Times New Roman" w:hAnsiTheme="majorBidi" w:cstheme="majorBidi"/>
          <w:color w:val="333333"/>
          <w:sz w:val="28"/>
          <w:szCs w:val="28"/>
          <w:shd w:val="clear" w:color="auto" w:fill="FFFFFF"/>
        </w:rPr>
        <w:t>)</w:t>
      </w:r>
      <w:r w:rsidRPr="00536274">
        <w:rPr>
          <w:rFonts w:asciiTheme="majorBidi" w:eastAsia="Times New Roman" w:hAnsiTheme="majorBidi" w:cstheme="majorBidi"/>
          <w:color w:val="333333"/>
          <w:sz w:val="28"/>
          <w:szCs w:val="28"/>
          <w:shd w:val="clear" w:color="auto" w:fill="FFFFFF"/>
          <w:rtl/>
        </w:rPr>
        <w:t>،</w:t>
      </w:r>
      <w:r w:rsidRPr="00536274">
        <w:rPr>
          <w:rFonts w:asciiTheme="majorBidi" w:eastAsia="Times New Roman" w:hAnsiTheme="majorBidi" w:cstheme="majorBidi"/>
          <w:color w:val="333333"/>
          <w:sz w:val="28"/>
          <w:szCs w:val="28"/>
          <w:shd w:val="clear" w:color="auto" w:fill="FFFFFF"/>
        </w:rPr>
        <w:t> </w:t>
      </w:r>
      <w:r w:rsidRPr="00536274">
        <w:rPr>
          <w:rFonts w:asciiTheme="majorBidi" w:eastAsia="Times New Roman" w:hAnsiTheme="majorBidi" w:cstheme="majorBidi"/>
          <w:color w:val="333333"/>
          <w:sz w:val="28"/>
          <w:szCs w:val="28"/>
          <w:shd w:val="clear" w:color="auto" w:fill="FFFFFF"/>
          <w:rtl/>
        </w:rPr>
        <w:t>الجزء الربع ٤٤٦</w:t>
      </w:r>
      <w:r w:rsidRPr="00536274">
        <w:rPr>
          <w:rFonts w:asciiTheme="majorBidi" w:eastAsia="Times New Roman" w:hAnsiTheme="majorBidi" w:cstheme="majorBidi"/>
          <w:color w:val="333333"/>
          <w:sz w:val="28"/>
          <w:szCs w:val="28"/>
          <w:shd w:val="clear" w:color="auto" w:fill="FFFFFF"/>
        </w:rPr>
        <w:t>.</w:t>
      </w:r>
    </w:p>
    <w:p w14:paraId="68E34522" w14:textId="77777777" w:rsidR="004304BA" w:rsidRPr="00536274" w:rsidRDefault="004304BA" w:rsidP="00536274">
      <w:pPr>
        <w:pStyle w:val="a4"/>
        <w:numPr>
          <w:ilvl w:val="0"/>
          <w:numId w:val="7"/>
        </w:numPr>
        <w:spacing w:after="150" w:line="276" w:lineRule="auto"/>
        <w:ind w:left="368"/>
        <w:jc w:val="both"/>
        <w:divId w:val="1591502624"/>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هاله  محجوب خضر،علم الجمال وقضاياه،دار الوفاءلطباعه والنشر،ط١،</w:t>
      </w:r>
      <w:r w:rsidRPr="00536274">
        <w:rPr>
          <w:rFonts w:asciiTheme="majorBidi" w:eastAsia="Times New Roman" w:hAnsiTheme="majorBidi" w:cstheme="majorBidi"/>
          <w:color w:val="000000"/>
          <w:sz w:val="28"/>
          <w:szCs w:val="28"/>
          <w:shd w:val="clear" w:color="auto" w:fill="FFFFFF"/>
        </w:rPr>
        <w:t> </w:t>
      </w:r>
      <w:r w:rsidRPr="00536274">
        <w:rPr>
          <w:rFonts w:asciiTheme="majorBidi" w:eastAsia="Times New Roman" w:hAnsiTheme="majorBidi" w:cstheme="majorBidi"/>
          <w:color w:val="000000"/>
          <w:sz w:val="28"/>
          <w:szCs w:val="28"/>
          <w:shd w:val="clear" w:color="auto" w:fill="FFFFFF"/>
          <w:rtl/>
        </w:rPr>
        <w:t>٢٠٠٦</w:t>
      </w:r>
      <w:r w:rsidRPr="00536274">
        <w:rPr>
          <w:rFonts w:asciiTheme="majorBidi" w:eastAsia="Times New Roman" w:hAnsiTheme="majorBidi" w:cstheme="majorBidi"/>
          <w:color w:val="000000"/>
          <w:sz w:val="28"/>
          <w:szCs w:val="28"/>
          <w:shd w:val="clear" w:color="auto" w:fill="FFFFFF"/>
        </w:rPr>
        <w:t>.</w:t>
      </w:r>
    </w:p>
    <w:p w14:paraId="71E026EE" w14:textId="0E6E10DB" w:rsidR="004304BA" w:rsidRPr="00536274" w:rsidRDefault="004304BA" w:rsidP="00536274">
      <w:pPr>
        <w:pStyle w:val="a4"/>
        <w:numPr>
          <w:ilvl w:val="0"/>
          <w:numId w:val="7"/>
        </w:numPr>
        <w:spacing w:after="150" w:line="276" w:lineRule="auto"/>
        <w:ind w:left="368"/>
        <w:jc w:val="both"/>
        <w:divId w:val="1481145375"/>
        <w:rPr>
          <w:rFonts w:asciiTheme="majorBidi" w:eastAsia="Times New Roman" w:hAnsiTheme="majorBidi" w:cstheme="majorBidi"/>
          <w:color w:val="000000"/>
          <w:sz w:val="28"/>
          <w:szCs w:val="28"/>
        </w:rPr>
      </w:pPr>
      <w:r w:rsidRPr="00536274">
        <w:rPr>
          <w:rFonts w:asciiTheme="majorBidi" w:eastAsia="Times New Roman" w:hAnsiTheme="majorBidi" w:cstheme="majorBidi"/>
          <w:color w:val="000000"/>
          <w:sz w:val="28"/>
          <w:szCs w:val="28"/>
          <w:shd w:val="clear" w:color="auto" w:fill="FFFFFF"/>
          <w:rtl/>
        </w:rPr>
        <w:t>وفائق حسن الحيدري،بلند</w:t>
      </w:r>
      <w:r w:rsidRPr="00536274">
        <w:rPr>
          <w:rFonts w:asciiTheme="majorBidi" w:eastAsia="Times New Roman" w:hAnsiTheme="majorBidi" w:cstheme="majorBidi"/>
          <w:color w:val="000000"/>
          <w:sz w:val="28"/>
          <w:szCs w:val="28"/>
          <w:shd w:val="clear" w:color="auto" w:fill="FFFFFF"/>
        </w:rPr>
        <w:t>:</w:t>
      </w:r>
      <w:r w:rsidRPr="00536274">
        <w:rPr>
          <w:rFonts w:asciiTheme="majorBidi" w:eastAsia="Times New Roman" w:hAnsiTheme="majorBidi" w:cstheme="majorBidi"/>
          <w:color w:val="000000"/>
          <w:sz w:val="28"/>
          <w:szCs w:val="28"/>
          <w:shd w:val="clear" w:color="auto" w:fill="FFFFFF"/>
          <w:rtl/>
        </w:rPr>
        <w:t>جواد سليم،مجله فنون العربيه،دار واسط للنشر،مملكه المتحده،</w:t>
      </w:r>
      <w:r w:rsidR="00E32ACC" w:rsidRPr="00536274">
        <w:rPr>
          <w:rFonts w:asciiTheme="majorBidi" w:eastAsia="Times New Roman" w:hAnsiTheme="majorBidi" w:cstheme="majorBidi"/>
          <w:color w:val="000000"/>
          <w:sz w:val="28"/>
          <w:szCs w:val="28"/>
          <w:shd w:val="clear" w:color="auto" w:fill="FFFFFF"/>
          <w:rtl/>
        </w:rPr>
        <w:t>.</w:t>
      </w:r>
    </w:p>
    <w:p w14:paraId="3D239AE3" w14:textId="19F9D387"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2034AC73" w14:textId="1FC8796B"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68E6B5D7" w14:textId="75DAED3E"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6ACC5231" w14:textId="3B7A0694"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535B4171" w14:textId="6EEA788B"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341F6D4D" w14:textId="34B0DFBE"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00843B6B" w14:textId="6BE81E9B"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42EB1CFE" w14:textId="50C404E1"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0AFC05F5" w14:textId="017D2FCC"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3A9F4388" w14:textId="0AEE8882" w:rsidR="00E32ACC" w:rsidRPr="00C92093" w:rsidRDefault="00E32ACC" w:rsidP="00C92093">
      <w:pPr>
        <w:spacing w:line="276" w:lineRule="auto"/>
        <w:jc w:val="both"/>
        <w:rPr>
          <w:rFonts w:asciiTheme="majorBidi" w:eastAsia="Times New Roman" w:hAnsiTheme="majorBidi" w:cstheme="majorBidi"/>
          <w:b/>
          <w:bCs/>
          <w:sz w:val="28"/>
          <w:szCs w:val="28"/>
          <w:rtl/>
        </w:rPr>
      </w:pPr>
    </w:p>
    <w:p w14:paraId="42E40E65" w14:textId="0922F239" w:rsidR="00E32ACC" w:rsidRPr="00536274" w:rsidRDefault="00E32ACC" w:rsidP="00536274">
      <w:pPr>
        <w:spacing w:line="276" w:lineRule="auto"/>
        <w:jc w:val="center"/>
        <w:rPr>
          <w:rFonts w:asciiTheme="majorBidi" w:eastAsia="Times New Roman" w:hAnsiTheme="majorBidi" w:cs="AdvertisingExtraBold"/>
          <w:b/>
          <w:bCs/>
          <w:sz w:val="28"/>
          <w:szCs w:val="28"/>
          <w:rtl/>
        </w:rPr>
      </w:pPr>
      <w:r w:rsidRPr="00536274">
        <w:rPr>
          <w:rFonts w:asciiTheme="majorBidi" w:eastAsia="Times New Roman" w:hAnsiTheme="majorBidi" w:cs="AdvertisingExtraBold"/>
          <w:b/>
          <w:bCs/>
          <w:sz w:val="28"/>
          <w:szCs w:val="28"/>
          <w:rtl/>
        </w:rPr>
        <w:lastRenderedPageBreak/>
        <w:t>مصورات مجتمع البحث</w:t>
      </w:r>
    </w:p>
    <w:p w14:paraId="647D94AB" w14:textId="7698CC71" w:rsidR="00E32ACC" w:rsidRPr="00C92093" w:rsidRDefault="00F676EF"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noProof/>
          <w:sz w:val="28"/>
          <w:szCs w:val="28"/>
          <w:rtl/>
        </w:rPr>
        <w:drawing>
          <wp:anchor distT="0" distB="0" distL="114300" distR="114300" simplePos="0" relativeHeight="251661314" behindDoc="1" locked="0" layoutInCell="1" allowOverlap="1" wp14:anchorId="3A702A13" wp14:editId="25DB4573">
            <wp:simplePos x="0" y="0"/>
            <wp:positionH relativeFrom="column">
              <wp:posOffset>38100</wp:posOffset>
            </wp:positionH>
            <wp:positionV relativeFrom="paragraph">
              <wp:posOffset>85090</wp:posOffset>
            </wp:positionV>
            <wp:extent cx="2490470" cy="3009900"/>
            <wp:effectExtent l="0" t="0" r="508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33">
                      <a:extLst>
                        <a:ext uri="{28A0092B-C50C-407E-A947-70E740481C1C}">
                          <a14:useLocalDpi xmlns:a14="http://schemas.microsoft.com/office/drawing/2010/main" val="0"/>
                        </a:ext>
                      </a:extLst>
                    </a:blip>
                    <a:stretch>
                      <a:fillRect/>
                    </a:stretch>
                  </pic:blipFill>
                  <pic:spPr>
                    <a:xfrm>
                      <a:off x="0" y="0"/>
                      <a:ext cx="2490470" cy="3009900"/>
                    </a:xfrm>
                    <a:prstGeom prst="rect">
                      <a:avLst/>
                    </a:prstGeom>
                  </pic:spPr>
                </pic:pic>
              </a:graphicData>
            </a:graphic>
            <wp14:sizeRelH relativeFrom="margin">
              <wp14:pctWidth>0</wp14:pctWidth>
            </wp14:sizeRelH>
            <wp14:sizeRelV relativeFrom="margin">
              <wp14:pctHeight>0</wp14:pctHeight>
            </wp14:sizeRelV>
          </wp:anchor>
        </w:drawing>
      </w:r>
      <w:r w:rsidRPr="00536274">
        <w:rPr>
          <w:rFonts w:asciiTheme="majorBidi" w:eastAsia="Times New Roman" w:hAnsiTheme="majorBidi" w:cs="AdvertisingExtraBold"/>
          <w:b/>
          <w:bCs/>
          <w:noProof/>
          <w:sz w:val="28"/>
          <w:szCs w:val="28"/>
          <w:rtl/>
        </w:rPr>
        <w:drawing>
          <wp:anchor distT="0" distB="0" distL="114300" distR="114300" simplePos="0" relativeHeight="251660290" behindDoc="1" locked="0" layoutInCell="1" allowOverlap="1" wp14:anchorId="5062BBAD" wp14:editId="5EE7FB97">
            <wp:simplePos x="0" y="0"/>
            <wp:positionH relativeFrom="column">
              <wp:posOffset>2581275</wp:posOffset>
            </wp:positionH>
            <wp:positionV relativeFrom="paragraph">
              <wp:posOffset>75565</wp:posOffset>
            </wp:positionV>
            <wp:extent cx="2571750" cy="301307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25"/>
                    <a:stretch>
                      <a:fillRect/>
                    </a:stretch>
                  </pic:blipFill>
                  <pic:spPr>
                    <a:xfrm>
                      <a:off x="0" y="0"/>
                      <a:ext cx="2571750" cy="3013075"/>
                    </a:xfrm>
                    <a:prstGeom prst="rect">
                      <a:avLst/>
                    </a:prstGeom>
                  </pic:spPr>
                </pic:pic>
              </a:graphicData>
            </a:graphic>
            <wp14:sizeRelH relativeFrom="margin">
              <wp14:pctWidth>0</wp14:pctWidth>
            </wp14:sizeRelH>
            <wp14:sizeRelV relativeFrom="margin">
              <wp14:pctHeight>0</wp14:pctHeight>
            </wp14:sizeRelV>
          </wp:anchor>
        </w:drawing>
      </w:r>
    </w:p>
    <w:p w14:paraId="6289D02B" w14:textId="67A241B5"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4405B2A9" w14:textId="60398C2D"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0C291A1F"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4DE9673D"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0A8CA7E0"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13639DA3"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609A6772"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1AAFD382"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6C46AEA6"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1620C423" w14:textId="605D7A1D"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6AB30C47" w14:textId="0F6F7CC3"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2643A14E" w14:textId="12938985" w:rsidR="00D6713D" w:rsidRPr="00C92093" w:rsidRDefault="00D6713D"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sz w:val="28"/>
          <w:szCs w:val="28"/>
          <w:rtl/>
        </w:rPr>
        <w:t xml:space="preserve">    </w:t>
      </w:r>
    </w:p>
    <w:p w14:paraId="2A59F59B" w14:textId="4311F6AB" w:rsidR="00D6713D" w:rsidRPr="00C92093" w:rsidRDefault="00F676EF" w:rsidP="00C92093">
      <w:pPr>
        <w:spacing w:line="276" w:lineRule="auto"/>
        <w:jc w:val="both"/>
        <w:rPr>
          <w:rFonts w:asciiTheme="majorBidi" w:eastAsia="Times New Roman" w:hAnsiTheme="majorBidi" w:cstheme="majorBidi"/>
          <w:b/>
          <w:bCs/>
          <w:sz w:val="28"/>
          <w:szCs w:val="28"/>
          <w:rtl/>
        </w:rPr>
      </w:pPr>
      <w:r w:rsidRPr="00C92093">
        <w:rPr>
          <w:rFonts w:asciiTheme="majorBidi" w:eastAsia="Times New Roman" w:hAnsiTheme="majorBidi" w:cstheme="majorBidi"/>
          <w:b/>
          <w:bCs/>
          <w:noProof/>
          <w:sz w:val="28"/>
          <w:szCs w:val="28"/>
          <w:rtl/>
        </w:rPr>
        <w:drawing>
          <wp:anchor distT="0" distB="0" distL="114300" distR="114300" simplePos="0" relativeHeight="251659266" behindDoc="1" locked="0" layoutInCell="1" allowOverlap="1" wp14:anchorId="7A74B580" wp14:editId="2A57F216">
            <wp:simplePos x="0" y="0"/>
            <wp:positionH relativeFrom="column">
              <wp:posOffset>85725</wp:posOffset>
            </wp:positionH>
            <wp:positionV relativeFrom="paragraph">
              <wp:posOffset>66675</wp:posOffset>
            </wp:positionV>
            <wp:extent cx="2447925" cy="2857500"/>
            <wp:effectExtent l="0" t="0" r="952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34">
                      <a:extLst>
                        <a:ext uri="{28A0092B-C50C-407E-A947-70E740481C1C}">
                          <a14:useLocalDpi xmlns:a14="http://schemas.microsoft.com/office/drawing/2010/main" val="0"/>
                        </a:ext>
                      </a:extLst>
                    </a:blip>
                    <a:stretch>
                      <a:fillRect/>
                    </a:stretch>
                  </pic:blipFill>
                  <pic:spPr>
                    <a:xfrm>
                      <a:off x="0" y="0"/>
                      <a:ext cx="2447925" cy="2857500"/>
                    </a:xfrm>
                    <a:prstGeom prst="rect">
                      <a:avLst/>
                    </a:prstGeom>
                  </pic:spPr>
                </pic:pic>
              </a:graphicData>
            </a:graphic>
            <wp14:sizeRelV relativeFrom="margin">
              <wp14:pctHeight>0</wp14:pctHeight>
            </wp14:sizeRelV>
          </wp:anchor>
        </w:drawing>
      </w:r>
      <w:r w:rsidRPr="00C92093">
        <w:rPr>
          <w:rFonts w:asciiTheme="majorBidi" w:eastAsia="Times New Roman" w:hAnsiTheme="majorBidi" w:cstheme="majorBidi"/>
          <w:b/>
          <w:bCs/>
          <w:noProof/>
          <w:sz w:val="28"/>
          <w:szCs w:val="28"/>
          <w:rtl/>
        </w:rPr>
        <w:drawing>
          <wp:anchor distT="0" distB="0" distL="114300" distR="114300" simplePos="0" relativeHeight="251662338" behindDoc="1" locked="0" layoutInCell="1" allowOverlap="1" wp14:anchorId="75216C9F" wp14:editId="27821FD7">
            <wp:simplePos x="0" y="0"/>
            <wp:positionH relativeFrom="column">
              <wp:posOffset>2581275</wp:posOffset>
            </wp:positionH>
            <wp:positionV relativeFrom="paragraph">
              <wp:posOffset>66675</wp:posOffset>
            </wp:positionV>
            <wp:extent cx="2571750" cy="286067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1750" cy="2860675"/>
                    </a:xfrm>
                    <a:prstGeom prst="rect">
                      <a:avLst/>
                    </a:prstGeom>
                  </pic:spPr>
                </pic:pic>
              </a:graphicData>
            </a:graphic>
            <wp14:sizeRelH relativeFrom="margin">
              <wp14:pctWidth>0</wp14:pctWidth>
            </wp14:sizeRelH>
            <wp14:sizeRelV relativeFrom="margin">
              <wp14:pctHeight>0</wp14:pctHeight>
            </wp14:sizeRelV>
          </wp:anchor>
        </w:drawing>
      </w:r>
    </w:p>
    <w:p w14:paraId="45A59BA0"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0799410D" w14:textId="77777777" w:rsidR="00D6713D" w:rsidRPr="00C92093" w:rsidRDefault="00D6713D" w:rsidP="00C92093">
      <w:pPr>
        <w:spacing w:line="276" w:lineRule="auto"/>
        <w:jc w:val="both"/>
        <w:rPr>
          <w:rFonts w:asciiTheme="majorBidi" w:eastAsia="Times New Roman" w:hAnsiTheme="majorBidi" w:cstheme="majorBidi"/>
          <w:b/>
          <w:bCs/>
          <w:sz w:val="28"/>
          <w:szCs w:val="28"/>
          <w:rtl/>
        </w:rPr>
      </w:pPr>
    </w:p>
    <w:p w14:paraId="7AE66461" w14:textId="30A60515" w:rsidR="00536274" w:rsidRDefault="00D6713D" w:rsidP="00C92093">
      <w:pPr>
        <w:spacing w:line="276" w:lineRule="auto"/>
        <w:jc w:val="both"/>
        <w:rPr>
          <w:rFonts w:ascii="Times New Roman" w:eastAsia="Times New Roman" w:hAnsi="Times New Roman" w:cs="Times New Roman"/>
          <w:b/>
          <w:bCs/>
          <w:sz w:val="40"/>
          <w:szCs w:val="40"/>
          <w:rtl/>
        </w:rPr>
      </w:pPr>
      <w:r>
        <w:rPr>
          <w:rFonts w:ascii="Times New Roman" w:eastAsia="Times New Roman" w:hAnsi="Times New Roman" w:cs="Times New Roman" w:hint="cs"/>
          <w:b/>
          <w:bCs/>
          <w:sz w:val="40"/>
          <w:szCs w:val="40"/>
          <w:rtl/>
        </w:rPr>
        <w:t xml:space="preserve">                                   </w:t>
      </w:r>
    </w:p>
    <w:p w14:paraId="3C443459"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1F991645"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4EF82A09"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2171745D"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1889C624" w14:textId="4DA4CF83" w:rsidR="00536274" w:rsidRDefault="00536274" w:rsidP="00C92093">
      <w:pPr>
        <w:spacing w:line="276" w:lineRule="auto"/>
        <w:jc w:val="both"/>
        <w:rPr>
          <w:rFonts w:ascii="Times New Roman" w:eastAsia="Times New Roman" w:hAnsi="Times New Roman" w:cs="Times New Roman"/>
          <w:b/>
          <w:bCs/>
          <w:sz w:val="40"/>
          <w:szCs w:val="40"/>
          <w:rtl/>
        </w:rPr>
      </w:pPr>
    </w:p>
    <w:p w14:paraId="788308F3" w14:textId="46B9C223" w:rsidR="00536274" w:rsidRDefault="00F676EF" w:rsidP="00C92093">
      <w:pPr>
        <w:spacing w:line="276" w:lineRule="auto"/>
        <w:jc w:val="both"/>
        <w:rPr>
          <w:rFonts w:ascii="Times New Roman" w:eastAsia="Times New Roman" w:hAnsi="Times New Roman" w:cs="Times New Roman"/>
          <w:b/>
          <w:bCs/>
          <w:sz w:val="40"/>
          <w:szCs w:val="40"/>
          <w:rtl/>
        </w:rPr>
      </w:pPr>
      <w:r w:rsidRPr="00C92093">
        <w:rPr>
          <w:rFonts w:asciiTheme="majorBidi" w:eastAsia="Times New Roman" w:hAnsiTheme="majorBidi" w:cstheme="majorBidi"/>
          <w:b/>
          <w:bCs/>
          <w:noProof/>
          <w:sz w:val="28"/>
          <w:szCs w:val="28"/>
          <w:rtl/>
        </w:rPr>
        <w:drawing>
          <wp:anchor distT="0" distB="0" distL="114300" distR="114300" simplePos="0" relativeHeight="251663362" behindDoc="1" locked="0" layoutInCell="1" allowOverlap="1" wp14:anchorId="755C08C6" wp14:editId="7A771782">
            <wp:simplePos x="0" y="0"/>
            <wp:positionH relativeFrom="column">
              <wp:posOffset>9525</wp:posOffset>
            </wp:positionH>
            <wp:positionV relativeFrom="paragraph">
              <wp:posOffset>222885</wp:posOffset>
            </wp:positionV>
            <wp:extent cx="2571750" cy="2714625"/>
            <wp:effectExtent l="0" t="0" r="0" b="952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1750" cy="2714625"/>
                    </a:xfrm>
                    <a:prstGeom prst="rect">
                      <a:avLst/>
                    </a:prstGeom>
                  </pic:spPr>
                </pic:pic>
              </a:graphicData>
            </a:graphic>
            <wp14:sizeRelH relativeFrom="margin">
              <wp14:pctWidth>0</wp14:pctWidth>
            </wp14:sizeRelH>
            <wp14:sizeRelV relativeFrom="margin">
              <wp14:pctHeight>0</wp14:pctHeight>
            </wp14:sizeRelV>
          </wp:anchor>
        </w:drawing>
      </w:r>
      <w:r w:rsidRPr="00C92093">
        <w:rPr>
          <w:rFonts w:asciiTheme="majorBidi" w:eastAsia="Times New Roman" w:hAnsiTheme="majorBidi" w:cstheme="majorBidi"/>
          <w:b/>
          <w:bCs/>
          <w:noProof/>
          <w:sz w:val="28"/>
          <w:szCs w:val="28"/>
          <w:rtl/>
        </w:rPr>
        <w:drawing>
          <wp:anchor distT="0" distB="0" distL="114300" distR="114300" simplePos="0" relativeHeight="251664386" behindDoc="1" locked="0" layoutInCell="1" allowOverlap="1" wp14:anchorId="0B308C45" wp14:editId="5CACC46F">
            <wp:simplePos x="0" y="0"/>
            <wp:positionH relativeFrom="column">
              <wp:posOffset>2581275</wp:posOffset>
            </wp:positionH>
            <wp:positionV relativeFrom="paragraph">
              <wp:posOffset>241935</wp:posOffset>
            </wp:positionV>
            <wp:extent cx="2567305" cy="2638425"/>
            <wp:effectExtent l="0" t="0" r="4445" b="952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37">
                      <a:extLst>
                        <a:ext uri="{28A0092B-C50C-407E-A947-70E740481C1C}">
                          <a14:useLocalDpi xmlns:a14="http://schemas.microsoft.com/office/drawing/2010/main" val="0"/>
                        </a:ext>
                      </a:extLst>
                    </a:blip>
                    <a:stretch>
                      <a:fillRect/>
                    </a:stretch>
                  </pic:blipFill>
                  <pic:spPr>
                    <a:xfrm>
                      <a:off x="0" y="0"/>
                      <a:ext cx="2567305" cy="2638425"/>
                    </a:xfrm>
                    <a:prstGeom prst="rect">
                      <a:avLst/>
                    </a:prstGeom>
                  </pic:spPr>
                </pic:pic>
              </a:graphicData>
            </a:graphic>
            <wp14:sizeRelH relativeFrom="margin">
              <wp14:pctWidth>0</wp14:pctWidth>
            </wp14:sizeRelH>
            <wp14:sizeRelV relativeFrom="margin">
              <wp14:pctHeight>0</wp14:pctHeight>
            </wp14:sizeRelV>
          </wp:anchor>
        </w:drawing>
      </w:r>
    </w:p>
    <w:p w14:paraId="55FB431E" w14:textId="16EA9FB9" w:rsidR="00536274" w:rsidRDefault="00536274" w:rsidP="00C92093">
      <w:pPr>
        <w:spacing w:line="276" w:lineRule="auto"/>
        <w:jc w:val="both"/>
        <w:rPr>
          <w:rFonts w:ascii="Times New Roman" w:eastAsia="Times New Roman" w:hAnsi="Times New Roman" w:cs="Times New Roman"/>
          <w:b/>
          <w:bCs/>
          <w:sz w:val="40"/>
          <w:szCs w:val="40"/>
          <w:rtl/>
        </w:rPr>
      </w:pPr>
    </w:p>
    <w:p w14:paraId="234AC505"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0675129B"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54578A37"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3D5E4BE1"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6591BFCB"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2377AC69"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411DED92" w14:textId="44CA226C" w:rsidR="00536274" w:rsidRDefault="00F676EF" w:rsidP="00C92093">
      <w:pPr>
        <w:spacing w:line="276" w:lineRule="auto"/>
        <w:jc w:val="both"/>
        <w:rPr>
          <w:rFonts w:ascii="Times New Roman" w:eastAsia="Times New Roman" w:hAnsi="Times New Roman" w:cs="Times New Roman"/>
          <w:b/>
          <w:bCs/>
          <w:sz w:val="40"/>
          <w:szCs w:val="40"/>
          <w:rtl/>
        </w:rPr>
      </w:pPr>
      <w:r w:rsidRPr="00C92093">
        <w:rPr>
          <w:rFonts w:asciiTheme="majorBidi" w:eastAsia="Times New Roman" w:hAnsiTheme="majorBidi" w:cstheme="majorBidi"/>
          <w:b/>
          <w:bCs/>
          <w:noProof/>
          <w:sz w:val="28"/>
          <w:szCs w:val="28"/>
          <w:rtl/>
        </w:rPr>
        <w:lastRenderedPageBreak/>
        <w:drawing>
          <wp:anchor distT="0" distB="0" distL="114300" distR="114300" simplePos="0" relativeHeight="251666434" behindDoc="1" locked="0" layoutInCell="1" allowOverlap="1" wp14:anchorId="445EFF90" wp14:editId="7DC3FF9B">
            <wp:simplePos x="0" y="0"/>
            <wp:positionH relativeFrom="column">
              <wp:posOffset>2752725</wp:posOffset>
            </wp:positionH>
            <wp:positionV relativeFrom="paragraph">
              <wp:posOffset>-57150</wp:posOffset>
            </wp:positionV>
            <wp:extent cx="2514600" cy="304800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3048000"/>
                    </a:xfrm>
                    <a:prstGeom prst="rect">
                      <a:avLst/>
                    </a:prstGeom>
                  </pic:spPr>
                </pic:pic>
              </a:graphicData>
            </a:graphic>
            <wp14:sizeRelH relativeFrom="margin">
              <wp14:pctWidth>0</wp14:pctWidth>
            </wp14:sizeRelH>
            <wp14:sizeRelV relativeFrom="margin">
              <wp14:pctHeight>0</wp14:pctHeight>
            </wp14:sizeRelV>
          </wp:anchor>
        </w:drawing>
      </w:r>
      <w:r w:rsidRPr="00C92093">
        <w:rPr>
          <w:rFonts w:asciiTheme="majorBidi" w:eastAsia="Times New Roman" w:hAnsiTheme="majorBidi" w:cstheme="majorBidi"/>
          <w:b/>
          <w:bCs/>
          <w:noProof/>
          <w:sz w:val="28"/>
          <w:szCs w:val="28"/>
          <w:rtl/>
        </w:rPr>
        <w:drawing>
          <wp:anchor distT="0" distB="0" distL="114300" distR="114300" simplePos="0" relativeHeight="251668482" behindDoc="1" locked="0" layoutInCell="1" allowOverlap="1" wp14:anchorId="5B250FF6" wp14:editId="34AE8A7D">
            <wp:simplePos x="0" y="0"/>
            <wp:positionH relativeFrom="column">
              <wp:posOffset>38100</wp:posOffset>
            </wp:positionH>
            <wp:positionV relativeFrom="paragraph">
              <wp:posOffset>-57150</wp:posOffset>
            </wp:positionV>
            <wp:extent cx="2609850" cy="3057525"/>
            <wp:effectExtent l="0" t="0" r="0" b="9525"/>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1">
                      <a:extLst>
                        <a:ext uri="{28A0092B-C50C-407E-A947-70E740481C1C}">
                          <a14:useLocalDpi xmlns:a14="http://schemas.microsoft.com/office/drawing/2010/main" val="0"/>
                        </a:ext>
                      </a:extLst>
                    </a:blip>
                    <a:stretch>
                      <a:fillRect/>
                    </a:stretch>
                  </pic:blipFill>
                  <pic:spPr>
                    <a:xfrm>
                      <a:off x="0" y="0"/>
                      <a:ext cx="2609850" cy="3057525"/>
                    </a:xfrm>
                    <a:prstGeom prst="rect">
                      <a:avLst/>
                    </a:prstGeom>
                  </pic:spPr>
                </pic:pic>
              </a:graphicData>
            </a:graphic>
            <wp14:sizeRelH relativeFrom="margin">
              <wp14:pctWidth>0</wp14:pctWidth>
            </wp14:sizeRelH>
            <wp14:sizeRelV relativeFrom="margin">
              <wp14:pctHeight>0</wp14:pctHeight>
            </wp14:sizeRelV>
          </wp:anchor>
        </w:drawing>
      </w:r>
    </w:p>
    <w:p w14:paraId="342FC112"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270EB0DF"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79A432F9"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2B44841A"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7E8CA6D8" w14:textId="77777777" w:rsidR="00536274" w:rsidRDefault="00536274" w:rsidP="00C92093">
      <w:pPr>
        <w:spacing w:line="276" w:lineRule="auto"/>
        <w:jc w:val="both"/>
        <w:rPr>
          <w:rFonts w:ascii="Times New Roman" w:eastAsia="Times New Roman" w:hAnsi="Times New Roman" w:cs="Times New Roman"/>
          <w:b/>
          <w:bCs/>
          <w:sz w:val="40"/>
          <w:szCs w:val="40"/>
          <w:rtl/>
        </w:rPr>
      </w:pPr>
    </w:p>
    <w:p w14:paraId="38FD0D78" w14:textId="19976998" w:rsidR="00D6713D" w:rsidRPr="00E32ACC" w:rsidRDefault="00F676EF" w:rsidP="00C92093">
      <w:pPr>
        <w:spacing w:line="276" w:lineRule="auto"/>
        <w:jc w:val="both"/>
        <w:rPr>
          <w:rFonts w:ascii="Times New Roman" w:eastAsia="Times New Roman" w:hAnsi="Times New Roman" w:cs="Times New Roman"/>
          <w:b/>
          <w:bCs/>
          <w:sz w:val="40"/>
          <w:szCs w:val="40"/>
          <w:rtl/>
        </w:rPr>
      </w:pPr>
      <w:r w:rsidRPr="00C92093">
        <w:rPr>
          <w:rFonts w:asciiTheme="majorBidi" w:eastAsia="Times New Roman" w:hAnsiTheme="majorBidi" w:cstheme="majorBidi"/>
          <w:b/>
          <w:bCs/>
          <w:noProof/>
          <w:sz w:val="28"/>
          <w:szCs w:val="28"/>
          <w:rtl/>
        </w:rPr>
        <w:drawing>
          <wp:anchor distT="0" distB="0" distL="114300" distR="114300" simplePos="0" relativeHeight="251665410" behindDoc="1" locked="0" layoutInCell="1" allowOverlap="1" wp14:anchorId="48B82CB0" wp14:editId="165CA0AA">
            <wp:simplePos x="0" y="0"/>
            <wp:positionH relativeFrom="column">
              <wp:posOffset>38100</wp:posOffset>
            </wp:positionH>
            <wp:positionV relativeFrom="paragraph">
              <wp:posOffset>1089660</wp:posOffset>
            </wp:positionV>
            <wp:extent cx="2562225" cy="3048000"/>
            <wp:effectExtent l="0" t="0" r="952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3048000"/>
                    </a:xfrm>
                    <a:prstGeom prst="rect">
                      <a:avLst/>
                    </a:prstGeom>
                  </pic:spPr>
                </pic:pic>
              </a:graphicData>
            </a:graphic>
            <wp14:sizeRelH relativeFrom="margin">
              <wp14:pctWidth>0</wp14:pctWidth>
            </wp14:sizeRelH>
            <wp14:sizeRelV relativeFrom="margin">
              <wp14:pctHeight>0</wp14:pctHeight>
            </wp14:sizeRelV>
          </wp:anchor>
        </w:drawing>
      </w:r>
      <w:r w:rsidRPr="00C92093">
        <w:rPr>
          <w:rFonts w:asciiTheme="majorBidi" w:eastAsia="Times New Roman" w:hAnsiTheme="majorBidi" w:cstheme="majorBidi"/>
          <w:b/>
          <w:bCs/>
          <w:noProof/>
          <w:sz w:val="28"/>
          <w:szCs w:val="28"/>
          <w:rtl/>
        </w:rPr>
        <w:drawing>
          <wp:anchor distT="0" distB="0" distL="114300" distR="114300" simplePos="0" relativeHeight="251667458" behindDoc="1" locked="0" layoutInCell="1" allowOverlap="1" wp14:anchorId="53B96142" wp14:editId="0E7CF15F">
            <wp:simplePos x="0" y="0"/>
            <wp:positionH relativeFrom="column">
              <wp:posOffset>2943225</wp:posOffset>
            </wp:positionH>
            <wp:positionV relativeFrom="paragraph">
              <wp:posOffset>1089660</wp:posOffset>
            </wp:positionV>
            <wp:extent cx="2324100" cy="3048000"/>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5766" cy="3050185"/>
                    </a:xfrm>
                    <a:prstGeom prst="rect">
                      <a:avLst/>
                    </a:prstGeom>
                  </pic:spPr>
                </pic:pic>
              </a:graphicData>
            </a:graphic>
            <wp14:sizeRelH relativeFrom="margin">
              <wp14:pctWidth>0</wp14:pctWidth>
            </wp14:sizeRelH>
            <wp14:sizeRelV relativeFrom="margin">
              <wp14:pctHeight>0</wp14:pctHeight>
            </wp14:sizeRelV>
          </wp:anchor>
        </w:drawing>
      </w:r>
      <w:r w:rsidR="00D6713D">
        <w:rPr>
          <w:rFonts w:ascii="Times New Roman" w:eastAsia="Times New Roman" w:hAnsi="Times New Roman" w:cs="Times New Roman" w:hint="cs"/>
          <w:b/>
          <w:bCs/>
          <w:sz w:val="40"/>
          <w:szCs w:val="40"/>
          <w:rtl/>
        </w:rPr>
        <w:t xml:space="preserve">                       </w:t>
      </w:r>
    </w:p>
    <w:sectPr w:rsidR="00D6713D" w:rsidRPr="00E32ACC" w:rsidSect="00536274">
      <w:footerReference w:type="default" r:id="rId41"/>
      <w:pgSz w:w="11906" w:h="16838"/>
      <w:pgMar w:top="1440" w:right="1800" w:bottom="1440" w:left="1800" w:header="708" w:footer="737" w:gutter="0"/>
      <w:pgBorders w:offsetFrom="page">
        <w:top w:val="basicWhiteDots" w:sz="5" w:space="24" w:color="auto"/>
        <w:left w:val="basicWhiteDots" w:sz="5" w:space="24" w:color="auto"/>
        <w:bottom w:val="basicWhiteDots" w:sz="5" w:space="24" w:color="auto"/>
        <w:right w:val="basicWhiteDots" w:sz="5"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1DB48" w14:textId="77777777" w:rsidR="006B3344" w:rsidRDefault="006B3344" w:rsidP="00CB7B9B">
      <w:r>
        <w:separator/>
      </w:r>
    </w:p>
  </w:endnote>
  <w:endnote w:type="continuationSeparator" w:id="0">
    <w:p w14:paraId="4CD8F009" w14:textId="77777777" w:rsidR="006B3344" w:rsidRDefault="006B3344" w:rsidP="00CB7B9B">
      <w:r>
        <w:continuationSeparator/>
      </w:r>
    </w:p>
  </w:endnote>
  <w:endnote w:type="continuationNotice" w:id="1">
    <w:p w14:paraId="1D4F7851" w14:textId="77777777" w:rsidR="006B3344" w:rsidRDefault="006B3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kit-standard">
    <w:altName w:val="Cambria"/>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eza Pro">
    <w:charset w:val="00"/>
    <w:family w:val="auto"/>
    <w:pitch w:val="variable"/>
    <w:sig w:usb0="80002003" w:usb1="80000000" w:usb2="00000008" w:usb3="00000000" w:csb0="00000001" w:csb1="00000000"/>
  </w:font>
  <w:font w:name="Helvetica Neue">
    <w:charset w:val="01"/>
    <w:family w:val="auto"/>
    <w:pitch w:val="variable"/>
    <w:sig w:usb0="E50002FF" w:usb1="500079DB" w:usb2="0000001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ertisingExtraBold">
    <w:panose1 w:val="00000000000000000000"/>
    <w:charset w:val="B2"/>
    <w:family w:val="auto"/>
    <w:pitch w:val="variable"/>
    <w:sig w:usb0="00002001" w:usb1="00000000" w:usb2="00000000" w:usb3="00000000" w:csb0="00000040" w:csb1="00000000"/>
  </w:font>
  <w:font w:name="Aref Ruqaa">
    <w:panose1 w:val="02000503000000000000"/>
    <w:charset w:val="00"/>
    <w:family w:val="auto"/>
    <w:pitch w:val="variable"/>
    <w:sig w:usb0="80002047" w:usb1="80000040" w:usb2="00000000" w:usb3="00000000" w:csb0="00000041" w:csb1="00000000"/>
  </w:font>
  <w:font w:name="Adobe Kaiti Std R">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tl/>
      </w:rPr>
      <w:id w:val="1392695157"/>
      <w:docPartObj>
        <w:docPartGallery w:val="Page Numbers (Bottom of Page)"/>
        <w:docPartUnique/>
      </w:docPartObj>
    </w:sdtPr>
    <w:sdtEndPr/>
    <w:sdtContent>
      <w:p w14:paraId="57CD3119" w14:textId="08C6CDC0" w:rsidR="00536274" w:rsidRPr="00536274" w:rsidRDefault="00536274" w:rsidP="00536274">
        <w:pPr>
          <w:pStyle w:val="a8"/>
          <w:jc w:val="center"/>
          <w:rPr>
            <w:sz w:val="28"/>
            <w:szCs w:val="28"/>
          </w:rPr>
        </w:pPr>
        <w:r w:rsidRPr="00536274">
          <w:rPr>
            <w:sz w:val="28"/>
            <w:szCs w:val="28"/>
          </w:rPr>
          <w:fldChar w:fldCharType="begin"/>
        </w:r>
        <w:r w:rsidRPr="00536274">
          <w:rPr>
            <w:sz w:val="28"/>
            <w:szCs w:val="28"/>
          </w:rPr>
          <w:instrText>PAGE   \* MERGEFORMAT</w:instrText>
        </w:r>
        <w:r w:rsidRPr="00536274">
          <w:rPr>
            <w:sz w:val="28"/>
            <w:szCs w:val="28"/>
          </w:rPr>
          <w:fldChar w:fldCharType="separate"/>
        </w:r>
        <w:r w:rsidR="009D57C9" w:rsidRPr="009D57C9">
          <w:rPr>
            <w:noProof/>
            <w:sz w:val="28"/>
            <w:szCs w:val="28"/>
            <w:rtl/>
            <w:lang w:val="ar-SA"/>
          </w:rPr>
          <w:t>36</w:t>
        </w:r>
        <w:r w:rsidRPr="00536274">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CC37C" w14:textId="77777777" w:rsidR="006B3344" w:rsidRDefault="006B3344" w:rsidP="00CB7B9B">
      <w:r>
        <w:separator/>
      </w:r>
    </w:p>
  </w:footnote>
  <w:footnote w:type="continuationSeparator" w:id="0">
    <w:p w14:paraId="3415F7E1" w14:textId="77777777" w:rsidR="006B3344" w:rsidRDefault="006B3344" w:rsidP="00CB7B9B">
      <w:r>
        <w:continuationSeparator/>
      </w:r>
    </w:p>
  </w:footnote>
  <w:footnote w:type="continuationNotice" w:id="1">
    <w:p w14:paraId="49560523" w14:textId="77777777" w:rsidR="006B3344" w:rsidRDefault="006B33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7C6B"/>
    <w:multiLevelType w:val="hybridMultilevel"/>
    <w:tmpl w:val="D5861A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814E7"/>
    <w:multiLevelType w:val="hybridMultilevel"/>
    <w:tmpl w:val="3E46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207EA"/>
    <w:multiLevelType w:val="multilevel"/>
    <w:tmpl w:val="7EA2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6B6363"/>
    <w:multiLevelType w:val="hybridMultilevel"/>
    <w:tmpl w:val="2526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900D04"/>
    <w:multiLevelType w:val="hybridMultilevel"/>
    <w:tmpl w:val="065E9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AC7E9B"/>
    <w:multiLevelType w:val="hybridMultilevel"/>
    <w:tmpl w:val="7ABC01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1110A"/>
    <w:multiLevelType w:val="hybridMultilevel"/>
    <w:tmpl w:val="DE6A1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3A7FC4"/>
    <w:multiLevelType w:val="hybridMultilevel"/>
    <w:tmpl w:val="A720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B2D81"/>
    <w:multiLevelType w:val="hybridMultilevel"/>
    <w:tmpl w:val="B4FC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424163"/>
    <w:multiLevelType w:val="hybridMultilevel"/>
    <w:tmpl w:val="609A5A72"/>
    <w:lvl w:ilvl="0" w:tplc="FFFFFFFF">
      <w:start w:val="1"/>
      <w:numFmt w:val="decimal"/>
      <w:lvlText w:val="%1."/>
      <w:lvlJc w:val="left"/>
      <w:pPr>
        <w:ind w:left="720" w:hanging="360"/>
      </w:pPr>
      <w:rPr>
        <w:rFonts w:hint="default"/>
        <w:color w:val="3C3C3C"/>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A76AC"/>
    <w:multiLevelType w:val="multilevel"/>
    <w:tmpl w:val="B06EFC1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3171082"/>
    <w:multiLevelType w:val="hybridMultilevel"/>
    <w:tmpl w:val="FE48A6B0"/>
    <w:lvl w:ilvl="0" w:tplc="FFFFFFFF">
      <w:numFmt w:val="bullet"/>
      <w:lvlText w:val="•"/>
      <w:lvlJc w:val="left"/>
      <w:pPr>
        <w:ind w:left="2950" w:hanging="3220"/>
      </w:pPr>
      <w:rPr>
        <w:rFonts w:ascii="-webkit-standard" w:eastAsia="Times New Roman" w:hAnsi="-webkit-standard"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5B8125DF"/>
    <w:multiLevelType w:val="hybridMultilevel"/>
    <w:tmpl w:val="447A5E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CF72F54"/>
    <w:multiLevelType w:val="hybridMultilevel"/>
    <w:tmpl w:val="C2801A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E762E28"/>
    <w:multiLevelType w:val="hybridMultilevel"/>
    <w:tmpl w:val="CB10D5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651A70"/>
    <w:multiLevelType w:val="hybridMultilevel"/>
    <w:tmpl w:val="E3D8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21405E"/>
    <w:multiLevelType w:val="hybridMultilevel"/>
    <w:tmpl w:val="0F2C855A"/>
    <w:lvl w:ilvl="0" w:tplc="FFFFFFFF">
      <w:numFmt w:val="bullet"/>
      <w:lvlText w:val="•"/>
      <w:lvlJc w:val="left"/>
      <w:pPr>
        <w:ind w:left="720" w:hanging="360"/>
      </w:pPr>
      <w:rPr>
        <w:rFonts w:ascii="-webkit-standard" w:eastAsia="Times New Roman" w:hAnsi="-webkit-standar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8E1897"/>
    <w:multiLevelType w:val="hybridMultilevel"/>
    <w:tmpl w:val="F75048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5784BCC"/>
    <w:multiLevelType w:val="hybridMultilevel"/>
    <w:tmpl w:val="060C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695E77"/>
    <w:multiLevelType w:val="hybridMultilevel"/>
    <w:tmpl w:val="870C4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3"/>
  </w:num>
  <w:num w:numId="3">
    <w:abstractNumId w:val="7"/>
  </w:num>
  <w:num w:numId="4">
    <w:abstractNumId w:val="0"/>
  </w:num>
  <w:num w:numId="5">
    <w:abstractNumId w:val="18"/>
  </w:num>
  <w:num w:numId="6">
    <w:abstractNumId w:val="14"/>
  </w:num>
  <w:num w:numId="7">
    <w:abstractNumId w:val="5"/>
  </w:num>
  <w:num w:numId="8">
    <w:abstractNumId w:val="9"/>
  </w:num>
  <w:num w:numId="9">
    <w:abstractNumId w:val="10"/>
  </w:num>
  <w:num w:numId="10">
    <w:abstractNumId w:val="2"/>
  </w:num>
  <w:num w:numId="11">
    <w:abstractNumId w:val="17"/>
  </w:num>
  <w:num w:numId="12">
    <w:abstractNumId w:val="13"/>
  </w:num>
  <w:num w:numId="13">
    <w:abstractNumId w:val="1"/>
  </w:num>
  <w:num w:numId="14">
    <w:abstractNumId w:val="19"/>
  </w:num>
  <w:num w:numId="15">
    <w:abstractNumId w:val="4"/>
  </w:num>
  <w:num w:numId="16">
    <w:abstractNumId w:val="12"/>
  </w:num>
  <w:num w:numId="17">
    <w:abstractNumId w:val="15"/>
  </w:num>
  <w:num w:numId="18">
    <w:abstractNumId w:val="11"/>
  </w:num>
  <w:num w:numId="19">
    <w:abstractNumId w:val="16"/>
  </w:num>
  <w:num w:numId="2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9647823918452">
    <w15:presenceInfo w15:providerId="Windows Live" w15:userId="fb47b71a8338e1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A12"/>
    <w:rsid w:val="000006C4"/>
    <w:rsid w:val="00001E81"/>
    <w:rsid w:val="000052D7"/>
    <w:rsid w:val="00005D37"/>
    <w:rsid w:val="00006642"/>
    <w:rsid w:val="0000776E"/>
    <w:rsid w:val="00010F39"/>
    <w:rsid w:val="000111C5"/>
    <w:rsid w:val="000147E7"/>
    <w:rsid w:val="00014867"/>
    <w:rsid w:val="00014B72"/>
    <w:rsid w:val="00016D93"/>
    <w:rsid w:val="000171B8"/>
    <w:rsid w:val="000176B2"/>
    <w:rsid w:val="00020378"/>
    <w:rsid w:val="0002113E"/>
    <w:rsid w:val="00024F01"/>
    <w:rsid w:val="00026AC3"/>
    <w:rsid w:val="00027E81"/>
    <w:rsid w:val="00032A28"/>
    <w:rsid w:val="000366D4"/>
    <w:rsid w:val="00036B88"/>
    <w:rsid w:val="00037862"/>
    <w:rsid w:val="00041EA2"/>
    <w:rsid w:val="0004240E"/>
    <w:rsid w:val="00046FAC"/>
    <w:rsid w:val="000474F5"/>
    <w:rsid w:val="00047E3A"/>
    <w:rsid w:val="00050975"/>
    <w:rsid w:val="00052D4D"/>
    <w:rsid w:val="000566BF"/>
    <w:rsid w:val="00057055"/>
    <w:rsid w:val="000571A9"/>
    <w:rsid w:val="00061493"/>
    <w:rsid w:val="0006225E"/>
    <w:rsid w:val="000658DD"/>
    <w:rsid w:val="00067385"/>
    <w:rsid w:val="0007107F"/>
    <w:rsid w:val="000730EE"/>
    <w:rsid w:val="000747DA"/>
    <w:rsid w:val="0008174E"/>
    <w:rsid w:val="000820AE"/>
    <w:rsid w:val="00084B79"/>
    <w:rsid w:val="000850A5"/>
    <w:rsid w:val="00085920"/>
    <w:rsid w:val="00086187"/>
    <w:rsid w:val="0008654F"/>
    <w:rsid w:val="00087950"/>
    <w:rsid w:val="0009003B"/>
    <w:rsid w:val="00090391"/>
    <w:rsid w:val="00092C42"/>
    <w:rsid w:val="00096C75"/>
    <w:rsid w:val="00096C7B"/>
    <w:rsid w:val="00097180"/>
    <w:rsid w:val="000A0135"/>
    <w:rsid w:val="000A088D"/>
    <w:rsid w:val="000A185A"/>
    <w:rsid w:val="000A291F"/>
    <w:rsid w:val="000A2B8B"/>
    <w:rsid w:val="000A2FFE"/>
    <w:rsid w:val="000A3D1E"/>
    <w:rsid w:val="000A7749"/>
    <w:rsid w:val="000A79BC"/>
    <w:rsid w:val="000A7E0B"/>
    <w:rsid w:val="000B10DB"/>
    <w:rsid w:val="000B13B1"/>
    <w:rsid w:val="000B1BF9"/>
    <w:rsid w:val="000B2C87"/>
    <w:rsid w:val="000B3447"/>
    <w:rsid w:val="000B3757"/>
    <w:rsid w:val="000B404B"/>
    <w:rsid w:val="000B571C"/>
    <w:rsid w:val="000B62D3"/>
    <w:rsid w:val="000B7A46"/>
    <w:rsid w:val="000C43B7"/>
    <w:rsid w:val="000C43CB"/>
    <w:rsid w:val="000C56F4"/>
    <w:rsid w:val="000C6AA4"/>
    <w:rsid w:val="000C6D63"/>
    <w:rsid w:val="000C6DF9"/>
    <w:rsid w:val="000C7678"/>
    <w:rsid w:val="000C7962"/>
    <w:rsid w:val="000C7C3F"/>
    <w:rsid w:val="000D0E0F"/>
    <w:rsid w:val="000D0E2D"/>
    <w:rsid w:val="000D1300"/>
    <w:rsid w:val="000D3A94"/>
    <w:rsid w:val="000D4A93"/>
    <w:rsid w:val="000D5376"/>
    <w:rsid w:val="000D6F78"/>
    <w:rsid w:val="000E24CE"/>
    <w:rsid w:val="000E27E1"/>
    <w:rsid w:val="000E4EC5"/>
    <w:rsid w:val="000E6004"/>
    <w:rsid w:val="000E6586"/>
    <w:rsid w:val="000F44B2"/>
    <w:rsid w:val="000F45E7"/>
    <w:rsid w:val="000F4A18"/>
    <w:rsid w:val="000F4A4B"/>
    <w:rsid w:val="000F7053"/>
    <w:rsid w:val="000F7A1C"/>
    <w:rsid w:val="000F7FF5"/>
    <w:rsid w:val="0010307B"/>
    <w:rsid w:val="001046FD"/>
    <w:rsid w:val="0010599A"/>
    <w:rsid w:val="00106379"/>
    <w:rsid w:val="0010797E"/>
    <w:rsid w:val="001116F6"/>
    <w:rsid w:val="0011252E"/>
    <w:rsid w:val="001137E9"/>
    <w:rsid w:val="00116012"/>
    <w:rsid w:val="00117668"/>
    <w:rsid w:val="00121E60"/>
    <w:rsid w:val="001221F1"/>
    <w:rsid w:val="00122690"/>
    <w:rsid w:val="0012338B"/>
    <w:rsid w:val="001233EF"/>
    <w:rsid w:val="0012529A"/>
    <w:rsid w:val="00125767"/>
    <w:rsid w:val="00126A71"/>
    <w:rsid w:val="001273B5"/>
    <w:rsid w:val="00127938"/>
    <w:rsid w:val="00127DA3"/>
    <w:rsid w:val="00127FEB"/>
    <w:rsid w:val="00130E5B"/>
    <w:rsid w:val="00133D2F"/>
    <w:rsid w:val="00133E7C"/>
    <w:rsid w:val="0013484B"/>
    <w:rsid w:val="00134EC0"/>
    <w:rsid w:val="00136A14"/>
    <w:rsid w:val="00136C03"/>
    <w:rsid w:val="00137847"/>
    <w:rsid w:val="001407F2"/>
    <w:rsid w:val="00140B5B"/>
    <w:rsid w:val="00141708"/>
    <w:rsid w:val="00146D00"/>
    <w:rsid w:val="00147137"/>
    <w:rsid w:val="00150EFF"/>
    <w:rsid w:val="001511F9"/>
    <w:rsid w:val="001539E5"/>
    <w:rsid w:val="00154EA4"/>
    <w:rsid w:val="001554C4"/>
    <w:rsid w:val="001562FB"/>
    <w:rsid w:val="00161941"/>
    <w:rsid w:val="00162A37"/>
    <w:rsid w:val="0016757D"/>
    <w:rsid w:val="00170542"/>
    <w:rsid w:val="001705E4"/>
    <w:rsid w:val="0017091E"/>
    <w:rsid w:val="00171486"/>
    <w:rsid w:val="00172236"/>
    <w:rsid w:val="0017316D"/>
    <w:rsid w:val="001762A5"/>
    <w:rsid w:val="00180FEC"/>
    <w:rsid w:val="00182D82"/>
    <w:rsid w:val="00183FDA"/>
    <w:rsid w:val="001851BC"/>
    <w:rsid w:val="001861EA"/>
    <w:rsid w:val="00186511"/>
    <w:rsid w:val="0019295B"/>
    <w:rsid w:val="001958F9"/>
    <w:rsid w:val="00196BCD"/>
    <w:rsid w:val="001A4F7A"/>
    <w:rsid w:val="001A604C"/>
    <w:rsid w:val="001B0AB5"/>
    <w:rsid w:val="001B0D8F"/>
    <w:rsid w:val="001B1176"/>
    <w:rsid w:val="001B13CF"/>
    <w:rsid w:val="001B22FB"/>
    <w:rsid w:val="001B2AC9"/>
    <w:rsid w:val="001B56E7"/>
    <w:rsid w:val="001B5F71"/>
    <w:rsid w:val="001B6C5D"/>
    <w:rsid w:val="001B7F22"/>
    <w:rsid w:val="001C18D8"/>
    <w:rsid w:val="001C20A5"/>
    <w:rsid w:val="001C332E"/>
    <w:rsid w:val="001C3BBB"/>
    <w:rsid w:val="001C508E"/>
    <w:rsid w:val="001C6C6F"/>
    <w:rsid w:val="001D01A9"/>
    <w:rsid w:val="001D340B"/>
    <w:rsid w:val="001D369E"/>
    <w:rsid w:val="001D3C8B"/>
    <w:rsid w:val="001D5B0A"/>
    <w:rsid w:val="001D7CC8"/>
    <w:rsid w:val="001E0AD1"/>
    <w:rsid w:val="001E1B78"/>
    <w:rsid w:val="001E3FC6"/>
    <w:rsid w:val="001E618C"/>
    <w:rsid w:val="001E6474"/>
    <w:rsid w:val="001E6D05"/>
    <w:rsid w:val="001F19EF"/>
    <w:rsid w:val="001F1C40"/>
    <w:rsid w:val="001F3A81"/>
    <w:rsid w:val="001F5204"/>
    <w:rsid w:val="0020016E"/>
    <w:rsid w:val="002030EF"/>
    <w:rsid w:val="0020366E"/>
    <w:rsid w:val="00204915"/>
    <w:rsid w:val="00204CAF"/>
    <w:rsid w:val="002051F6"/>
    <w:rsid w:val="002075BA"/>
    <w:rsid w:val="002076F8"/>
    <w:rsid w:val="00210B2E"/>
    <w:rsid w:val="002119D2"/>
    <w:rsid w:val="002126C5"/>
    <w:rsid w:val="00214854"/>
    <w:rsid w:val="0021532B"/>
    <w:rsid w:val="002237F3"/>
    <w:rsid w:val="00232641"/>
    <w:rsid w:val="00233241"/>
    <w:rsid w:val="00234E51"/>
    <w:rsid w:val="0023514B"/>
    <w:rsid w:val="00235435"/>
    <w:rsid w:val="00235CEF"/>
    <w:rsid w:val="0023680A"/>
    <w:rsid w:val="00237158"/>
    <w:rsid w:val="00241DC8"/>
    <w:rsid w:val="00242268"/>
    <w:rsid w:val="00242400"/>
    <w:rsid w:val="002425E1"/>
    <w:rsid w:val="00243162"/>
    <w:rsid w:val="002456EA"/>
    <w:rsid w:val="00245B6D"/>
    <w:rsid w:val="00252545"/>
    <w:rsid w:val="0025331D"/>
    <w:rsid w:val="00254CDA"/>
    <w:rsid w:val="00257209"/>
    <w:rsid w:val="00261BA8"/>
    <w:rsid w:val="00261D60"/>
    <w:rsid w:val="0026204C"/>
    <w:rsid w:val="0026313A"/>
    <w:rsid w:val="0026478D"/>
    <w:rsid w:val="0026665B"/>
    <w:rsid w:val="0026686D"/>
    <w:rsid w:val="00270635"/>
    <w:rsid w:val="00271272"/>
    <w:rsid w:val="00271C37"/>
    <w:rsid w:val="00275BE5"/>
    <w:rsid w:val="00276752"/>
    <w:rsid w:val="00276E41"/>
    <w:rsid w:val="00276F38"/>
    <w:rsid w:val="00280F67"/>
    <w:rsid w:val="002816A6"/>
    <w:rsid w:val="002833B0"/>
    <w:rsid w:val="00284D65"/>
    <w:rsid w:val="00292D9C"/>
    <w:rsid w:val="00295EA6"/>
    <w:rsid w:val="002A0A7C"/>
    <w:rsid w:val="002A17B3"/>
    <w:rsid w:val="002A2A3E"/>
    <w:rsid w:val="002A2C23"/>
    <w:rsid w:val="002A4AF4"/>
    <w:rsid w:val="002A4CDA"/>
    <w:rsid w:val="002B0E96"/>
    <w:rsid w:val="002B1A35"/>
    <w:rsid w:val="002B1B9C"/>
    <w:rsid w:val="002B5509"/>
    <w:rsid w:val="002B75E8"/>
    <w:rsid w:val="002C1916"/>
    <w:rsid w:val="002C22E5"/>
    <w:rsid w:val="002C2C30"/>
    <w:rsid w:val="002C3E40"/>
    <w:rsid w:val="002C4395"/>
    <w:rsid w:val="002C5A51"/>
    <w:rsid w:val="002D0707"/>
    <w:rsid w:val="002D5F3D"/>
    <w:rsid w:val="002D67F1"/>
    <w:rsid w:val="002D6FAC"/>
    <w:rsid w:val="002D702C"/>
    <w:rsid w:val="002E3CFC"/>
    <w:rsid w:val="002E700A"/>
    <w:rsid w:val="002F31F6"/>
    <w:rsid w:val="002F583D"/>
    <w:rsid w:val="002F67F1"/>
    <w:rsid w:val="002F779A"/>
    <w:rsid w:val="003002AB"/>
    <w:rsid w:val="003008DF"/>
    <w:rsid w:val="0030217D"/>
    <w:rsid w:val="00302479"/>
    <w:rsid w:val="00303910"/>
    <w:rsid w:val="00304194"/>
    <w:rsid w:val="003045A9"/>
    <w:rsid w:val="003050F7"/>
    <w:rsid w:val="0030546E"/>
    <w:rsid w:val="00307A58"/>
    <w:rsid w:val="003109D7"/>
    <w:rsid w:val="00312F4D"/>
    <w:rsid w:val="00313A64"/>
    <w:rsid w:val="00313E25"/>
    <w:rsid w:val="00313F52"/>
    <w:rsid w:val="003143F1"/>
    <w:rsid w:val="003146CE"/>
    <w:rsid w:val="0031675A"/>
    <w:rsid w:val="00316D9F"/>
    <w:rsid w:val="00317D17"/>
    <w:rsid w:val="00320EB5"/>
    <w:rsid w:val="00321E58"/>
    <w:rsid w:val="0032275B"/>
    <w:rsid w:val="00323E99"/>
    <w:rsid w:val="00325136"/>
    <w:rsid w:val="003264DD"/>
    <w:rsid w:val="0033116F"/>
    <w:rsid w:val="00331805"/>
    <w:rsid w:val="003318F9"/>
    <w:rsid w:val="00334D0B"/>
    <w:rsid w:val="003351E0"/>
    <w:rsid w:val="0033526B"/>
    <w:rsid w:val="00336E11"/>
    <w:rsid w:val="00336E7A"/>
    <w:rsid w:val="003413C0"/>
    <w:rsid w:val="00341467"/>
    <w:rsid w:val="00341A43"/>
    <w:rsid w:val="00341B1F"/>
    <w:rsid w:val="00343C68"/>
    <w:rsid w:val="0034578E"/>
    <w:rsid w:val="00353E21"/>
    <w:rsid w:val="00354EC1"/>
    <w:rsid w:val="0035730B"/>
    <w:rsid w:val="00361C8E"/>
    <w:rsid w:val="00361FAB"/>
    <w:rsid w:val="00365420"/>
    <w:rsid w:val="00365591"/>
    <w:rsid w:val="00370067"/>
    <w:rsid w:val="00370E3B"/>
    <w:rsid w:val="003716E5"/>
    <w:rsid w:val="0037235E"/>
    <w:rsid w:val="00372ECA"/>
    <w:rsid w:val="00373686"/>
    <w:rsid w:val="00373FD4"/>
    <w:rsid w:val="00374EAB"/>
    <w:rsid w:val="0037672E"/>
    <w:rsid w:val="00376A5E"/>
    <w:rsid w:val="003777C7"/>
    <w:rsid w:val="00380690"/>
    <w:rsid w:val="003827C5"/>
    <w:rsid w:val="00382821"/>
    <w:rsid w:val="003855CE"/>
    <w:rsid w:val="00386F7F"/>
    <w:rsid w:val="003873E3"/>
    <w:rsid w:val="00390EB7"/>
    <w:rsid w:val="00391D4B"/>
    <w:rsid w:val="003955F4"/>
    <w:rsid w:val="0039632E"/>
    <w:rsid w:val="003A2493"/>
    <w:rsid w:val="003A4595"/>
    <w:rsid w:val="003A4E6F"/>
    <w:rsid w:val="003B150F"/>
    <w:rsid w:val="003B3BE0"/>
    <w:rsid w:val="003B443D"/>
    <w:rsid w:val="003B48D0"/>
    <w:rsid w:val="003B6484"/>
    <w:rsid w:val="003B69FD"/>
    <w:rsid w:val="003B6C65"/>
    <w:rsid w:val="003B7D33"/>
    <w:rsid w:val="003C1919"/>
    <w:rsid w:val="003C3A1A"/>
    <w:rsid w:val="003C3C81"/>
    <w:rsid w:val="003C4A8B"/>
    <w:rsid w:val="003C7F80"/>
    <w:rsid w:val="003D15DA"/>
    <w:rsid w:val="003D33D6"/>
    <w:rsid w:val="003D3F2F"/>
    <w:rsid w:val="003D448C"/>
    <w:rsid w:val="003D5F64"/>
    <w:rsid w:val="003D79CC"/>
    <w:rsid w:val="003D7A05"/>
    <w:rsid w:val="003E076F"/>
    <w:rsid w:val="003E1D27"/>
    <w:rsid w:val="003E4602"/>
    <w:rsid w:val="003E4B6D"/>
    <w:rsid w:val="003E6D51"/>
    <w:rsid w:val="003F128F"/>
    <w:rsid w:val="003F543A"/>
    <w:rsid w:val="003F6531"/>
    <w:rsid w:val="003F7071"/>
    <w:rsid w:val="003F72E7"/>
    <w:rsid w:val="003F7CA3"/>
    <w:rsid w:val="00402399"/>
    <w:rsid w:val="0040358C"/>
    <w:rsid w:val="004062D4"/>
    <w:rsid w:val="00407874"/>
    <w:rsid w:val="00410E89"/>
    <w:rsid w:val="00411242"/>
    <w:rsid w:val="00414487"/>
    <w:rsid w:val="00416862"/>
    <w:rsid w:val="004205C5"/>
    <w:rsid w:val="0042066D"/>
    <w:rsid w:val="0042148C"/>
    <w:rsid w:val="00422B92"/>
    <w:rsid w:val="0042306A"/>
    <w:rsid w:val="004234A8"/>
    <w:rsid w:val="00430208"/>
    <w:rsid w:val="004304BA"/>
    <w:rsid w:val="0043058B"/>
    <w:rsid w:val="004321CD"/>
    <w:rsid w:val="004321DB"/>
    <w:rsid w:val="0043247C"/>
    <w:rsid w:val="0043656E"/>
    <w:rsid w:val="00441E6B"/>
    <w:rsid w:val="00447A83"/>
    <w:rsid w:val="00447CA2"/>
    <w:rsid w:val="0045034D"/>
    <w:rsid w:val="00455F58"/>
    <w:rsid w:val="00456249"/>
    <w:rsid w:val="004575AD"/>
    <w:rsid w:val="004576A3"/>
    <w:rsid w:val="00463C83"/>
    <w:rsid w:val="00463EA1"/>
    <w:rsid w:val="00464111"/>
    <w:rsid w:val="00465642"/>
    <w:rsid w:val="004658D0"/>
    <w:rsid w:val="00467A32"/>
    <w:rsid w:val="004737CC"/>
    <w:rsid w:val="0047441B"/>
    <w:rsid w:val="00476254"/>
    <w:rsid w:val="00476625"/>
    <w:rsid w:val="00476AEA"/>
    <w:rsid w:val="00480086"/>
    <w:rsid w:val="004839D6"/>
    <w:rsid w:val="00484BA2"/>
    <w:rsid w:val="00485117"/>
    <w:rsid w:val="004856EC"/>
    <w:rsid w:val="004860AD"/>
    <w:rsid w:val="00487596"/>
    <w:rsid w:val="00490650"/>
    <w:rsid w:val="00493A0A"/>
    <w:rsid w:val="00495C02"/>
    <w:rsid w:val="00497082"/>
    <w:rsid w:val="00497B07"/>
    <w:rsid w:val="004A0BF0"/>
    <w:rsid w:val="004A28A1"/>
    <w:rsid w:val="004A299C"/>
    <w:rsid w:val="004A3A44"/>
    <w:rsid w:val="004A3E22"/>
    <w:rsid w:val="004A59C0"/>
    <w:rsid w:val="004A6ABE"/>
    <w:rsid w:val="004A7AB5"/>
    <w:rsid w:val="004B14A7"/>
    <w:rsid w:val="004B1AA5"/>
    <w:rsid w:val="004B1B4D"/>
    <w:rsid w:val="004B22FC"/>
    <w:rsid w:val="004B2BFA"/>
    <w:rsid w:val="004B69D0"/>
    <w:rsid w:val="004B7593"/>
    <w:rsid w:val="004C11FA"/>
    <w:rsid w:val="004C679F"/>
    <w:rsid w:val="004C69B6"/>
    <w:rsid w:val="004C6B13"/>
    <w:rsid w:val="004D00A6"/>
    <w:rsid w:val="004D2D53"/>
    <w:rsid w:val="004D3B06"/>
    <w:rsid w:val="004D5276"/>
    <w:rsid w:val="004D5633"/>
    <w:rsid w:val="004D5DEB"/>
    <w:rsid w:val="004D7DDC"/>
    <w:rsid w:val="004E0282"/>
    <w:rsid w:val="004E2FB0"/>
    <w:rsid w:val="004E3365"/>
    <w:rsid w:val="004E371B"/>
    <w:rsid w:val="004E4ADF"/>
    <w:rsid w:val="004E5B53"/>
    <w:rsid w:val="004E65A9"/>
    <w:rsid w:val="004F26C1"/>
    <w:rsid w:val="004F55AD"/>
    <w:rsid w:val="004F59B9"/>
    <w:rsid w:val="00500DAE"/>
    <w:rsid w:val="00501470"/>
    <w:rsid w:val="005017A5"/>
    <w:rsid w:val="0050246F"/>
    <w:rsid w:val="005047B1"/>
    <w:rsid w:val="005056C6"/>
    <w:rsid w:val="00505AD8"/>
    <w:rsid w:val="00505C04"/>
    <w:rsid w:val="0050643D"/>
    <w:rsid w:val="00506EB7"/>
    <w:rsid w:val="005079B8"/>
    <w:rsid w:val="00507D63"/>
    <w:rsid w:val="00510B66"/>
    <w:rsid w:val="00512513"/>
    <w:rsid w:val="00513E30"/>
    <w:rsid w:val="005150AF"/>
    <w:rsid w:val="00516BB2"/>
    <w:rsid w:val="005174A2"/>
    <w:rsid w:val="00521A2F"/>
    <w:rsid w:val="00523A27"/>
    <w:rsid w:val="00525540"/>
    <w:rsid w:val="005274A8"/>
    <w:rsid w:val="00527CD3"/>
    <w:rsid w:val="0053166B"/>
    <w:rsid w:val="00531E5D"/>
    <w:rsid w:val="00536274"/>
    <w:rsid w:val="0054098F"/>
    <w:rsid w:val="00541C23"/>
    <w:rsid w:val="00542A54"/>
    <w:rsid w:val="00543003"/>
    <w:rsid w:val="00543932"/>
    <w:rsid w:val="00545459"/>
    <w:rsid w:val="00545909"/>
    <w:rsid w:val="00547A38"/>
    <w:rsid w:val="0055137F"/>
    <w:rsid w:val="00551471"/>
    <w:rsid w:val="0055172A"/>
    <w:rsid w:val="005520F2"/>
    <w:rsid w:val="00552A6D"/>
    <w:rsid w:val="00553E2C"/>
    <w:rsid w:val="00554138"/>
    <w:rsid w:val="00555034"/>
    <w:rsid w:val="00555421"/>
    <w:rsid w:val="005554C9"/>
    <w:rsid w:val="00555641"/>
    <w:rsid w:val="005571D6"/>
    <w:rsid w:val="005577A4"/>
    <w:rsid w:val="00557920"/>
    <w:rsid w:val="00560784"/>
    <w:rsid w:val="00560E12"/>
    <w:rsid w:val="00561334"/>
    <w:rsid w:val="005616D2"/>
    <w:rsid w:val="0056503D"/>
    <w:rsid w:val="00565FF9"/>
    <w:rsid w:val="005660F5"/>
    <w:rsid w:val="005670A3"/>
    <w:rsid w:val="005679AB"/>
    <w:rsid w:val="00571521"/>
    <w:rsid w:val="00571942"/>
    <w:rsid w:val="00573B86"/>
    <w:rsid w:val="0058050F"/>
    <w:rsid w:val="0058079D"/>
    <w:rsid w:val="00580B83"/>
    <w:rsid w:val="00581C3D"/>
    <w:rsid w:val="00581FFA"/>
    <w:rsid w:val="005826C3"/>
    <w:rsid w:val="00583009"/>
    <w:rsid w:val="00583855"/>
    <w:rsid w:val="0058733B"/>
    <w:rsid w:val="0058744F"/>
    <w:rsid w:val="00593CE1"/>
    <w:rsid w:val="00594068"/>
    <w:rsid w:val="005964A8"/>
    <w:rsid w:val="00597045"/>
    <w:rsid w:val="005A1570"/>
    <w:rsid w:val="005A1B74"/>
    <w:rsid w:val="005A2BA0"/>
    <w:rsid w:val="005A731D"/>
    <w:rsid w:val="005A73F9"/>
    <w:rsid w:val="005A7608"/>
    <w:rsid w:val="005B20DA"/>
    <w:rsid w:val="005B2703"/>
    <w:rsid w:val="005B2B15"/>
    <w:rsid w:val="005B76B8"/>
    <w:rsid w:val="005C0235"/>
    <w:rsid w:val="005C1ED2"/>
    <w:rsid w:val="005C2055"/>
    <w:rsid w:val="005C4575"/>
    <w:rsid w:val="005C581C"/>
    <w:rsid w:val="005D130B"/>
    <w:rsid w:val="005D152F"/>
    <w:rsid w:val="005D1B1B"/>
    <w:rsid w:val="005D2450"/>
    <w:rsid w:val="005D3388"/>
    <w:rsid w:val="005D393D"/>
    <w:rsid w:val="005D3FC2"/>
    <w:rsid w:val="005D4E26"/>
    <w:rsid w:val="005D74F3"/>
    <w:rsid w:val="005E2B9E"/>
    <w:rsid w:val="005E43D1"/>
    <w:rsid w:val="005E6D20"/>
    <w:rsid w:val="005F0F54"/>
    <w:rsid w:val="005F1D0E"/>
    <w:rsid w:val="005F2066"/>
    <w:rsid w:val="005F4FEE"/>
    <w:rsid w:val="005F5E7C"/>
    <w:rsid w:val="005F6832"/>
    <w:rsid w:val="005F6F65"/>
    <w:rsid w:val="00600E1F"/>
    <w:rsid w:val="00601A39"/>
    <w:rsid w:val="006032C6"/>
    <w:rsid w:val="00603A6A"/>
    <w:rsid w:val="00604ECB"/>
    <w:rsid w:val="00607730"/>
    <w:rsid w:val="006113E8"/>
    <w:rsid w:val="006117A8"/>
    <w:rsid w:val="006130E6"/>
    <w:rsid w:val="006131E2"/>
    <w:rsid w:val="006153D8"/>
    <w:rsid w:val="006230A9"/>
    <w:rsid w:val="0062374B"/>
    <w:rsid w:val="00624C20"/>
    <w:rsid w:val="0062670F"/>
    <w:rsid w:val="006268A1"/>
    <w:rsid w:val="006276C3"/>
    <w:rsid w:val="006311D6"/>
    <w:rsid w:val="00631D34"/>
    <w:rsid w:val="006343F6"/>
    <w:rsid w:val="006352F4"/>
    <w:rsid w:val="0063581C"/>
    <w:rsid w:val="006358F3"/>
    <w:rsid w:val="0063614D"/>
    <w:rsid w:val="00637589"/>
    <w:rsid w:val="006375B9"/>
    <w:rsid w:val="0063787D"/>
    <w:rsid w:val="00641CB3"/>
    <w:rsid w:val="006434D3"/>
    <w:rsid w:val="00644E18"/>
    <w:rsid w:val="00647D5D"/>
    <w:rsid w:val="00651539"/>
    <w:rsid w:val="0065325A"/>
    <w:rsid w:val="00653FA0"/>
    <w:rsid w:val="0065449A"/>
    <w:rsid w:val="006549AD"/>
    <w:rsid w:val="00657D63"/>
    <w:rsid w:val="00660A91"/>
    <w:rsid w:val="006627BA"/>
    <w:rsid w:val="006630F9"/>
    <w:rsid w:val="00663829"/>
    <w:rsid w:val="006645BF"/>
    <w:rsid w:val="00665183"/>
    <w:rsid w:val="0066602B"/>
    <w:rsid w:val="00666BDF"/>
    <w:rsid w:val="00671049"/>
    <w:rsid w:val="00671B51"/>
    <w:rsid w:val="00673255"/>
    <w:rsid w:val="00673656"/>
    <w:rsid w:val="006744E0"/>
    <w:rsid w:val="00674510"/>
    <w:rsid w:val="00677BD5"/>
    <w:rsid w:val="00680C6A"/>
    <w:rsid w:val="00681CC1"/>
    <w:rsid w:val="006828A3"/>
    <w:rsid w:val="00683056"/>
    <w:rsid w:val="00684638"/>
    <w:rsid w:val="00685576"/>
    <w:rsid w:val="00686A3D"/>
    <w:rsid w:val="0068713D"/>
    <w:rsid w:val="006922D4"/>
    <w:rsid w:val="00695074"/>
    <w:rsid w:val="006A2846"/>
    <w:rsid w:val="006A7C7C"/>
    <w:rsid w:val="006A7CCE"/>
    <w:rsid w:val="006B09C4"/>
    <w:rsid w:val="006B1380"/>
    <w:rsid w:val="006B179B"/>
    <w:rsid w:val="006B1895"/>
    <w:rsid w:val="006B213A"/>
    <w:rsid w:val="006B2AA2"/>
    <w:rsid w:val="006B3344"/>
    <w:rsid w:val="006B58E8"/>
    <w:rsid w:val="006B66AE"/>
    <w:rsid w:val="006B743F"/>
    <w:rsid w:val="006B7879"/>
    <w:rsid w:val="006C2D5F"/>
    <w:rsid w:val="006C3987"/>
    <w:rsid w:val="006C4383"/>
    <w:rsid w:val="006C6D90"/>
    <w:rsid w:val="006D6586"/>
    <w:rsid w:val="006D65EB"/>
    <w:rsid w:val="006D6B39"/>
    <w:rsid w:val="006D7BE7"/>
    <w:rsid w:val="006E0EAB"/>
    <w:rsid w:val="006E11AF"/>
    <w:rsid w:val="006E1274"/>
    <w:rsid w:val="006E1390"/>
    <w:rsid w:val="006E2A87"/>
    <w:rsid w:val="006E2D7C"/>
    <w:rsid w:val="006E3B97"/>
    <w:rsid w:val="006E3EBC"/>
    <w:rsid w:val="006E61DB"/>
    <w:rsid w:val="006E73C3"/>
    <w:rsid w:val="006E7C6D"/>
    <w:rsid w:val="006F0045"/>
    <w:rsid w:val="006F17E2"/>
    <w:rsid w:val="006F2E1B"/>
    <w:rsid w:val="006F4A30"/>
    <w:rsid w:val="00702057"/>
    <w:rsid w:val="00702BB4"/>
    <w:rsid w:val="007043ED"/>
    <w:rsid w:val="00706D1E"/>
    <w:rsid w:val="00710BDC"/>
    <w:rsid w:val="00711475"/>
    <w:rsid w:val="007160FB"/>
    <w:rsid w:val="00716B94"/>
    <w:rsid w:val="0072014E"/>
    <w:rsid w:val="00720938"/>
    <w:rsid w:val="00720F57"/>
    <w:rsid w:val="00720F8E"/>
    <w:rsid w:val="00721682"/>
    <w:rsid w:val="0072378A"/>
    <w:rsid w:val="00723C6B"/>
    <w:rsid w:val="007246B6"/>
    <w:rsid w:val="007266CA"/>
    <w:rsid w:val="00727349"/>
    <w:rsid w:val="00731EB9"/>
    <w:rsid w:val="007325B1"/>
    <w:rsid w:val="0073435C"/>
    <w:rsid w:val="00735E0C"/>
    <w:rsid w:val="00741251"/>
    <w:rsid w:val="007429C7"/>
    <w:rsid w:val="00743CE2"/>
    <w:rsid w:val="007444F7"/>
    <w:rsid w:val="007472DF"/>
    <w:rsid w:val="00752021"/>
    <w:rsid w:val="007526A3"/>
    <w:rsid w:val="00752B42"/>
    <w:rsid w:val="00754ED1"/>
    <w:rsid w:val="00755241"/>
    <w:rsid w:val="007558A9"/>
    <w:rsid w:val="00756543"/>
    <w:rsid w:val="007573AD"/>
    <w:rsid w:val="00760630"/>
    <w:rsid w:val="00760C5B"/>
    <w:rsid w:val="00762DEC"/>
    <w:rsid w:val="007665E1"/>
    <w:rsid w:val="007675FC"/>
    <w:rsid w:val="007708B2"/>
    <w:rsid w:val="00770BB2"/>
    <w:rsid w:val="00771F56"/>
    <w:rsid w:val="007747F3"/>
    <w:rsid w:val="007753DD"/>
    <w:rsid w:val="00780972"/>
    <w:rsid w:val="00782649"/>
    <w:rsid w:val="00782CAA"/>
    <w:rsid w:val="00785A68"/>
    <w:rsid w:val="00790CC6"/>
    <w:rsid w:val="00793649"/>
    <w:rsid w:val="00793EAB"/>
    <w:rsid w:val="00797C75"/>
    <w:rsid w:val="007A01E6"/>
    <w:rsid w:val="007A0557"/>
    <w:rsid w:val="007A061E"/>
    <w:rsid w:val="007A08F9"/>
    <w:rsid w:val="007A3923"/>
    <w:rsid w:val="007A49B8"/>
    <w:rsid w:val="007A658D"/>
    <w:rsid w:val="007A6604"/>
    <w:rsid w:val="007B048C"/>
    <w:rsid w:val="007B0FFA"/>
    <w:rsid w:val="007B333A"/>
    <w:rsid w:val="007B6FEF"/>
    <w:rsid w:val="007B7E53"/>
    <w:rsid w:val="007C0D83"/>
    <w:rsid w:val="007C163F"/>
    <w:rsid w:val="007C24C1"/>
    <w:rsid w:val="007C262B"/>
    <w:rsid w:val="007C38BE"/>
    <w:rsid w:val="007C3C85"/>
    <w:rsid w:val="007C5509"/>
    <w:rsid w:val="007C6963"/>
    <w:rsid w:val="007D3D30"/>
    <w:rsid w:val="007D54FF"/>
    <w:rsid w:val="007D5E6D"/>
    <w:rsid w:val="007D6C41"/>
    <w:rsid w:val="007E0C8B"/>
    <w:rsid w:val="007E21B2"/>
    <w:rsid w:val="007E36E7"/>
    <w:rsid w:val="007E3AEB"/>
    <w:rsid w:val="007E58BB"/>
    <w:rsid w:val="007E5D8A"/>
    <w:rsid w:val="007F07FB"/>
    <w:rsid w:val="007F25BE"/>
    <w:rsid w:val="007F3333"/>
    <w:rsid w:val="007F7070"/>
    <w:rsid w:val="007F7AC4"/>
    <w:rsid w:val="00800E4C"/>
    <w:rsid w:val="00800F2E"/>
    <w:rsid w:val="00801C6D"/>
    <w:rsid w:val="00801F8D"/>
    <w:rsid w:val="0080279B"/>
    <w:rsid w:val="00802C2A"/>
    <w:rsid w:val="00803171"/>
    <w:rsid w:val="0080350E"/>
    <w:rsid w:val="008058D5"/>
    <w:rsid w:val="00805C6D"/>
    <w:rsid w:val="00806549"/>
    <w:rsid w:val="00810BF6"/>
    <w:rsid w:val="00813249"/>
    <w:rsid w:val="00813B87"/>
    <w:rsid w:val="00817666"/>
    <w:rsid w:val="008176E2"/>
    <w:rsid w:val="0082053E"/>
    <w:rsid w:val="008219ED"/>
    <w:rsid w:val="00823611"/>
    <w:rsid w:val="00824940"/>
    <w:rsid w:val="008256C4"/>
    <w:rsid w:val="0082785F"/>
    <w:rsid w:val="00827BA4"/>
    <w:rsid w:val="008327EC"/>
    <w:rsid w:val="00832893"/>
    <w:rsid w:val="008333C4"/>
    <w:rsid w:val="00834B86"/>
    <w:rsid w:val="00835253"/>
    <w:rsid w:val="008378C7"/>
    <w:rsid w:val="008405F2"/>
    <w:rsid w:val="0084167E"/>
    <w:rsid w:val="0084231C"/>
    <w:rsid w:val="00842A65"/>
    <w:rsid w:val="008442D3"/>
    <w:rsid w:val="008445BA"/>
    <w:rsid w:val="00844D98"/>
    <w:rsid w:val="00845DEF"/>
    <w:rsid w:val="00847996"/>
    <w:rsid w:val="00847BC5"/>
    <w:rsid w:val="00847D48"/>
    <w:rsid w:val="00855049"/>
    <w:rsid w:val="00855B96"/>
    <w:rsid w:val="0085606B"/>
    <w:rsid w:val="008571E1"/>
    <w:rsid w:val="00860387"/>
    <w:rsid w:val="00861F88"/>
    <w:rsid w:val="00862106"/>
    <w:rsid w:val="00864EF8"/>
    <w:rsid w:val="00865C4F"/>
    <w:rsid w:val="00874013"/>
    <w:rsid w:val="00875E87"/>
    <w:rsid w:val="00877D27"/>
    <w:rsid w:val="00883BC8"/>
    <w:rsid w:val="008844DF"/>
    <w:rsid w:val="00885FF1"/>
    <w:rsid w:val="00886B5B"/>
    <w:rsid w:val="00891494"/>
    <w:rsid w:val="0089184F"/>
    <w:rsid w:val="008924E6"/>
    <w:rsid w:val="008A1ACE"/>
    <w:rsid w:val="008A2924"/>
    <w:rsid w:val="008A2F33"/>
    <w:rsid w:val="008A3C56"/>
    <w:rsid w:val="008A6C76"/>
    <w:rsid w:val="008B03DE"/>
    <w:rsid w:val="008B248C"/>
    <w:rsid w:val="008B532F"/>
    <w:rsid w:val="008C0614"/>
    <w:rsid w:val="008C0ACC"/>
    <w:rsid w:val="008C1CF7"/>
    <w:rsid w:val="008C21F8"/>
    <w:rsid w:val="008C2802"/>
    <w:rsid w:val="008C5830"/>
    <w:rsid w:val="008C6292"/>
    <w:rsid w:val="008C71A8"/>
    <w:rsid w:val="008C7DB9"/>
    <w:rsid w:val="008D0FD4"/>
    <w:rsid w:val="008D12A0"/>
    <w:rsid w:val="008D131D"/>
    <w:rsid w:val="008D1CF4"/>
    <w:rsid w:val="008D393F"/>
    <w:rsid w:val="008D4065"/>
    <w:rsid w:val="008D6FC5"/>
    <w:rsid w:val="008D74A8"/>
    <w:rsid w:val="008D7917"/>
    <w:rsid w:val="008E11D9"/>
    <w:rsid w:val="008E183F"/>
    <w:rsid w:val="008E4952"/>
    <w:rsid w:val="008E688F"/>
    <w:rsid w:val="008F101F"/>
    <w:rsid w:val="008F19D0"/>
    <w:rsid w:val="008F3CD4"/>
    <w:rsid w:val="008F76C3"/>
    <w:rsid w:val="009007DA"/>
    <w:rsid w:val="00901769"/>
    <w:rsid w:val="00901DAE"/>
    <w:rsid w:val="009042B8"/>
    <w:rsid w:val="009045D8"/>
    <w:rsid w:val="0090603E"/>
    <w:rsid w:val="00910837"/>
    <w:rsid w:val="009111D8"/>
    <w:rsid w:val="00913AD3"/>
    <w:rsid w:val="00913FBA"/>
    <w:rsid w:val="00914378"/>
    <w:rsid w:val="00914B4B"/>
    <w:rsid w:val="00920F9D"/>
    <w:rsid w:val="009218C0"/>
    <w:rsid w:val="00926696"/>
    <w:rsid w:val="009318C1"/>
    <w:rsid w:val="00932D79"/>
    <w:rsid w:val="00935A7C"/>
    <w:rsid w:val="00935DA6"/>
    <w:rsid w:val="00936546"/>
    <w:rsid w:val="00936670"/>
    <w:rsid w:val="0094050F"/>
    <w:rsid w:val="00942EEF"/>
    <w:rsid w:val="009449EA"/>
    <w:rsid w:val="00945040"/>
    <w:rsid w:val="0094565E"/>
    <w:rsid w:val="0094616D"/>
    <w:rsid w:val="00947891"/>
    <w:rsid w:val="00951D75"/>
    <w:rsid w:val="00952046"/>
    <w:rsid w:val="0095301D"/>
    <w:rsid w:val="0095354E"/>
    <w:rsid w:val="00954CE9"/>
    <w:rsid w:val="0095509E"/>
    <w:rsid w:val="0095614E"/>
    <w:rsid w:val="00957646"/>
    <w:rsid w:val="009578A4"/>
    <w:rsid w:val="00957F77"/>
    <w:rsid w:val="00960A49"/>
    <w:rsid w:val="00960CA1"/>
    <w:rsid w:val="00961209"/>
    <w:rsid w:val="00961F46"/>
    <w:rsid w:val="009631EA"/>
    <w:rsid w:val="009638F9"/>
    <w:rsid w:val="00963F64"/>
    <w:rsid w:val="009660E2"/>
    <w:rsid w:val="00966A4C"/>
    <w:rsid w:val="00970063"/>
    <w:rsid w:val="009728C3"/>
    <w:rsid w:val="009757DD"/>
    <w:rsid w:val="00980E78"/>
    <w:rsid w:val="00981F20"/>
    <w:rsid w:val="0098201F"/>
    <w:rsid w:val="009853D1"/>
    <w:rsid w:val="0098567D"/>
    <w:rsid w:val="00986335"/>
    <w:rsid w:val="009914BA"/>
    <w:rsid w:val="009936F8"/>
    <w:rsid w:val="00993C26"/>
    <w:rsid w:val="00996078"/>
    <w:rsid w:val="009A05F2"/>
    <w:rsid w:val="009A1A95"/>
    <w:rsid w:val="009A7681"/>
    <w:rsid w:val="009B07B5"/>
    <w:rsid w:val="009B0DD2"/>
    <w:rsid w:val="009B14FA"/>
    <w:rsid w:val="009B2B65"/>
    <w:rsid w:val="009B4E5C"/>
    <w:rsid w:val="009B51CE"/>
    <w:rsid w:val="009B5415"/>
    <w:rsid w:val="009B642C"/>
    <w:rsid w:val="009B744C"/>
    <w:rsid w:val="009C0896"/>
    <w:rsid w:val="009C237C"/>
    <w:rsid w:val="009C4DF1"/>
    <w:rsid w:val="009C60D7"/>
    <w:rsid w:val="009D012C"/>
    <w:rsid w:val="009D0C11"/>
    <w:rsid w:val="009D121C"/>
    <w:rsid w:val="009D16BA"/>
    <w:rsid w:val="009D4B90"/>
    <w:rsid w:val="009D535D"/>
    <w:rsid w:val="009D5749"/>
    <w:rsid w:val="009D57C9"/>
    <w:rsid w:val="009D6109"/>
    <w:rsid w:val="009D6D50"/>
    <w:rsid w:val="009D6DEC"/>
    <w:rsid w:val="009D74C5"/>
    <w:rsid w:val="009E46CA"/>
    <w:rsid w:val="009E5A18"/>
    <w:rsid w:val="009E643B"/>
    <w:rsid w:val="009E698D"/>
    <w:rsid w:val="009F1E3E"/>
    <w:rsid w:val="009F2B8B"/>
    <w:rsid w:val="009F37CC"/>
    <w:rsid w:val="009F3F94"/>
    <w:rsid w:val="009F441F"/>
    <w:rsid w:val="009F45E0"/>
    <w:rsid w:val="009F5B70"/>
    <w:rsid w:val="009F6FBC"/>
    <w:rsid w:val="00A000A2"/>
    <w:rsid w:val="00A014A5"/>
    <w:rsid w:val="00A04A5B"/>
    <w:rsid w:val="00A04C69"/>
    <w:rsid w:val="00A1060B"/>
    <w:rsid w:val="00A109D2"/>
    <w:rsid w:val="00A1238A"/>
    <w:rsid w:val="00A12D83"/>
    <w:rsid w:val="00A1425C"/>
    <w:rsid w:val="00A177C9"/>
    <w:rsid w:val="00A1788C"/>
    <w:rsid w:val="00A17CD1"/>
    <w:rsid w:val="00A21D73"/>
    <w:rsid w:val="00A23729"/>
    <w:rsid w:val="00A27397"/>
    <w:rsid w:val="00A306A5"/>
    <w:rsid w:val="00A3081B"/>
    <w:rsid w:val="00A3232E"/>
    <w:rsid w:val="00A331D8"/>
    <w:rsid w:val="00A33655"/>
    <w:rsid w:val="00A3528D"/>
    <w:rsid w:val="00A35A0C"/>
    <w:rsid w:val="00A36D9A"/>
    <w:rsid w:val="00A37B0B"/>
    <w:rsid w:val="00A37FE5"/>
    <w:rsid w:val="00A403E1"/>
    <w:rsid w:val="00A41DC3"/>
    <w:rsid w:val="00A42AD9"/>
    <w:rsid w:val="00A452D3"/>
    <w:rsid w:val="00A46F7C"/>
    <w:rsid w:val="00A50D3C"/>
    <w:rsid w:val="00A51042"/>
    <w:rsid w:val="00A541E5"/>
    <w:rsid w:val="00A569DB"/>
    <w:rsid w:val="00A57A6B"/>
    <w:rsid w:val="00A57F14"/>
    <w:rsid w:val="00A57F8C"/>
    <w:rsid w:val="00A6068A"/>
    <w:rsid w:val="00A60F5A"/>
    <w:rsid w:val="00A62134"/>
    <w:rsid w:val="00A62580"/>
    <w:rsid w:val="00A634FF"/>
    <w:rsid w:val="00A64429"/>
    <w:rsid w:val="00A64497"/>
    <w:rsid w:val="00A65A22"/>
    <w:rsid w:val="00A665E4"/>
    <w:rsid w:val="00A66E34"/>
    <w:rsid w:val="00A67F78"/>
    <w:rsid w:val="00A7014E"/>
    <w:rsid w:val="00A70548"/>
    <w:rsid w:val="00A7091A"/>
    <w:rsid w:val="00A72F15"/>
    <w:rsid w:val="00A742A3"/>
    <w:rsid w:val="00A74641"/>
    <w:rsid w:val="00A7489C"/>
    <w:rsid w:val="00A74E78"/>
    <w:rsid w:val="00A76C84"/>
    <w:rsid w:val="00A802DC"/>
    <w:rsid w:val="00A81D42"/>
    <w:rsid w:val="00A86798"/>
    <w:rsid w:val="00A870C2"/>
    <w:rsid w:val="00A87644"/>
    <w:rsid w:val="00A87C75"/>
    <w:rsid w:val="00A91533"/>
    <w:rsid w:val="00A91A6C"/>
    <w:rsid w:val="00A92D7A"/>
    <w:rsid w:val="00A9665A"/>
    <w:rsid w:val="00AA20A3"/>
    <w:rsid w:val="00AA2E09"/>
    <w:rsid w:val="00AA33CF"/>
    <w:rsid w:val="00AA4168"/>
    <w:rsid w:val="00AA56CD"/>
    <w:rsid w:val="00AA5C7A"/>
    <w:rsid w:val="00AA71EC"/>
    <w:rsid w:val="00AB3B09"/>
    <w:rsid w:val="00AC0282"/>
    <w:rsid w:val="00AC4F23"/>
    <w:rsid w:val="00AC5027"/>
    <w:rsid w:val="00AC5D01"/>
    <w:rsid w:val="00AC6639"/>
    <w:rsid w:val="00AC6A8D"/>
    <w:rsid w:val="00AC7EA6"/>
    <w:rsid w:val="00AD0FC2"/>
    <w:rsid w:val="00AD24F8"/>
    <w:rsid w:val="00AD4B4E"/>
    <w:rsid w:val="00AD5361"/>
    <w:rsid w:val="00AD5DD3"/>
    <w:rsid w:val="00AD680E"/>
    <w:rsid w:val="00AD7509"/>
    <w:rsid w:val="00AE347C"/>
    <w:rsid w:val="00AE4A93"/>
    <w:rsid w:val="00AE4C08"/>
    <w:rsid w:val="00AE565C"/>
    <w:rsid w:val="00AE67A5"/>
    <w:rsid w:val="00AE694E"/>
    <w:rsid w:val="00AE6D9A"/>
    <w:rsid w:val="00AF0E04"/>
    <w:rsid w:val="00AF0E79"/>
    <w:rsid w:val="00AF1F12"/>
    <w:rsid w:val="00AF2F44"/>
    <w:rsid w:val="00AF5D60"/>
    <w:rsid w:val="00AF6BBF"/>
    <w:rsid w:val="00AF6F43"/>
    <w:rsid w:val="00B0003E"/>
    <w:rsid w:val="00B01228"/>
    <w:rsid w:val="00B0268C"/>
    <w:rsid w:val="00B02C0F"/>
    <w:rsid w:val="00B04ECC"/>
    <w:rsid w:val="00B058C2"/>
    <w:rsid w:val="00B10CAD"/>
    <w:rsid w:val="00B10D80"/>
    <w:rsid w:val="00B1210F"/>
    <w:rsid w:val="00B1320D"/>
    <w:rsid w:val="00B20171"/>
    <w:rsid w:val="00B21032"/>
    <w:rsid w:val="00B2143B"/>
    <w:rsid w:val="00B219D9"/>
    <w:rsid w:val="00B2257A"/>
    <w:rsid w:val="00B22D0C"/>
    <w:rsid w:val="00B23400"/>
    <w:rsid w:val="00B243DB"/>
    <w:rsid w:val="00B3541E"/>
    <w:rsid w:val="00B36EDA"/>
    <w:rsid w:val="00B3727B"/>
    <w:rsid w:val="00B41918"/>
    <w:rsid w:val="00B436B5"/>
    <w:rsid w:val="00B4438A"/>
    <w:rsid w:val="00B44F7E"/>
    <w:rsid w:val="00B50790"/>
    <w:rsid w:val="00B52626"/>
    <w:rsid w:val="00B5380E"/>
    <w:rsid w:val="00B53ACF"/>
    <w:rsid w:val="00B54EB3"/>
    <w:rsid w:val="00B574C9"/>
    <w:rsid w:val="00B60073"/>
    <w:rsid w:val="00B6116F"/>
    <w:rsid w:val="00B628E3"/>
    <w:rsid w:val="00B63592"/>
    <w:rsid w:val="00B667FD"/>
    <w:rsid w:val="00B7058F"/>
    <w:rsid w:val="00B73C59"/>
    <w:rsid w:val="00B75211"/>
    <w:rsid w:val="00B76B20"/>
    <w:rsid w:val="00B77EF3"/>
    <w:rsid w:val="00B82C0E"/>
    <w:rsid w:val="00B85BE5"/>
    <w:rsid w:val="00B867CF"/>
    <w:rsid w:val="00B902DC"/>
    <w:rsid w:val="00B93B36"/>
    <w:rsid w:val="00B94743"/>
    <w:rsid w:val="00B96885"/>
    <w:rsid w:val="00B97546"/>
    <w:rsid w:val="00B977DE"/>
    <w:rsid w:val="00BA0220"/>
    <w:rsid w:val="00BA19E7"/>
    <w:rsid w:val="00BA1F68"/>
    <w:rsid w:val="00BA32D3"/>
    <w:rsid w:val="00BA3B02"/>
    <w:rsid w:val="00BA49A2"/>
    <w:rsid w:val="00BA51DD"/>
    <w:rsid w:val="00BA5842"/>
    <w:rsid w:val="00BA612F"/>
    <w:rsid w:val="00BB0A18"/>
    <w:rsid w:val="00BB0C76"/>
    <w:rsid w:val="00BB23BE"/>
    <w:rsid w:val="00BB3D4A"/>
    <w:rsid w:val="00BB5741"/>
    <w:rsid w:val="00BB650D"/>
    <w:rsid w:val="00BB6DA9"/>
    <w:rsid w:val="00BC0CBA"/>
    <w:rsid w:val="00BC3586"/>
    <w:rsid w:val="00BC5312"/>
    <w:rsid w:val="00BC671A"/>
    <w:rsid w:val="00BC7B24"/>
    <w:rsid w:val="00BD1CC3"/>
    <w:rsid w:val="00BD1D16"/>
    <w:rsid w:val="00BD4E5B"/>
    <w:rsid w:val="00BD6312"/>
    <w:rsid w:val="00BE12C6"/>
    <w:rsid w:val="00BE1681"/>
    <w:rsid w:val="00BE40F0"/>
    <w:rsid w:val="00BE45F6"/>
    <w:rsid w:val="00BE5524"/>
    <w:rsid w:val="00BE64A0"/>
    <w:rsid w:val="00BE6D85"/>
    <w:rsid w:val="00BF20E9"/>
    <w:rsid w:val="00BF2945"/>
    <w:rsid w:val="00BF416B"/>
    <w:rsid w:val="00BF66E9"/>
    <w:rsid w:val="00BF7554"/>
    <w:rsid w:val="00BF7835"/>
    <w:rsid w:val="00C011C5"/>
    <w:rsid w:val="00C0160E"/>
    <w:rsid w:val="00C02752"/>
    <w:rsid w:val="00C02E2B"/>
    <w:rsid w:val="00C036E7"/>
    <w:rsid w:val="00C03F27"/>
    <w:rsid w:val="00C04FAD"/>
    <w:rsid w:val="00C10124"/>
    <w:rsid w:val="00C10633"/>
    <w:rsid w:val="00C10C0E"/>
    <w:rsid w:val="00C11708"/>
    <w:rsid w:val="00C12C6B"/>
    <w:rsid w:val="00C16507"/>
    <w:rsid w:val="00C1787E"/>
    <w:rsid w:val="00C21668"/>
    <w:rsid w:val="00C26757"/>
    <w:rsid w:val="00C3084C"/>
    <w:rsid w:val="00C32812"/>
    <w:rsid w:val="00C34B90"/>
    <w:rsid w:val="00C3580D"/>
    <w:rsid w:val="00C40008"/>
    <w:rsid w:val="00C40081"/>
    <w:rsid w:val="00C409F2"/>
    <w:rsid w:val="00C41FE7"/>
    <w:rsid w:val="00C45420"/>
    <w:rsid w:val="00C47818"/>
    <w:rsid w:val="00C51495"/>
    <w:rsid w:val="00C51572"/>
    <w:rsid w:val="00C519E2"/>
    <w:rsid w:val="00C51FFC"/>
    <w:rsid w:val="00C529E5"/>
    <w:rsid w:val="00C52DFC"/>
    <w:rsid w:val="00C54022"/>
    <w:rsid w:val="00C5453D"/>
    <w:rsid w:val="00C54C0D"/>
    <w:rsid w:val="00C5515A"/>
    <w:rsid w:val="00C55B6C"/>
    <w:rsid w:val="00C5687F"/>
    <w:rsid w:val="00C57390"/>
    <w:rsid w:val="00C612B3"/>
    <w:rsid w:val="00C614A0"/>
    <w:rsid w:val="00C61C29"/>
    <w:rsid w:val="00C62B93"/>
    <w:rsid w:val="00C63415"/>
    <w:rsid w:val="00C635BF"/>
    <w:rsid w:val="00C63685"/>
    <w:rsid w:val="00C63E0C"/>
    <w:rsid w:val="00C63F6B"/>
    <w:rsid w:val="00C6407C"/>
    <w:rsid w:val="00C645B5"/>
    <w:rsid w:val="00C66542"/>
    <w:rsid w:val="00C717D9"/>
    <w:rsid w:val="00C7307D"/>
    <w:rsid w:val="00C75D95"/>
    <w:rsid w:val="00C77616"/>
    <w:rsid w:val="00C801AB"/>
    <w:rsid w:val="00C82FCD"/>
    <w:rsid w:val="00C84961"/>
    <w:rsid w:val="00C84EC8"/>
    <w:rsid w:val="00C850F0"/>
    <w:rsid w:val="00C90753"/>
    <w:rsid w:val="00C91F0B"/>
    <w:rsid w:val="00C92093"/>
    <w:rsid w:val="00C95A6E"/>
    <w:rsid w:val="00CA0C1B"/>
    <w:rsid w:val="00CA6D47"/>
    <w:rsid w:val="00CA74B2"/>
    <w:rsid w:val="00CB117E"/>
    <w:rsid w:val="00CB132C"/>
    <w:rsid w:val="00CB1AB1"/>
    <w:rsid w:val="00CB2250"/>
    <w:rsid w:val="00CB51C1"/>
    <w:rsid w:val="00CB5A66"/>
    <w:rsid w:val="00CB7888"/>
    <w:rsid w:val="00CB7B9B"/>
    <w:rsid w:val="00CC0B79"/>
    <w:rsid w:val="00CC1601"/>
    <w:rsid w:val="00CC1C0A"/>
    <w:rsid w:val="00CC3061"/>
    <w:rsid w:val="00CC4258"/>
    <w:rsid w:val="00CC4CB2"/>
    <w:rsid w:val="00CC7281"/>
    <w:rsid w:val="00CC737A"/>
    <w:rsid w:val="00CC7A54"/>
    <w:rsid w:val="00CC7CFA"/>
    <w:rsid w:val="00CD2C6C"/>
    <w:rsid w:val="00CD30B1"/>
    <w:rsid w:val="00CD36AC"/>
    <w:rsid w:val="00CD587E"/>
    <w:rsid w:val="00CD722A"/>
    <w:rsid w:val="00CD7603"/>
    <w:rsid w:val="00CD77A2"/>
    <w:rsid w:val="00CE0AB7"/>
    <w:rsid w:val="00CE1E3E"/>
    <w:rsid w:val="00CE2451"/>
    <w:rsid w:val="00CE3265"/>
    <w:rsid w:val="00CE554D"/>
    <w:rsid w:val="00CE5711"/>
    <w:rsid w:val="00CF4AE3"/>
    <w:rsid w:val="00CF77C3"/>
    <w:rsid w:val="00D000C6"/>
    <w:rsid w:val="00D01832"/>
    <w:rsid w:val="00D01A63"/>
    <w:rsid w:val="00D02D1E"/>
    <w:rsid w:val="00D03940"/>
    <w:rsid w:val="00D049AF"/>
    <w:rsid w:val="00D06F08"/>
    <w:rsid w:val="00D104C4"/>
    <w:rsid w:val="00D10C7C"/>
    <w:rsid w:val="00D11DE2"/>
    <w:rsid w:val="00D13264"/>
    <w:rsid w:val="00D13940"/>
    <w:rsid w:val="00D150EF"/>
    <w:rsid w:val="00D15BC7"/>
    <w:rsid w:val="00D15C1C"/>
    <w:rsid w:val="00D17A44"/>
    <w:rsid w:val="00D23360"/>
    <w:rsid w:val="00D23F5C"/>
    <w:rsid w:val="00D264FC"/>
    <w:rsid w:val="00D269DA"/>
    <w:rsid w:val="00D3017F"/>
    <w:rsid w:val="00D308DC"/>
    <w:rsid w:val="00D3121F"/>
    <w:rsid w:val="00D3144A"/>
    <w:rsid w:val="00D319B2"/>
    <w:rsid w:val="00D337DE"/>
    <w:rsid w:val="00D345F5"/>
    <w:rsid w:val="00D36292"/>
    <w:rsid w:val="00D36BFA"/>
    <w:rsid w:val="00D4168F"/>
    <w:rsid w:val="00D41B83"/>
    <w:rsid w:val="00D41C71"/>
    <w:rsid w:val="00D4267F"/>
    <w:rsid w:val="00D440C9"/>
    <w:rsid w:val="00D4475C"/>
    <w:rsid w:val="00D47573"/>
    <w:rsid w:val="00D50681"/>
    <w:rsid w:val="00D518A7"/>
    <w:rsid w:val="00D52737"/>
    <w:rsid w:val="00D53363"/>
    <w:rsid w:val="00D5392D"/>
    <w:rsid w:val="00D54C1E"/>
    <w:rsid w:val="00D60459"/>
    <w:rsid w:val="00D60F11"/>
    <w:rsid w:val="00D61A3C"/>
    <w:rsid w:val="00D6227C"/>
    <w:rsid w:val="00D62DAB"/>
    <w:rsid w:val="00D6446F"/>
    <w:rsid w:val="00D6713D"/>
    <w:rsid w:val="00D6725D"/>
    <w:rsid w:val="00D67C0D"/>
    <w:rsid w:val="00D70320"/>
    <w:rsid w:val="00D733AA"/>
    <w:rsid w:val="00D74709"/>
    <w:rsid w:val="00D757B4"/>
    <w:rsid w:val="00D7738A"/>
    <w:rsid w:val="00D77CA9"/>
    <w:rsid w:val="00D818B1"/>
    <w:rsid w:val="00D839CD"/>
    <w:rsid w:val="00D83D60"/>
    <w:rsid w:val="00D84D41"/>
    <w:rsid w:val="00D86752"/>
    <w:rsid w:val="00D868C4"/>
    <w:rsid w:val="00D870D3"/>
    <w:rsid w:val="00D87C0A"/>
    <w:rsid w:val="00D9028C"/>
    <w:rsid w:val="00D90649"/>
    <w:rsid w:val="00D9244E"/>
    <w:rsid w:val="00D9306A"/>
    <w:rsid w:val="00D9427B"/>
    <w:rsid w:val="00D955FC"/>
    <w:rsid w:val="00D9628D"/>
    <w:rsid w:val="00D966D1"/>
    <w:rsid w:val="00DA1D75"/>
    <w:rsid w:val="00DA20C1"/>
    <w:rsid w:val="00DA22D3"/>
    <w:rsid w:val="00DA3583"/>
    <w:rsid w:val="00DA5D7B"/>
    <w:rsid w:val="00DA5F16"/>
    <w:rsid w:val="00DB280B"/>
    <w:rsid w:val="00DB2B42"/>
    <w:rsid w:val="00DB5227"/>
    <w:rsid w:val="00DC1BD0"/>
    <w:rsid w:val="00DC2470"/>
    <w:rsid w:val="00DC28E8"/>
    <w:rsid w:val="00DC2996"/>
    <w:rsid w:val="00DC2AA1"/>
    <w:rsid w:val="00DC34C5"/>
    <w:rsid w:val="00DC5489"/>
    <w:rsid w:val="00DC6D81"/>
    <w:rsid w:val="00DD0C52"/>
    <w:rsid w:val="00DD270B"/>
    <w:rsid w:val="00DD3B88"/>
    <w:rsid w:val="00DD525E"/>
    <w:rsid w:val="00DD5BF9"/>
    <w:rsid w:val="00DD5EE3"/>
    <w:rsid w:val="00DD6DD3"/>
    <w:rsid w:val="00DD7550"/>
    <w:rsid w:val="00DE2C1D"/>
    <w:rsid w:val="00DE56EE"/>
    <w:rsid w:val="00DE5C6F"/>
    <w:rsid w:val="00DE79AD"/>
    <w:rsid w:val="00DF10B3"/>
    <w:rsid w:val="00DF187D"/>
    <w:rsid w:val="00DF1EE3"/>
    <w:rsid w:val="00DF36BC"/>
    <w:rsid w:val="00DF651F"/>
    <w:rsid w:val="00DF7B96"/>
    <w:rsid w:val="00E009B6"/>
    <w:rsid w:val="00E00CB0"/>
    <w:rsid w:val="00E01E09"/>
    <w:rsid w:val="00E02777"/>
    <w:rsid w:val="00E0305E"/>
    <w:rsid w:val="00E0314E"/>
    <w:rsid w:val="00E03DA9"/>
    <w:rsid w:val="00E04364"/>
    <w:rsid w:val="00E06D6D"/>
    <w:rsid w:val="00E06E49"/>
    <w:rsid w:val="00E070D5"/>
    <w:rsid w:val="00E10EF2"/>
    <w:rsid w:val="00E12CC7"/>
    <w:rsid w:val="00E144B9"/>
    <w:rsid w:val="00E1536F"/>
    <w:rsid w:val="00E15AA6"/>
    <w:rsid w:val="00E16972"/>
    <w:rsid w:val="00E200A4"/>
    <w:rsid w:val="00E20878"/>
    <w:rsid w:val="00E21EF8"/>
    <w:rsid w:val="00E22A86"/>
    <w:rsid w:val="00E22F29"/>
    <w:rsid w:val="00E24A24"/>
    <w:rsid w:val="00E26C77"/>
    <w:rsid w:val="00E31005"/>
    <w:rsid w:val="00E31DD1"/>
    <w:rsid w:val="00E31DEA"/>
    <w:rsid w:val="00E32ACC"/>
    <w:rsid w:val="00E335C6"/>
    <w:rsid w:val="00E36157"/>
    <w:rsid w:val="00E37E09"/>
    <w:rsid w:val="00E41511"/>
    <w:rsid w:val="00E41F09"/>
    <w:rsid w:val="00E41FE6"/>
    <w:rsid w:val="00E44EFB"/>
    <w:rsid w:val="00E45DC1"/>
    <w:rsid w:val="00E46CA0"/>
    <w:rsid w:val="00E502F6"/>
    <w:rsid w:val="00E51741"/>
    <w:rsid w:val="00E52E8D"/>
    <w:rsid w:val="00E52F26"/>
    <w:rsid w:val="00E54A55"/>
    <w:rsid w:val="00E56537"/>
    <w:rsid w:val="00E57441"/>
    <w:rsid w:val="00E60BF3"/>
    <w:rsid w:val="00E60C03"/>
    <w:rsid w:val="00E62F2D"/>
    <w:rsid w:val="00E649A0"/>
    <w:rsid w:val="00E651D8"/>
    <w:rsid w:val="00E65CB1"/>
    <w:rsid w:val="00E67CE2"/>
    <w:rsid w:val="00E7145B"/>
    <w:rsid w:val="00E7293E"/>
    <w:rsid w:val="00E72BDF"/>
    <w:rsid w:val="00E73611"/>
    <w:rsid w:val="00E7385A"/>
    <w:rsid w:val="00E744BA"/>
    <w:rsid w:val="00E7510E"/>
    <w:rsid w:val="00E75934"/>
    <w:rsid w:val="00E7603B"/>
    <w:rsid w:val="00E77393"/>
    <w:rsid w:val="00E776E6"/>
    <w:rsid w:val="00E77718"/>
    <w:rsid w:val="00E77CFA"/>
    <w:rsid w:val="00E812B0"/>
    <w:rsid w:val="00E838C2"/>
    <w:rsid w:val="00E86072"/>
    <w:rsid w:val="00E936C1"/>
    <w:rsid w:val="00E93A84"/>
    <w:rsid w:val="00E958BD"/>
    <w:rsid w:val="00EA3C49"/>
    <w:rsid w:val="00EA6505"/>
    <w:rsid w:val="00EA7606"/>
    <w:rsid w:val="00EA7B88"/>
    <w:rsid w:val="00EB3D48"/>
    <w:rsid w:val="00EB4E74"/>
    <w:rsid w:val="00EB6E2B"/>
    <w:rsid w:val="00EB75CD"/>
    <w:rsid w:val="00EC03A8"/>
    <w:rsid w:val="00EC0F04"/>
    <w:rsid w:val="00EC2E1D"/>
    <w:rsid w:val="00EC7220"/>
    <w:rsid w:val="00EC79A7"/>
    <w:rsid w:val="00ED5C38"/>
    <w:rsid w:val="00ED60D3"/>
    <w:rsid w:val="00ED6F22"/>
    <w:rsid w:val="00ED70A1"/>
    <w:rsid w:val="00ED728D"/>
    <w:rsid w:val="00ED74D4"/>
    <w:rsid w:val="00EE11ED"/>
    <w:rsid w:val="00EE1B72"/>
    <w:rsid w:val="00EE2BD5"/>
    <w:rsid w:val="00EE31DE"/>
    <w:rsid w:val="00EE5BB3"/>
    <w:rsid w:val="00EE618D"/>
    <w:rsid w:val="00EE649A"/>
    <w:rsid w:val="00EE73DE"/>
    <w:rsid w:val="00EF16FF"/>
    <w:rsid w:val="00EF57E5"/>
    <w:rsid w:val="00EF63FD"/>
    <w:rsid w:val="00EF7269"/>
    <w:rsid w:val="00EF7AE0"/>
    <w:rsid w:val="00F01C22"/>
    <w:rsid w:val="00F03850"/>
    <w:rsid w:val="00F07D1D"/>
    <w:rsid w:val="00F10482"/>
    <w:rsid w:val="00F1100E"/>
    <w:rsid w:val="00F117BC"/>
    <w:rsid w:val="00F11C4A"/>
    <w:rsid w:val="00F11F60"/>
    <w:rsid w:val="00F13E7E"/>
    <w:rsid w:val="00F16004"/>
    <w:rsid w:val="00F17F0D"/>
    <w:rsid w:val="00F20358"/>
    <w:rsid w:val="00F20862"/>
    <w:rsid w:val="00F213CF"/>
    <w:rsid w:val="00F21F84"/>
    <w:rsid w:val="00F22E07"/>
    <w:rsid w:val="00F23D03"/>
    <w:rsid w:val="00F256F8"/>
    <w:rsid w:val="00F31AF8"/>
    <w:rsid w:val="00F32DC3"/>
    <w:rsid w:val="00F330BA"/>
    <w:rsid w:val="00F3493F"/>
    <w:rsid w:val="00F35651"/>
    <w:rsid w:val="00F36221"/>
    <w:rsid w:val="00F367C3"/>
    <w:rsid w:val="00F37388"/>
    <w:rsid w:val="00F37C29"/>
    <w:rsid w:val="00F37D49"/>
    <w:rsid w:val="00F40C56"/>
    <w:rsid w:val="00F418B1"/>
    <w:rsid w:val="00F429E8"/>
    <w:rsid w:val="00F43F4B"/>
    <w:rsid w:val="00F45647"/>
    <w:rsid w:val="00F46A12"/>
    <w:rsid w:val="00F46DC0"/>
    <w:rsid w:val="00F4741F"/>
    <w:rsid w:val="00F54274"/>
    <w:rsid w:val="00F56B58"/>
    <w:rsid w:val="00F56CB3"/>
    <w:rsid w:val="00F60A5C"/>
    <w:rsid w:val="00F61188"/>
    <w:rsid w:val="00F6424C"/>
    <w:rsid w:val="00F64922"/>
    <w:rsid w:val="00F67440"/>
    <w:rsid w:val="00F676EF"/>
    <w:rsid w:val="00F67E61"/>
    <w:rsid w:val="00F72B3E"/>
    <w:rsid w:val="00F72B6C"/>
    <w:rsid w:val="00F72E8C"/>
    <w:rsid w:val="00F745F5"/>
    <w:rsid w:val="00F75FEB"/>
    <w:rsid w:val="00F7700F"/>
    <w:rsid w:val="00F7771D"/>
    <w:rsid w:val="00F77EF7"/>
    <w:rsid w:val="00F80010"/>
    <w:rsid w:val="00F800A4"/>
    <w:rsid w:val="00F803AC"/>
    <w:rsid w:val="00F8110C"/>
    <w:rsid w:val="00F8111D"/>
    <w:rsid w:val="00F81C77"/>
    <w:rsid w:val="00F81D89"/>
    <w:rsid w:val="00F8227B"/>
    <w:rsid w:val="00F856AB"/>
    <w:rsid w:val="00F85D05"/>
    <w:rsid w:val="00F90FFC"/>
    <w:rsid w:val="00F914C4"/>
    <w:rsid w:val="00F926AE"/>
    <w:rsid w:val="00F936C1"/>
    <w:rsid w:val="00F94138"/>
    <w:rsid w:val="00F94851"/>
    <w:rsid w:val="00F9559A"/>
    <w:rsid w:val="00F956F5"/>
    <w:rsid w:val="00F9616A"/>
    <w:rsid w:val="00F9759B"/>
    <w:rsid w:val="00FA0A30"/>
    <w:rsid w:val="00FA3143"/>
    <w:rsid w:val="00FA3C0F"/>
    <w:rsid w:val="00FA40B8"/>
    <w:rsid w:val="00FA517A"/>
    <w:rsid w:val="00FA5796"/>
    <w:rsid w:val="00FA6913"/>
    <w:rsid w:val="00FA7667"/>
    <w:rsid w:val="00FB0230"/>
    <w:rsid w:val="00FB0F4C"/>
    <w:rsid w:val="00FB3168"/>
    <w:rsid w:val="00FB65D3"/>
    <w:rsid w:val="00FB79BA"/>
    <w:rsid w:val="00FC1A25"/>
    <w:rsid w:val="00FC348A"/>
    <w:rsid w:val="00FC57D0"/>
    <w:rsid w:val="00FC595F"/>
    <w:rsid w:val="00FD0687"/>
    <w:rsid w:val="00FD1435"/>
    <w:rsid w:val="00FD1A57"/>
    <w:rsid w:val="00FD28A0"/>
    <w:rsid w:val="00FD3014"/>
    <w:rsid w:val="00FD395C"/>
    <w:rsid w:val="00FD5C03"/>
    <w:rsid w:val="00FD6AB4"/>
    <w:rsid w:val="00FE008E"/>
    <w:rsid w:val="00FE0239"/>
    <w:rsid w:val="00FE02A5"/>
    <w:rsid w:val="00FE1755"/>
    <w:rsid w:val="00FF09A4"/>
    <w:rsid w:val="00FF2291"/>
    <w:rsid w:val="00FF2EC0"/>
    <w:rsid w:val="00FF2FAE"/>
    <w:rsid w:val="00FF4683"/>
    <w:rsid w:val="00FF5768"/>
    <w:rsid w:val="00FF5E05"/>
    <w:rsid w:val="00FF65CD"/>
    <w:rsid w:val="00FF66DA"/>
    <w:rsid w:val="00FF69AF"/>
    <w:rsid w:val="00FF744A"/>
    <w:rsid w:val="00FF7D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A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AA20A3"/>
    <w:pPr>
      <w:bidi w:val="0"/>
      <w:spacing w:before="100" w:beforeAutospacing="1" w:after="100" w:afterAutospacing="1"/>
    </w:pPr>
    <w:rPr>
      <w:rFonts w:ascii="Times New Roman" w:hAnsi="Times New Roman" w:cs="Times New Roman"/>
      <w:sz w:val="24"/>
      <w:szCs w:val="24"/>
    </w:rPr>
  </w:style>
  <w:style w:type="paragraph" w:customStyle="1" w:styleId="p1">
    <w:name w:val="p1"/>
    <w:basedOn w:val="a"/>
    <w:rsid w:val="00AA20A3"/>
    <w:pPr>
      <w:bidi w:val="0"/>
      <w:jc w:val="right"/>
    </w:pPr>
    <w:rPr>
      <w:rFonts w:ascii="Geeza Pro" w:hAnsi="Geeza Pro" w:cs="Geeza Pro"/>
      <w:color w:val="000000"/>
      <w:sz w:val="17"/>
      <w:szCs w:val="17"/>
    </w:rPr>
  </w:style>
  <w:style w:type="paragraph" w:customStyle="1" w:styleId="p2">
    <w:name w:val="p2"/>
    <w:basedOn w:val="a"/>
    <w:rsid w:val="00AA20A3"/>
    <w:pPr>
      <w:bidi w:val="0"/>
      <w:jc w:val="right"/>
    </w:pPr>
    <w:rPr>
      <w:rFonts w:ascii="Helvetica Neue" w:hAnsi="Helvetica Neue" w:cs="Times New Roman"/>
      <w:color w:val="000000"/>
      <w:sz w:val="17"/>
      <w:szCs w:val="17"/>
    </w:rPr>
  </w:style>
  <w:style w:type="paragraph" w:customStyle="1" w:styleId="p3">
    <w:name w:val="p3"/>
    <w:basedOn w:val="a"/>
    <w:rsid w:val="00AA20A3"/>
    <w:pPr>
      <w:bidi w:val="0"/>
      <w:jc w:val="right"/>
    </w:pPr>
    <w:rPr>
      <w:rFonts w:ascii="Helvetica Neue" w:hAnsi="Helvetica Neue" w:cs="Times New Roman"/>
      <w:color w:val="000000"/>
      <w:sz w:val="17"/>
      <w:szCs w:val="17"/>
    </w:rPr>
  </w:style>
  <w:style w:type="paragraph" w:customStyle="1" w:styleId="p4">
    <w:name w:val="p4"/>
    <w:basedOn w:val="a"/>
    <w:rsid w:val="00AA20A3"/>
    <w:pPr>
      <w:bidi w:val="0"/>
      <w:jc w:val="right"/>
    </w:pPr>
    <w:rPr>
      <w:rFonts w:ascii="Geeza Pro" w:hAnsi="Geeza Pro" w:cs="Geeza Pro"/>
      <w:color w:val="000000"/>
      <w:sz w:val="23"/>
      <w:szCs w:val="23"/>
    </w:rPr>
  </w:style>
  <w:style w:type="paragraph" w:customStyle="1" w:styleId="p5">
    <w:name w:val="p5"/>
    <w:basedOn w:val="a"/>
    <w:rsid w:val="00AA20A3"/>
    <w:pPr>
      <w:bidi w:val="0"/>
      <w:jc w:val="right"/>
    </w:pPr>
    <w:rPr>
      <w:rFonts w:ascii="Helvetica Neue" w:hAnsi="Helvetica Neue" w:cs="Times New Roman"/>
      <w:color w:val="000000"/>
      <w:sz w:val="23"/>
      <w:szCs w:val="23"/>
    </w:rPr>
  </w:style>
  <w:style w:type="paragraph" w:customStyle="1" w:styleId="p6">
    <w:name w:val="p6"/>
    <w:basedOn w:val="a"/>
    <w:rsid w:val="00AA20A3"/>
    <w:pPr>
      <w:bidi w:val="0"/>
      <w:jc w:val="right"/>
    </w:pPr>
    <w:rPr>
      <w:rFonts w:ascii="Geeza Pro" w:hAnsi="Geeza Pro" w:cs="Geeza Pro"/>
      <w:color w:val="000000"/>
      <w:sz w:val="30"/>
      <w:szCs w:val="30"/>
    </w:rPr>
  </w:style>
  <w:style w:type="paragraph" w:customStyle="1" w:styleId="p7">
    <w:name w:val="p7"/>
    <w:basedOn w:val="a"/>
    <w:rsid w:val="00AA20A3"/>
    <w:pPr>
      <w:bidi w:val="0"/>
      <w:jc w:val="right"/>
    </w:pPr>
    <w:rPr>
      <w:rFonts w:ascii="Helvetica Neue" w:hAnsi="Helvetica Neue" w:cs="Times New Roman"/>
      <w:color w:val="000000"/>
      <w:sz w:val="30"/>
      <w:szCs w:val="30"/>
    </w:rPr>
  </w:style>
  <w:style w:type="paragraph" w:customStyle="1" w:styleId="p8">
    <w:name w:val="p8"/>
    <w:basedOn w:val="a"/>
    <w:rsid w:val="00AA20A3"/>
    <w:pPr>
      <w:bidi w:val="0"/>
      <w:jc w:val="right"/>
    </w:pPr>
    <w:rPr>
      <w:rFonts w:ascii="Helvetica Neue" w:hAnsi="Helvetica Neue" w:cs="Times New Roman"/>
      <w:color w:val="000000"/>
      <w:sz w:val="30"/>
      <w:szCs w:val="30"/>
    </w:rPr>
  </w:style>
  <w:style w:type="paragraph" w:customStyle="1" w:styleId="p9">
    <w:name w:val="p9"/>
    <w:basedOn w:val="a"/>
    <w:rsid w:val="00AA20A3"/>
    <w:pPr>
      <w:bidi w:val="0"/>
      <w:jc w:val="right"/>
    </w:pPr>
    <w:rPr>
      <w:rFonts w:ascii="Geeza Pro" w:hAnsi="Geeza Pro" w:cs="Geeza Pro"/>
      <w:color w:val="333333"/>
      <w:sz w:val="24"/>
      <w:szCs w:val="24"/>
    </w:rPr>
  </w:style>
  <w:style w:type="paragraph" w:customStyle="1" w:styleId="p10">
    <w:name w:val="p10"/>
    <w:basedOn w:val="a"/>
    <w:rsid w:val="00AA20A3"/>
    <w:pPr>
      <w:bidi w:val="0"/>
      <w:jc w:val="right"/>
    </w:pPr>
    <w:rPr>
      <w:rFonts w:ascii="Helvetica" w:hAnsi="Helvetica" w:cs="Times New Roman"/>
      <w:color w:val="333333"/>
      <w:sz w:val="24"/>
      <w:szCs w:val="24"/>
    </w:rPr>
  </w:style>
  <w:style w:type="paragraph" w:customStyle="1" w:styleId="p11">
    <w:name w:val="p11"/>
    <w:basedOn w:val="a"/>
    <w:rsid w:val="00AA20A3"/>
    <w:pPr>
      <w:bidi w:val="0"/>
      <w:jc w:val="right"/>
    </w:pPr>
    <w:rPr>
      <w:rFonts w:ascii="Geeza Pro" w:hAnsi="Geeza Pro" w:cs="Geeza Pro"/>
      <w:color w:val="333333"/>
      <w:sz w:val="30"/>
      <w:szCs w:val="30"/>
    </w:rPr>
  </w:style>
  <w:style w:type="paragraph" w:customStyle="1" w:styleId="p12">
    <w:name w:val="p12"/>
    <w:basedOn w:val="a"/>
    <w:rsid w:val="00AA20A3"/>
    <w:pPr>
      <w:bidi w:val="0"/>
      <w:jc w:val="right"/>
    </w:pPr>
    <w:rPr>
      <w:rFonts w:ascii="Helvetica" w:hAnsi="Helvetica" w:cs="Times New Roman"/>
      <w:color w:val="333333"/>
      <w:sz w:val="30"/>
      <w:szCs w:val="30"/>
    </w:rPr>
  </w:style>
  <w:style w:type="paragraph" w:customStyle="1" w:styleId="p13">
    <w:name w:val="p13"/>
    <w:basedOn w:val="a"/>
    <w:rsid w:val="00AA20A3"/>
    <w:pPr>
      <w:shd w:val="clear" w:color="auto" w:fill="FFFFFF"/>
      <w:bidi w:val="0"/>
      <w:jc w:val="right"/>
    </w:pPr>
    <w:rPr>
      <w:rFonts w:ascii="Geeza Pro" w:hAnsi="Geeza Pro" w:cs="Geeza Pro"/>
      <w:color w:val="3C4043"/>
      <w:sz w:val="27"/>
      <w:szCs w:val="27"/>
    </w:rPr>
  </w:style>
  <w:style w:type="paragraph" w:customStyle="1" w:styleId="p14">
    <w:name w:val="p14"/>
    <w:basedOn w:val="a"/>
    <w:rsid w:val="00AA20A3"/>
    <w:pPr>
      <w:bidi w:val="0"/>
      <w:jc w:val="right"/>
    </w:pPr>
    <w:rPr>
      <w:rFonts w:ascii="Helvetica" w:hAnsi="Helvetica" w:cs="Times New Roman"/>
      <w:color w:val="333333"/>
      <w:sz w:val="30"/>
      <w:szCs w:val="30"/>
    </w:rPr>
  </w:style>
  <w:style w:type="character" w:customStyle="1" w:styleId="s1">
    <w:name w:val="s1"/>
    <w:basedOn w:val="a0"/>
    <w:rsid w:val="00AA20A3"/>
    <w:rPr>
      <w:rFonts w:ascii="Geeza Pro" w:hAnsi="Geeza Pro" w:cs="Geeza Pro" w:hint="default"/>
      <w:b w:val="0"/>
      <w:bCs w:val="0"/>
      <w:i w:val="0"/>
      <w:iCs w:val="0"/>
      <w:sz w:val="17"/>
      <w:szCs w:val="17"/>
    </w:rPr>
  </w:style>
  <w:style w:type="character" w:customStyle="1" w:styleId="s2">
    <w:name w:val="s2"/>
    <w:basedOn w:val="a0"/>
    <w:rsid w:val="00AA20A3"/>
    <w:rPr>
      <w:rFonts w:ascii="Helvetica Neue" w:hAnsi="Helvetica Neue" w:hint="default"/>
      <w:b w:val="0"/>
      <w:bCs w:val="0"/>
      <w:i w:val="0"/>
      <w:iCs w:val="0"/>
      <w:sz w:val="17"/>
      <w:szCs w:val="17"/>
    </w:rPr>
  </w:style>
  <w:style w:type="character" w:customStyle="1" w:styleId="s3">
    <w:name w:val="s3"/>
    <w:basedOn w:val="a0"/>
    <w:rsid w:val="00AA20A3"/>
    <w:rPr>
      <w:rFonts w:ascii="Geeza Pro" w:hAnsi="Geeza Pro" w:cs="Geeza Pro" w:hint="default"/>
      <w:b/>
      <w:bCs/>
      <w:i w:val="0"/>
      <w:iCs w:val="0"/>
      <w:sz w:val="23"/>
      <w:szCs w:val="23"/>
    </w:rPr>
  </w:style>
  <w:style w:type="character" w:customStyle="1" w:styleId="s4">
    <w:name w:val="s4"/>
    <w:basedOn w:val="a0"/>
    <w:rsid w:val="00AA20A3"/>
    <w:rPr>
      <w:rFonts w:ascii="Helvetica Neue" w:hAnsi="Helvetica Neue" w:hint="default"/>
      <w:b/>
      <w:bCs/>
      <w:i w:val="0"/>
      <w:iCs w:val="0"/>
      <w:sz w:val="23"/>
      <w:szCs w:val="23"/>
    </w:rPr>
  </w:style>
  <w:style w:type="character" w:customStyle="1" w:styleId="s5">
    <w:name w:val="s5"/>
    <w:basedOn w:val="a0"/>
    <w:rsid w:val="00AA20A3"/>
    <w:rPr>
      <w:rFonts w:ascii="Helvetica Neue" w:hAnsi="Helvetica Neue" w:hint="default"/>
      <w:b/>
      <w:bCs/>
      <w:i w:val="0"/>
      <w:iCs w:val="0"/>
      <w:sz w:val="30"/>
      <w:szCs w:val="30"/>
    </w:rPr>
  </w:style>
  <w:style w:type="character" w:customStyle="1" w:styleId="s6">
    <w:name w:val="s6"/>
    <w:basedOn w:val="a0"/>
    <w:rsid w:val="00AA20A3"/>
    <w:rPr>
      <w:rFonts w:ascii="Geeza Pro" w:hAnsi="Geeza Pro" w:cs="Geeza Pro" w:hint="default"/>
      <w:b/>
      <w:bCs/>
      <w:i w:val="0"/>
      <w:iCs w:val="0"/>
      <w:sz w:val="30"/>
      <w:szCs w:val="30"/>
    </w:rPr>
  </w:style>
  <w:style w:type="character" w:customStyle="1" w:styleId="s7">
    <w:name w:val="s7"/>
    <w:basedOn w:val="a0"/>
    <w:rsid w:val="00AA20A3"/>
    <w:rPr>
      <w:rFonts w:ascii="Geeza Pro" w:hAnsi="Geeza Pro" w:cs="Geeza Pro" w:hint="default"/>
      <w:b w:val="0"/>
      <w:bCs w:val="0"/>
      <w:i w:val="0"/>
      <w:iCs w:val="0"/>
      <w:sz w:val="30"/>
      <w:szCs w:val="30"/>
    </w:rPr>
  </w:style>
  <w:style w:type="character" w:customStyle="1" w:styleId="s8">
    <w:name w:val="s8"/>
    <w:basedOn w:val="a0"/>
    <w:rsid w:val="00AA20A3"/>
    <w:rPr>
      <w:rFonts w:ascii="Helvetica Neue" w:hAnsi="Helvetica Neue" w:hint="default"/>
      <w:b w:val="0"/>
      <w:bCs w:val="0"/>
      <w:i w:val="0"/>
      <w:iCs w:val="0"/>
      <w:sz w:val="30"/>
      <w:szCs w:val="30"/>
    </w:rPr>
  </w:style>
  <w:style w:type="character" w:customStyle="1" w:styleId="s9">
    <w:name w:val="s9"/>
    <w:basedOn w:val="a0"/>
    <w:rsid w:val="00AA20A3"/>
    <w:rPr>
      <w:rFonts w:ascii="Helvetica Neue" w:hAnsi="Helvetica Neue" w:hint="default"/>
      <w:b w:val="0"/>
      <w:bCs w:val="0"/>
      <w:i w:val="0"/>
      <w:iCs w:val="0"/>
      <w:sz w:val="24"/>
      <w:szCs w:val="24"/>
    </w:rPr>
  </w:style>
  <w:style w:type="character" w:customStyle="1" w:styleId="s10">
    <w:name w:val="s10"/>
    <w:basedOn w:val="a0"/>
    <w:rsid w:val="00AA20A3"/>
    <w:rPr>
      <w:rFonts w:ascii="Geeza Pro" w:hAnsi="Geeza Pro" w:cs="Geeza Pro" w:hint="default"/>
      <w:b w:val="0"/>
      <w:bCs w:val="0"/>
      <w:i w:val="0"/>
      <w:iCs w:val="0"/>
      <w:color w:val="08731F"/>
      <w:sz w:val="30"/>
      <w:szCs w:val="30"/>
    </w:rPr>
  </w:style>
  <w:style w:type="character" w:customStyle="1" w:styleId="s11">
    <w:name w:val="s11"/>
    <w:basedOn w:val="a0"/>
    <w:rsid w:val="00AA20A3"/>
    <w:rPr>
      <w:rFonts w:ascii="Helvetica Neue" w:hAnsi="Helvetica Neue" w:hint="default"/>
      <w:b w:val="0"/>
      <w:bCs w:val="0"/>
      <w:i w:val="0"/>
      <w:iCs w:val="0"/>
      <w:color w:val="08731F"/>
      <w:sz w:val="30"/>
      <w:szCs w:val="30"/>
    </w:rPr>
  </w:style>
  <w:style w:type="character" w:customStyle="1" w:styleId="s12">
    <w:name w:val="s12"/>
    <w:basedOn w:val="a0"/>
    <w:rsid w:val="00AA20A3"/>
    <w:rPr>
      <w:rFonts w:ascii="Geeza Pro" w:hAnsi="Geeza Pro" w:cs="Geeza Pro" w:hint="default"/>
      <w:b w:val="0"/>
      <w:bCs w:val="0"/>
      <w:i w:val="0"/>
      <w:iCs w:val="0"/>
      <w:color w:val="000080"/>
      <w:sz w:val="30"/>
      <w:szCs w:val="30"/>
    </w:rPr>
  </w:style>
  <w:style w:type="character" w:customStyle="1" w:styleId="s13">
    <w:name w:val="s13"/>
    <w:basedOn w:val="a0"/>
    <w:rsid w:val="00AA20A3"/>
    <w:rPr>
      <w:rFonts w:ascii="Helvetica Neue" w:hAnsi="Helvetica Neue" w:hint="default"/>
      <w:b w:val="0"/>
      <w:bCs w:val="0"/>
      <w:i w:val="0"/>
      <w:iCs w:val="0"/>
      <w:color w:val="000080"/>
      <w:sz w:val="30"/>
      <w:szCs w:val="30"/>
    </w:rPr>
  </w:style>
  <w:style w:type="character" w:customStyle="1" w:styleId="s14">
    <w:name w:val="s14"/>
    <w:basedOn w:val="a0"/>
    <w:rsid w:val="00AA20A3"/>
    <w:rPr>
      <w:rFonts w:ascii="Geeza Pro" w:hAnsi="Geeza Pro" w:cs="Geeza Pro" w:hint="default"/>
      <w:b w:val="0"/>
      <w:bCs w:val="0"/>
      <w:i w:val="0"/>
      <w:iCs w:val="0"/>
      <w:sz w:val="24"/>
      <w:szCs w:val="24"/>
    </w:rPr>
  </w:style>
  <w:style w:type="character" w:customStyle="1" w:styleId="s15">
    <w:name w:val="s15"/>
    <w:basedOn w:val="a0"/>
    <w:rsid w:val="00AA20A3"/>
    <w:rPr>
      <w:rFonts w:ascii="Helvetica" w:hAnsi="Helvetica" w:hint="default"/>
      <w:b w:val="0"/>
      <w:bCs w:val="0"/>
      <w:i w:val="0"/>
      <w:iCs w:val="0"/>
      <w:sz w:val="24"/>
      <w:szCs w:val="24"/>
    </w:rPr>
  </w:style>
  <w:style w:type="character" w:customStyle="1" w:styleId="s16">
    <w:name w:val="s16"/>
    <w:basedOn w:val="a0"/>
    <w:rsid w:val="00AA20A3"/>
    <w:rPr>
      <w:rFonts w:ascii="Helvetica" w:hAnsi="Helvetica" w:hint="default"/>
      <w:b/>
      <w:bCs/>
      <w:i w:val="0"/>
      <w:iCs w:val="0"/>
      <w:sz w:val="30"/>
      <w:szCs w:val="30"/>
    </w:rPr>
  </w:style>
  <w:style w:type="character" w:customStyle="1" w:styleId="s17">
    <w:name w:val="s17"/>
    <w:basedOn w:val="a0"/>
    <w:rsid w:val="00AA20A3"/>
    <w:rPr>
      <w:rFonts w:ascii="Helvetica" w:hAnsi="Helvetica" w:hint="default"/>
      <w:b w:val="0"/>
      <w:bCs w:val="0"/>
      <w:i w:val="0"/>
      <w:iCs w:val="0"/>
      <w:sz w:val="30"/>
      <w:szCs w:val="30"/>
    </w:rPr>
  </w:style>
  <w:style w:type="character" w:customStyle="1" w:styleId="s18">
    <w:name w:val="s18"/>
    <w:basedOn w:val="a0"/>
    <w:rsid w:val="00AA20A3"/>
    <w:rPr>
      <w:rFonts w:ascii="Helvetica Neue" w:hAnsi="Helvetica Neue" w:hint="default"/>
      <w:b w:val="0"/>
      <w:bCs w:val="0"/>
      <w:i w:val="0"/>
      <w:iCs w:val="0"/>
      <w:sz w:val="27"/>
      <w:szCs w:val="27"/>
    </w:rPr>
  </w:style>
  <w:style w:type="character" w:customStyle="1" w:styleId="s19">
    <w:name w:val="s19"/>
    <w:basedOn w:val="a0"/>
    <w:rsid w:val="00AA20A3"/>
    <w:rPr>
      <w:rFonts w:ascii="Geeza Pro" w:hAnsi="Geeza Pro" w:cs="Geeza Pro" w:hint="default"/>
      <w:b w:val="0"/>
      <w:bCs w:val="0"/>
      <w:i w:val="0"/>
      <w:iCs w:val="0"/>
      <w:sz w:val="27"/>
      <w:szCs w:val="27"/>
    </w:rPr>
  </w:style>
  <w:style w:type="character" w:customStyle="1" w:styleId="apple-converted-space">
    <w:name w:val="apple-converted-space"/>
    <w:basedOn w:val="a0"/>
    <w:rsid w:val="00AA20A3"/>
  </w:style>
  <w:style w:type="character" w:styleId="Hyperlink">
    <w:name w:val="Hyperlink"/>
    <w:basedOn w:val="a0"/>
    <w:uiPriority w:val="99"/>
    <w:semiHidden/>
    <w:unhideWhenUsed/>
    <w:rsid w:val="00AA20A3"/>
    <w:rPr>
      <w:color w:val="0000FF"/>
      <w:u w:val="single"/>
    </w:rPr>
  </w:style>
  <w:style w:type="character" w:styleId="a3">
    <w:name w:val="FollowedHyperlink"/>
    <w:basedOn w:val="a0"/>
    <w:uiPriority w:val="99"/>
    <w:semiHidden/>
    <w:unhideWhenUsed/>
    <w:rsid w:val="00AA20A3"/>
    <w:rPr>
      <w:color w:val="800080"/>
      <w:u w:val="single"/>
    </w:rPr>
  </w:style>
  <w:style w:type="paragraph" w:styleId="a4">
    <w:name w:val="List Paragraph"/>
    <w:basedOn w:val="a"/>
    <w:uiPriority w:val="34"/>
    <w:qFormat/>
    <w:rsid w:val="00BA32D3"/>
    <w:pPr>
      <w:ind w:left="720"/>
      <w:contextualSpacing/>
    </w:pPr>
  </w:style>
  <w:style w:type="paragraph" w:styleId="a5">
    <w:name w:val="Normal (Web)"/>
    <w:basedOn w:val="a"/>
    <w:uiPriority w:val="99"/>
    <w:semiHidden/>
    <w:unhideWhenUsed/>
    <w:rsid w:val="005D74F3"/>
    <w:pPr>
      <w:bidi w:val="0"/>
      <w:spacing w:before="100" w:beforeAutospacing="1" w:after="100" w:afterAutospacing="1"/>
    </w:pPr>
    <w:rPr>
      <w:rFonts w:ascii="Times New Roman" w:hAnsi="Times New Roman" w:cs="Times New Roman"/>
      <w:sz w:val="24"/>
      <w:szCs w:val="24"/>
    </w:rPr>
  </w:style>
  <w:style w:type="table" w:styleId="a6">
    <w:name w:val="Table Grid"/>
    <w:basedOn w:val="a1"/>
    <w:uiPriority w:val="39"/>
    <w:rsid w:val="00644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a0"/>
    <w:rsid w:val="00085920"/>
  </w:style>
  <w:style w:type="paragraph" w:styleId="a7">
    <w:name w:val="header"/>
    <w:basedOn w:val="a"/>
    <w:link w:val="Char"/>
    <w:uiPriority w:val="99"/>
    <w:unhideWhenUsed/>
    <w:rsid w:val="00CB7B9B"/>
    <w:pPr>
      <w:tabs>
        <w:tab w:val="center" w:pos="4153"/>
        <w:tab w:val="right" w:pos="8306"/>
      </w:tabs>
    </w:pPr>
  </w:style>
  <w:style w:type="character" w:customStyle="1" w:styleId="Char">
    <w:name w:val="رأس الصفحة Char"/>
    <w:basedOn w:val="a0"/>
    <w:link w:val="a7"/>
    <w:uiPriority w:val="99"/>
    <w:rsid w:val="00CB7B9B"/>
  </w:style>
  <w:style w:type="paragraph" w:styleId="a8">
    <w:name w:val="footer"/>
    <w:basedOn w:val="a"/>
    <w:link w:val="Char0"/>
    <w:uiPriority w:val="99"/>
    <w:unhideWhenUsed/>
    <w:rsid w:val="00CB7B9B"/>
    <w:pPr>
      <w:tabs>
        <w:tab w:val="center" w:pos="4153"/>
        <w:tab w:val="right" w:pos="8306"/>
      </w:tabs>
    </w:pPr>
  </w:style>
  <w:style w:type="character" w:customStyle="1" w:styleId="Char0">
    <w:name w:val="تذييل الصفحة Char"/>
    <w:basedOn w:val="a0"/>
    <w:link w:val="a8"/>
    <w:uiPriority w:val="99"/>
    <w:rsid w:val="00CB7B9B"/>
  </w:style>
  <w:style w:type="character" w:customStyle="1" w:styleId="plainlinks">
    <w:name w:val="plainlinks"/>
    <w:basedOn w:val="a0"/>
    <w:rsid w:val="00E744BA"/>
  </w:style>
  <w:style w:type="character" w:customStyle="1" w:styleId="latitude">
    <w:name w:val="latitude"/>
    <w:basedOn w:val="a0"/>
    <w:rsid w:val="00E744BA"/>
  </w:style>
  <w:style w:type="character" w:customStyle="1" w:styleId="longitude">
    <w:name w:val="longitude"/>
    <w:basedOn w:val="a0"/>
    <w:rsid w:val="00E744BA"/>
  </w:style>
  <w:style w:type="character" w:customStyle="1" w:styleId="bumpedfont15">
    <w:name w:val="bumpedfont15"/>
    <w:basedOn w:val="a0"/>
    <w:rsid w:val="002F67F1"/>
  </w:style>
  <w:style w:type="character" w:customStyle="1" w:styleId="bumpedfont20">
    <w:name w:val="bumpedfont20"/>
    <w:basedOn w:val="a0"/>
    <w:rsid w:val="002F67F1"/>
  </w:style>
  <w:style w:type="paragraph" w:styleId="a9">
    <w:name w:val="Revision"/>
    <w:hidden/>
    <w:uiPriority w:val="99"/>
    <w:semiHidden/>
    <w:rsid w:val="00C92093"/>
  </w:style>
  <w:style w:type="paragraph" w:styleId="aa">
    <w:name w:val="Balloon Text"/>
    <w:basedOn w:val="a"/>
    <w:link w:val="Char1"/>
    <w:uiPriority w:val="99"/>
    <w:semiHidden/>
    <w:unhideWhenUsed/>
    <w:rsid w:val="00C92093"/>
    <w:rPr>
      <w:rFonts w:ascii="Tahoma" w:hAnsi="Tahoma" w:cs="Tahoma"/>
      <w:sz w:val="16"/>
      <w:szCs w:val="16"/>
    </w:rPr>
  </w:style>
  <w:style w:type="character" w:customStyle="1" w:styleId="Char1">
    <w:name w:val="نص في بالون Char"/>
    <w:basedOn w:val="a0"/>
    <w:link w:val="aa"/>
    <w:uiPriority w:val="99"/>
    <w:semiHidden/>
    <w:rsid w:val="00C920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AA20A3"/>
    <w:pPr>
      <w:bidi w:val="0"/>
      <w:spacing w:before="100" w:beforeAutospacing="1" w:after="100" w:afterAutospacing="1"/>
    </w:pPr>
    <w:rPr>
      <w:rFonts w:ascii="Times New Roman" w:hAnsi="Times New Roman" w:cs="Times New Roman"/>
      <w:sz w:val="24"/>
      <w:szCs w:val="24"/>
    </w:rPr>
  </w:style>
  <w:style w:type="paragraph" w:customStyle="1" w:styleId="p1">
    <w:name w:val="p1"/>
    <w:basedOn w:val="a"/>
    <w:rsid w:val="00AA20A3"/>
    <w:pPr>
      <w:bidi w:val="0"/>
      <w:jc w:val="right"/>
    </w:pPr>
    <w:rPr>
      <w:rFonts w:ascii="Geeza Pro" w:hAnsi="Geeza Pro" w:cs="Geeza Pro"/>
      <w:color w:val="000000"/>
      <w:sz w:val="17"/>
      <w:szCs w:val="17"/>
    </w:rPr>
  </w:style>
  <w:style w:type="paragraph" w:customStyle="1" w:styleId="p2">
    <w:name w:val="p2"/>
    <w:basedOn w:val="a"/>
    <w:rsid w:val="00AA20A3"/>
    <w:pPr>
      <w:bidi w:val="0"/>
      <w:jc w:val="right"/>
    </w:pPr>
    <w:rPr>
      <w:rFonts w:ascii="Helvetica Neue" w:hAnsi="Helvetica Neue" w:cs="Times New Roman"/>
      <w:color w:val="000000"/>
      <w:sz w:val="17"/>
      <w:szCs w:val="17"/>
    </w:rPr>
  </w:style>
  <w:style w:type="paragraph" w:customStyle="1" w:styleId="p3">
    <w:name w:val="p3"/>
    <w:basedOn w:val="a"/>
    <w:rsid w:val="00AA20A3"/>
    <w:pPr>
      <w:bidi w:val="0"/>
      <w:jc w:val="right"/>
    </w:pPr>
    <w:rPr>
      <w:rFonts w:ascii="Helvetica Neue" w:hAnsi="Helvetica Neue" w:cs="Times New Roman"/>
      <w:color w:val="000000"/>
      <w:sz w:val="17"/>
      <w:szCs w:val="17"/>
    </w:rPr>
  </w:style>
  <w:style w:type="paragraph" w:customStyle="1" w:styleId="p4">
    <w:name w:val="p4"/>
    <w:basedOn w:val="a"/>
    <w:rsid w:val="00AA20A3"/>
    <w:pPr>
      <w:bidi w:val="0"/>
      <w:jc w:val="right"/>
    </w:pPr>
    <w:rPr>
      <w:rFonts w:ascii="Geeza Pro" w:hAnsi="Geeza Pro" w:cs="Geeza Pro"/>
      <w:color w:val="000000"/>
      <w:sz w:val="23"/>
      <w:szCs w:val="23"/>
    </w:rPr>
  </w:style>
  <w:style w:type="paragraph" w:customStyle="1" w:styleId="p5">
    <w:name w:val="p5"/>
    <w:basedOn w:val="a"/>
    <w:rsid w:val="00AA20A3"/>
    <w:pPr>
      <w:bidi w:val="0"/>
      <w:jc w:val="right"/>
    </w:pPr>
    <w:rPr>
      <w:rFonts w:ascii="Helvetica Neue" w:hAnsi="Helvetica Neue" w:cs="Times New Roman"/>
      <w:color w:val="000000"/>
      <w:sz w:val="23"/>
      <w:szCs w:val="23"/>
    </w:rPr>
  </w:style>
  <w:style w:type="paragraph" w:customStyle="1" w:styleId="p6">
    <w:name w:val="p6"/>
    <w:basedOn w:val="a"/>
    <w:rsid w:val="00AA20A3"/>
    <w:pPr>
      <w:bidi w:val="0"/>
      <w:jc w:val="right"/>
    </w:pPr>
    <w:rPr>
      <w:rFonts w:ascii="Geeza Pro" w:hAnsi="Geeza Pro" w:cs="Geeza Pro"/>
      <w:color w:val="000000"/>
      <w:sz w:val="30"/>
      <w:szCs w:val="30"/>
    </w:rPr>
  </w:style>
  <w:style w:type="paragraph" w:customStyle="1" w:styleId="p7">
    <w:name w:val="p7"/>
    <w:basedOn w:val="a"/>
    <w:rsid w:val="00AA20A3"/>
    <w:pPr>
      <w:bidi w:val="0"/>
      <w:jc w:val="right"/>
    </w:pPr>
    <w:rPr>
      <w:rFonts w:ascii="Helvetica Neue" w:hAnsi="Helvetica Neue" w:cs="Times New Roman"/>
      <w:color w:val="000000"/>
      <w:sz w:val="30"/>
      <w:szCs w:val="30"/>
    </w:rPr>
  </w:style>
  <w:style w:type="paragraph" w:customStyle="1" w:styleId="p8">
    <w:name w:val="p8"/>
    <w:basedOn w:val="a"/>
    <w:rsid w:val="00AA20A3"/>
    <w:pPr>
      <w:bidi w:val="0"/>
      <w:jc w:val="right"/>
    </w:pPr>
    <w:rPr>
      <w:rFonts w:ascii="Helvetica Neue" w:hAnsi="Helvetica Neue" w:cs="Times New Roman"/>
      <w:color w:val="000000"/>
      <w:sz w:val="30"/>
      <w:szCs w:val="30"/>
    </w:rPr>
  </w:style>
  <w:style w:type="paragraph" w:customStyle="1" w:styleId="p9">
    <w:name w:val="p9"/>
    <w:basedOn w:val="a"/>
    <w:rsid w:val="00AA20A3"/>
    <w:pPr>
      <w:bidi w:val="0"/>
      <w:jc w:val="right"/>
    </w:pPr>
    <w:rPr>
      <w:rFonts w:ascii="Geeza Pro" w:hAnsi="Geeza Pro" w:cs="Geeza Pro"/>
      <w:color w:val="333333"/>
      <w:sz w:val="24"/>
      <w:szCs w:val="24"/>
    </w:rPr>
  </w:style>
  <w:style w:type="paragraph" w:customStyle="1" w:styleId="p10">
    <w:name w:val="p10"/>
    <w:basedOn w:val="a"/>
    <w:rsid w:val="00AA20A3"/>
    <w:pPr>
      <w:bidi w:val="0"/>
      <w:jc w:val="right"/>
    </w:pPr>
    <w:rPr>
      <w:rFonts w:ascii="Helvetica" w:hAnsi="Helvetica" w:cs="Times New Roman"/>
      <w:color w:val="333333"/>
      <w:sz w:val="24"/>
      <w:szCs w:val="24"/>
    </w:rPr>
  </w:style>
  <w:style w:type="paragraph" w:customStyle="1" w:styleId="p11">
    <w:name w:val="p11"/>
    <w:basedOn w:val="a"/>
    <w:rsid w:val="00AA20A3"/>
    <w:pPr>
      <w:bidi w:val="0"/>
      <w:jc w:val="right"/>
    </w:pPr>
    <w:rPr>
      <w:rFonts w:ascii="Geeza Pro" w:hAnsi="Geeza Pro" w:cs="Geeza Pro"/>
      <w:color w:val="333333"/>
      <w:sz w:val="30"/>
      <w:szCs w:val="30"/>
    </w:rPr>
  </w:style>
  <w:style w:type="paragraph" w:customStyle="1" w:styleId="p12">
    <w:name w:val="p12"/>
    <w:basedOn w:val="a"/>
    <w:rsid w:val="00AA20A3"/>
    <w:pPr>
      <w:bidi w:val="0"/>
      <w:jc w:val="right"/>
    </w:pPr>
    <w:rPr>
      <w:rFonts w:ascii="Helvetica" w:hAnsi="Helvetica" w:cs="Times New Roman"/>
      <w:color w:val="333333"/>
      <w:sz w:val="30"/>
      <w:szCs w:val="30"/>
    </w:rPr>
  </w:style>
  <w:style w:type="paragraph" w:customStyle="1" w:styleId="p13">
    <w:name w:val="p13"/>
    <w:basedOn w:val="a"/>
    <w:rsid w:val="00AA20A3"/>
    <w:pPr>
      <w:shd w:val="clear" w:color="auto" w:fill="FFFFFF"/>
      <w:bidi w:val="0"/>
      <w:jc w:val="right"/>
    </w:pPr>
    <w:rPr>
      <w:rFonts w:ascii="Geeza Pro" w:hAnsi="Geeza Pro" w:cs="Geeza Pro"/>
      <w:color w:val="3C4043"/>
      <w:sz w:val="27"/>
      <w:szCs w:val="27"/>
    </w:rPr>
  </w:style>
  <w:style w:type="paragraph" w:customStyle="1" w:styleId="p14">
    <w:name w:val="p14"/>
    <w:basedOn w:val="a"/>
    <w:rsid w:val="00AA20A3"/>
    <w:pPr>
      <w:bidi w:val="0"/>
      <w:jc w:val="right"/>
    </w:pPr>
    <w:rPr>
      <w:rFonts w:ascii="Helvetica" w:hAnsi="Helvetica" w:cs="Times New Roman"/>
      <w:color w:val="333333"/>
      <w:sz w:val="30"/>
      <w:szCs w:val="30"/>
    </w:rPr>
  </w:style>
  <w:style w:type="character" w:customStyle="1" w:styleId="s1">
    <w:name w:val="s1"/>
    <w:basedOn w:val="a0"/>
    <w:rsid w:val="00AA20A3"/>
    <w:rPr>
      <w:rFonts w:ascii="Geeza Pro" w:hAnsi="Geeza Pro" w:cs="Geeza Pro" w:hint="default"/>
      <w:b w:val="0"/>
      <w:bCs w:val="0"/>
      <w:i w:val="0"/>
      <w:iCs w:val="0"/>
      <w:sz w:val="17"/>
      <w:szCs w:val="17"/>
    </w:rPr>
  </w:style>
  <w:style w:type="character" w:customStyle="1" w:styleId="s2">
    <w:name w:val="s2"/>
    <w:basedOn w:val="a0"/>
    <w:rsid w:val="00AA20A3"/>
    <w:rPr>
      <w:rFonts w:ascii="Helvetica Neue" w:hAnsi="Helvetica Neue" w:hint="default"/>
      <w:b w:val="0"/>
      <w:bCs w:val="0"/>
      <w:i w:val="0"/>
      <w:iCs w:val="0"/>
      <w:sz w:val="17"/>
      <w:szCs w:val="17"/>
    </w:rPr>
  </w:style>
  <w:style w:type="character" w:customStyle="1" w:styleId="s3">
    <w:name w:val="s3"/>
    <w:basedOn w:val="a0"/>
    <w:rsid w:val="00AA20A3"/>
    <w:rPr>
      <w:rFonts w:ascii="Geeza Pro" w:hAnsi="Geeza Pro" w:cs="Geeza Pro" w:hint="default"/>
      <w:b/>
      <w:bCs/>
      <w:i w:val="0"/>
      <w:iCs w:val="0"/>
      <w:sz w:val="23"/>
      <w:szCs w:val="23"/>
    </w:rPr>
  </w:style>
  <w:style w:type="character" w:customStyle="1" w:styleId="s4">
    <w:name w:val="s4"/>
    <w:basedOn w:val="a0"/>
    <w:rsid w:val="00AA20A3"/>
    <w:rPr>
      <w:rFonts w:ascii="Helvetica Neue" w:hAnsi="Helvetica Neue" w:hint="default"/>
      <w:b/>
      <w:bCs/>
      <w:i w:val="0"/>
      <w:iCs w:val="0"/>
      <w:sz w:val="23"/>
      <w:szCs w:val="23"/>
    </w:rPr>
  </w:style>
  <w:style w:type="character" w:customStyle="1" w:styleId="s5">
    <w:name w:val="s5"/>
    <w:basedOn w:val="a0"/>
    <w:rsid w:val="00AA20A3"/>
    <w:rPr>
      <w:rFonts w:ascii="Helvetica Neue" w:hAnsi="Helvetica Neue" w:hint="default"/>
      <w:b/>
      <w:bCs/>
      <w:i w:val="0"/>
      <w:iCs w:val="0"/>
      <w:sz w:val="30"/>
      <w:szCs w:val="30"/>
    </w:rPr>
  </w:style>
  <w:style w:type="character" w:customStyle="1" w:styleId="s6">
    <w:name w:val="s6"/>
    <w:basedOn w:val="a0"/>
    <w:rsid w:val="00AA20A3"/>
    <w:rPr>
      <w:rFonts w:ascii="Geeza Pro" w:hAnsi="Geeza Pro" w:cs="Geeza Pro" w:hint="default"/>
      <w:b/>
      <w:bCs/>
      <w:i w:val="0"/>
      <w:iCs w:val="0"/>
      <w:sz w:val="30"/>
      <w:szCs w:val="30"/>
    </w:rPr>
  </w:style>
  <w:style w:type="character" w:customStyle="1" w:styleId="s7">
    <w:name w:val="s7"/>
    <w:basedOn w:val="a0"/>
    <w:rsid w:val="00AA20A3"/>
    <w:rPr>
      <w:rFonts w:ascii="Geeza Pro" w:hAnsi="Geeza Pro" w:cs="Geeza Pro" w:hint="default"/>
      <w:b w:val="0"/>
      <w:bCs w:val="0"/>
      <w:i w:val="0"/>
      <w:iCs w:val="0"/>
      <w:sz w:val="30"/>
      <w:szCs w:val="30"/>
    </w:rPr>
  </w:style>
  <w:style w:type="character" w:customStyle="1" w:styleId="s8">
    <w:name w:val="s8"/>
    <w:basedOn w:val="a0"/>
    <w:rsid w:val="00AA20A3"/>
    <w:rPr>
      <w:rFonts w:ascii="Helvetica Neue" w:hAnsi="Helvetica Neue" w:hint="default"/>
      <w:b w:val="0"/>
      <w:bCs w:val="0"/>
      <w:i w:val="0"/>
      <w:iCs w:val="0"/>
      <w:sz w:val="30"/>
      <w:szCs w:val="30"/>
    </w:rPr>
  </w:style>
  <w:style w:type="character" w:customStyle="1" w:styleId="s9">
    <w:name w:val="s9"/>
    <w:basedOn w:val="a0"/>
    <w:rsid w:val="00AA20A3"/>
    <w:rPr>
      <w:rFonts w:ascii="Helvetica Neue" w:hAnsi="Helvetica Neue" w:hint="default"/>
      <w:b w:val="0"/>
      <w:bCs w:val="0"/>
      <w:i w:val="0"/>
      <w:iCs w:val="0"/>
      <w:sz w:val="24"/>
      <w:szCs w:val="24"/>
    </w:rPr>
  </w:style>
  <w:style w:type="character" w:customStyle="1" w:styleId="s10">
    <w:name w:val="s10"/>
    <w:basedOn w:val="a0"/>
    <w:rsid w:val="00AA20A3"/>
    <w:rPr>
      <w:rFonts w:ascii="Geeza Pro" w:hAnsi="Geeza Pro" w:cs="Geeza Pro" w:hint="default"/>
      <w:b w:val="0"/>
      <w:bCs w:val="0"/>
      <w:i w:val="0"/>
      <w:iCs w:val="0"/>
      <w:color w:val="08731F"/>
      <w:sz w:val="30"/>
      <w:szCs w:val="30"/>
    </w:rPr>
  </w:style>
  <w:style w:type="character" w:customStyle="1" w:styleId="s11">
    <w:name w:val="s11"/>
    <w:basedOn w:val="a0"/>
    <w:rsid w:val="00AA20A3"/>
    <w:rPr>
      <w:rFonts w:ascii="Helvetica Neue" w:hAnsi="Helvetica Neue" w:hint="default"/>
      <w:b w:val="0"/>
      <w:bCs w:val="0"/>
      <w:i w:val="0"/>
      <w:iCs w:val="0"/>
      <w:color w:val="08731F"/>
      <w:sz w:val="30"/>
      <w:szCs w:val="30"/>
    </w:rPr>
  </w:style>
  <w:style w:type="character" w:customStyle="1" w:styleId="s12">
    <w:name w:val="s12"/>
    <w:basedOn w:val="a0"/>
    <w:rsid w:val="00AA20A3"/>
    <w:rPr>
      <w:rFonts w:ascii="Geeza Pro" w:hAnsi="Geeza Pro" w:cs="Geeza Pro" w:hint="default"/>
      <w:b w:val="0"/>
      <w:bCs w:val="0"/>
      <w:i w:val="0"/>
      <w:iCs w:val="0"/>
      <w:color w:val="000080"/>
      <w:sz w:val="30"/>
      <w:szCs w:val="30"/>
    </w:rPr>
  </w:style>
  <w:style w:type="character" w:customStyle="1" w:styleId="s13">
    <w:name w:val="s13"/>
    <w:basedOn w:val="a0"/>
    <w:rsid w:val="00AA20A3"/>
    <w:rPr>
      <w:rFonts w:ascii="Helvetica Neue" w:hAnsi="Helvetica Neue" w:hint="default"/>
      <w:b w:val="0"/>
      <w:bCs w:val="0"/>
      <w:i w:val="0"/>
      <w:iCs w:val="0"/>
      <w:color w:val="000080"/>
      <w:sz w:val="30"/>
      <w:szCs w:val="30"/>
    </w:rPr>
  </w:style>
  <w:style w:type="character" w:customStyle="1" w:styleId="s14">
    <w:name w:val="s14"/>
    <w:basedOn w:val="a0"/>
    <w:rsid w:val="00AA20A3"/>
    <w:rPr>
      <w:rFonts w:ascii="Geeza Pro" w:hAnsi="Geeza Pro" w:cs="Geeza Pro" w:hint="default"/>
      <w:b w:val="0"/>
      <w:bCs w:val="0"/>
      <w:i w:val="0"/>
      <w:iCs w:val="0"/>
      <w:sz w:val="24"/>
      <w:szCs w:val="24"/>
    </w:rPr>
  </w:style>
  <w:style w:type="character" w:customStyle="1" w:styleId="s15">
    <w:name w:val="s15"/>
    <w:basedOn w:val="a0"/>
    <w:rsid w:val="00AA20A3"/>
    <w:rPr>
      <w:rFonts w:ascii="Helvetica" w:hAnsi="Helvetica" w:hint="default"/>
      <w:b w:val="0"/>
      <w:bCs w:val="0"/>
      <w:i w:val="0"/>
      <w:iCs w:val="0"/>
      <w:sz w:val="24"/>
      <w:szCs w:val="24"/>
    </w:rPr>
  </w:style>
  <w:style w:type="character" w:customStyle="1" w:styleId="s16">
    <w:name w:val="s16"/>
    <w:basedOn w:val="a0"/>
    <w:rsid w:val="00AA20A3"/>
    <w:rPr>
      <w:rFonts w:ascii="Helvetica" w:hAnsi="Helvetica" w:hint="default"/>
      <w:b/>
      <w:bCs/>
      <w:i w:val="0"/>
      <w:iCs w:val="0"/>
      <w:sz w:val="30"/>
      <w:szCs w:val="30"/>
    </w:rPr>
  </w:style>
  <w:style w:type="character" w:customStyle="1" w:styleId="s17">
    <w:name w:val="s17"/>
    <w:basedOn w:val="a0"/>
    <w:rsid w:val="00AA20A3"/>
    <w:rPr>
      <w:rFonts w:ascii="Helvetica" w:hAnsi="Helvetica" w:hint="default"/>
      <w:b w:val="0"/>
      <w:bCs w:val="0"/>
      <w:i w:val="0"/>
      <w:iCs w:val="0"/>
      <w:sz w:val="30"/>
      <w:szCs w:val="30"/>
    </w:rPr>
  </w:style>
  <w:style w:type="character" w:customStyle="1" w:styleId="s18">
    <w:name w:val="s18"/>
    <w:basedOn w:val="a0"/>
    <w:rsid w:val="00AA20A3"/>
    <w:rPr>
      <w:rFonts w:ascii="Helvetica Neue" w:hAnsi="Helvetica Neue" w:hint="default"/>
      <w:b w:val="0"/>
      <w:bCs w:val="0"/>
      <w:i w:val="0"/>
      <w:iCs w:val="0"/>
      <w:sz w:val="27"/>
      <w:szCs w:val="27"/>
    </w:rPr>
  </w:style>
  <w:style w:type="character" w:customStyle="1" w:styleId="s19">
    <w:name w:val="s19"/>
    <w:basedOn w:val="a0"/>
    <w:rsid w:val="00AA20A3"/>
    <w:rPr>
      <w:rFonts w:ascii="Geeza Pro" w:hAnsi="Geeza Pro" w:cs="Geeza Pro" w:hint="default"/>
      <w:b w:val="0"/>
      <w:bCs w:val="0"/>
      <w:i w:val="0"/>
      <w:iCs w:val="0"/>
      <w:sz w:val="27"/>
      <w:szCs w:val="27"/>
    </w:rPr>
  </w:style>
  <w:style w:type="character" w:customStyle="1" w:styleId="apple-converted-space">
    <w:name w:val="apple-converted-space"/>
    <w:basedOn w:val="a0"/>
    <w:rsid w:val="00AA20A3"/>
  </w:style>
  <w:style w:type="character" w:styleId="Hyperlink">
    <w:name w:val="Hyperlink"/>
    <w:basedOn w:val="a0"/>
    <w:uiPriority w:val="99"/>
    <w:semiHidden/>
    <w:unhideWhenUsed/>
    <w:rsid w:val="00AA20A3"/>
    <w:rPr>
      <w:color w:val="0000FF"/>
      <w:u w:val="single"/>
    </w:rPr>
  </w:style>
  <w:style w:type="character" w:styleId="a3">
    <w:name w:val="FollowedHyperlink"/>
    <w:basedOn w:val="a0"/>
    <w:uiPriority w:val="99"/>
    <w:semiHidden/>
    <w:unhideWhenUsed/>
    <w:rsid w:val="00AA20A3"/>
    <w:rPr>
      <w:color w:val="800080"/>
      <w:u w:val="single"/>
    </w:rPr>
  </w:style>
  <w:style w:type="paragraph" w:styleId="a4">
    <w:name w:val="List Paragraph"/>
    <w:basedOn w:val="a"/>
    <w:uiPriority w:val="34"/>
    <w:qFormat/>
    <w:rsid w:val="00BA32D3"/>
    <w:pPr>
      <w:ind w:left="720"/>
      <w:contextualSpacing/>
    </w:pPr>
  </w:style>
  <w:style w:type="paragraph" w:styleId="a5">
    <w:name w:val="Normal (Web)"/>
    <w:basedOn w:val="a"/>
    <w:uiPriority w:val="99"/>
    <w:semiHidden/>
    <w:unhideWhenUsed/>
    <w:rsid w:val="005D74F3"/>
    <w:pPr>
      <w:bidi w:val="0"/>
      <w:spacing w:before="100" w:beforeAutospacing="1" w:after="100" w:afterAutospacing="1"/>
    </w:pPr>
    <w:rPr>
      <w:rFonts w:ascii="Times New Roman" w:hAnsi="Times New Roman" w:cs="Times New Roman"/>
      <w:sz w:val="24"/>
      <w:szCs w:val="24"/>
    </w:rPr>
  </w:style>
  <w:style w:type="table" w:styleId="a6">
    <w:name w:val="Table Grid"/>
    <w:basedOn w:val="a1"/>
    <w:uiPriority w:val="39"/>
    <w:rsid w:val="00644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a0"/>
    <w:rsid w:val="00085920"/>
  </w:style>
  <w:style w:type="paragraph" w:styleId="a7">
    <w:name w:val="header"/>
    <w:basedOn w:val="a"/>
    <w:link w:val="Char"/>
    <w:uiPriority w:val="99"/>
    <w:unhideWhenUsed/>
    <w:rsid w:val="00CB7B9B"/>
    <w:pPr>
      <w:tabs>
        <w:tab w:val="center" w:pos="4153"/>
        <w:tab w:val="right" w:pos="8306"/>
      </w:tabs>
    </w:pPr>
  </w:style>
  <w:style w:type="character" w:customStyle="1" w:styleId="Char">
    <w:name w:val="رأس الصفحة Char"/>
    <w:basedOn w:val="a0"/>
    <w:link w:val="a7"/>
    <w:uiPriority w:val="99"/>
    <w:rsid w:val="00CB7B9B"/>
  </w:style>
  <w:style w:type="paragraph" w:styleId="a8">
    <w:name w:val="footer"/>
    <w:basedOn w:val="a"/>
    <w:link w:val="Char0"/>
    <w:uiPriority w:val="99"/>
    <w:unhideWhenUsed/>
    <w:rsid w:val="00CB7B9B"/>
    <w:pPr>
      <w:tabs>
        <w:tab w:val="center" w:pos="4153"/>
        <w:tab w:val="right" w:pos="8306"/>
      </w:tabs>
    </w:pPr>
  </w:style>
  <w:style w:type="character" w:customStyle="1" w:styleId="Char0">
    <w:name w:val="تذييل الصفحة Char"/>
    <w:basedOn w:val="a0"/>
    <w:link w:val="a8"/>
    <w:uiPriority w:val="99"/>
    <w:rsid w:val="00CB7B9B"/>
  </w:style>
  <w:style w:type="character" w:customStyle="1" w:styleId="plainlinks">
    <w:name w:val="plainlinks"/>
    <w:basedOn w:val="a0"/>
    <w:rsid w:val="00E744BA"/>
  </w:style>
  <w:style w:type="character" w:customStyle="1" w:styleId="latitude">
    <w:name w:val="latitude"/>
    <w:basedOn w:val="a0"/>
    <w:rsid w:val="00E744BA"/>
  </w:style>
  <w:style w:type="character" w:customStyle="1" w:styleId="longitude">
    <w:name w:val="longitude"/>
    <w:basedOn w:val="a0"/>
    <w:rsid w:val="00E744BA"/>
  </w:style>
  <w:style w:type="character" w:customStyle="1" w:styleId="bumpedfont15">
    <w:name w:val="bumpedfont15"/>
    <w:basedOn w:val="a0"/>
    <w:rsid w:val="002F67F1"/>
  </w:style>
  <w:style w:type="character" w:customStyle="1" w:styleId="bumpedfont20">
    <w:name w:val="bumpedfont20"/>
    <w:basedOn w:val="a0"/>
    <w:rsid w:val="002F67F1"/>
  </w:style>
  <w:style w:type="paragraph" w:styleId="a9">
    <w:name w:val="Revision"/>
    <w:hidden/>
    <w:uiPriority w:val="99"/>
    <w:semiHidden/>
    <w:rsid w:val="00C92093"/>
  </w:style>
  <w:style w:type="paragraph" w:styleId="aa">
    <w:name w:val="Balloon Text"/>
    <w:basedOn w:val="a"/>
    <w:link w:val="Char1"/>
    <w:uiPriority w:val="99"/>
    <w:semiHidden/>
    <w:unhideWhenUsed/>
    <w:rsid w:val="00C92093"/>
    <w:rPr>
      <w:rFonts w:ascii="Tahoma" w:hAnsi="Tahoma" w:cs="Tahoma"/>
      <w:sz w:val="16"/>
      <w:szCs w:val="16"/>
    </w:rPr>
  </w:style>
  <w:style w:type="character" w:customStyle="1" w:styleId="Char1">
    <w:name w:val="نص في بالون Char"/>
    <w:basedOn w:val="a0"/>
    <w:link w:val="aa"/>
    <w:uiPriority w:val="99"/>
    <w:semiHidden/>
    <w:rsid w:val="00C920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7181">
      <w:bodyDiv w:val="1"/>
      <w:marLeft w:val="0"/>
      <w:marRight w:val="0"/>
      <w:marTop w:val="0"/>
      <w:marBottom w:val="0"/>
      <w:divBdr>
        <w:top w:val="none" w:sz="0" w:space="0" w:color="auto"/>
        <w:left w:val="none" w:sz="0" w:space="0" w:color="auto"/>
        <w:bottom w:val="none" w:sz="0" w:space="0" w:color="auto"/>
        <w:right w:val="none" w:sz="0" w:space="0" w:color="auto"/>
      </w:divBdr>
      <w:divsChild>
        <w:div w:id="1895694990">
          <w:marLeft w:val="0"/>
          <w:marRight w:val="0"/>
          <w:marTop w:val="144"/>
          <w:marBottom w:val="144"/>
          <w:divBdr>
            <w:top w:val="none" w:sz="0" w:space="0" w:color="auto"/>
            <w:left w:val="none" w:sz="0" w:space="0" w:color="auto"/>
            <w:bottom w:val="none" w:sz="0" w:space="0" w:color="auto"/>
            <w:right w:val="none" w:sz="0" w:space="0" w:color="auto"/>
          </w:divBdr>
        </w:div>
      </w:divsChild>
    </w:div>
    <w:div w:id="865407830">
      <w:bodyDiv w:val="1"/>
      <w:marLeft w:val="0"/>
      <w:marRight w:val="0"/>
      <w:marTop w:val="0"/>
      <w:marBottom w:val="0"/>
      <w:divBdr>
        <w:top w:val="none" w:sz="0" w:space="0" w:color="auto"/>
        <w:left w:val="none" w:sz="0" w:space="0" w:color="auto"/>
        <w:bottom w:val="none" w:sz="0" w:space="0" w:color="auto"/>
        <w:right w:val="none" w:sz="0" w:space="0" w:color="auto"/>
      </w:divBdr>
    </w:div>
    <w:div w:id="895631150">
      <w:bodyDiv w:val="1"/>
      <w:marLeft w:val="0"/>
      <w:marRight w:val="0"/>
      <w:marTop w:val="0"/>
      <w:marBottom w:val="0"/>
      <w:divBdr>
        <w:top w:val="none" w:sz="0" w:space="0" w:color="auto"/>
        <w:left w:val="none" w:sz="0" w:space="0" w:color="auto"/>
        <w:bottom w:val="none" w:sz="0" w:space="0" w:color="auto"/>
        <w:right w:val="none" w:sz="0" w:space="0" w:color="auto"/>
      </w:divBdr>
    </w:div>
    <w:div w:id="1427072828">
      <w:bodyDiv w:val="1"/>
      <w:marLeft w:val="0"/>
      <w:marRight w:val="0"/>
      <w:marTop w:val="0"/>
      <w:marBottom w:val="0"/>
      <w:divBdr>
        <w:top w:val="none" w:sz="0" w:space="0" w:color="auto"/>
        <w:left w:val="none" w:sz="0" w:space="0" w:color="auto"/>
        <w:bottom w:val="none" w:sz="0" w:space="0" w:color="auto"/>
        <w:right w:val="none" w:sz="0" w:space="0" w:color="auto"/>
      </w:divBdr>
    </w:div>
    <w:div w:id="1787770332">
      <w:bodyDiv w:val="1"/>
      <w:marLeft w:val="0"/>
      <w:marRight w:val="0"/>
      <w:marTop w:val="0"/>
      <w:marBottom w:val="0"/>
      <w:divBdr>
        <w:top w:val="none" w:sz="0" w:space="0" w:color="auto"/>
        <w:left w:val="none" w:sz="0" w:space="0" w:color="auto"/>
        <w:bottom w:val="none" w:sz="0" w:space="0" w:color="auto"/>
        <w:right w:val="none" w:sz="0" w:space="0" w:color="auto"/>
      </w:divBdr>
      <w:divsChild>
        <w:div w:id="1250041654">
          <w:marLeft w:val="0"/>
          <w:marRight w:val="0"/>
          <w:marTop w:val="144"/>
          <w:marBottom w:val="144"/>
          <w:divBdr>
            <w:top w:val="none" w:sz="0" w:space="0" w:color="auto"/>
            <w:left w:val="none" w:sz="0" w:space="0" w:color="auto"/>
            <w:bottom w:val="none" w:sz="0" w:space="0" w:color="auto"/>
            <w:right w:val="none" w:sz="0" w:space="0" w:color="auto"/>
          </w:divBdr>
        </w:div>
      </w:divsChild>
    </w:div>
    <w:div w:id="1804038348">
      <w:bodyDiv w:val="1"/>
      <w:marLeft w:val="0"/>
      <w:marRight w:val="0"/>
      <w:marTop w:val="0"/>
      <w:marBottom w:val="0"/>
      <w:divBdr>
        <w:top w:val="none" w:sz="0" w:space="0" w:color="auto"/>
        <w:left w:val="none" w:sz="0" w:space="0" w:color="auto"/>
        <w:bottom w:val="none" w:sz="0" w:space="0" w:color="auto"/>
        <w:right w:val="none" w:sz="0" w:space="0" w:color="auto"/>
      </w:divBdr>
      <w:divsChild>
        <w:div w:id="26568473">
          <w:marLeft w:val="540"/>
          <w:marRight w:val="0"/>
          <w:marTop w:val="0"/>
          <w:marBottom w:val="0"/>
          <w:divBdr>
            <w:top w:val="none" w:sz="0" w:space="0" w:color="auto"/>
            <w:left w:val="none" w:sz="0" w:space="0" w:color="auto"/>
            <w:bottom w:val="none" w:sz="0" w:space="0" w:color="auto"/>
            <w:right w:val="none" w:sz="0" w:space="0" w:color="auto"/>
          </w:divBdr>
        </w:div>
        <w:div w:id="108018040">
          <w:marLeft w:val="810"/>
          <w:marRight w:val="0"/>
          <w:marTop w:val="0"/>
          <w:marBottom w:val="150"/>
          <w:divBdr>
            <w:top w:val="none" w:sz="0" w:space="0" w:color="auto"/>
            <w:left w:val="none" w:sz="0" w:space="0" w:color="auto"/>
            <w:bottom w:val="none" w:sz="0" w:space="0" w:color="auto"/>
            <w:right w:val="none" w:sz="0" w:space="0" w:color="auto"/>
          </w:divBdr>
        </w:div>
        <w:div w:id="150678355">
          <w:marLeft w:val="540"/>
          <w:marRight w:val="0"/>
          <w:marTop w:val="0"/>
          <w:marBottom w:val="150"/>
          <w:divBdr>
            <w:top w:val="none" w:sz="0" w:space="0" w:color="auto"/>
            <w:left w:val="none" w:sz="0" w:space="0" w:color="auto"/>
            <w:bottom w:val="none" w:sz="0" w:space="0" w:color="auto"/>
            <w:right w:val="none" w:sz="0" w:space="0" w:color="auto"/>
          </w:divBdr>
        </w:div>
        <w:div w:id="206454511">
          <w:marLeft w:val="540"/>
          <w:marRight w:val="0"/>
          <w:marTop w:val="0"/>
          <w:marBottom w:val="150"/>
          <w:divBdr>
            <w:top w:val="none" w:sz="0" w:space="0" w:color="auto"/>
            <w:left w:val="none" w:sz="0" w:space="0" w:color="auto"/>
            <w:bottom w:val="none" w:sz="0" w:space="0" w:color="auto"/>
            <w:right w:val="none" w:sz="0" w:space="0" w:color="auto"/>
          </w:divBdr>
        </w:div>
        <w:div w:id="230772303">
          <w:marLeft w:val="540"/>
          <w:marRight w:val="0"/>
          <w:marTop w:val="0"/>
          <w:marBottom w:val="0"/>
          <w:divBdr>
            <w:top w:val="none" w:sz="0" w:space="0" w:color="auto"/>
            <w:left w:val="none" w:sz="0" w:space="0" w:color="auto"/>
            <w:bottom w:val="none" w:sz="0" w:space="0" w:color="auto"/>
            <w:right w:val="none" w:sz="0" w:space="0" w:color="auto"/>
          </w:divBdr>
        </w:div>
        <w:div w:id="291255797">
          <w:marLeft w:val="540"/>
          <w:marRight w:val="0"/>
          <w:marTop w:val="0"/>
          <w:marBottom w:val="150"/>
          <w:divBdr>
            <w:top w:val="none" w:sz="0" w:space="0" w:color="auto"/>
            <w:left w:val="none" w:sz="0" w:space="0" w:color="auto"/>
            <w:bottom w:val="none" w:sz="0" w:space="0" w:color="auto"/>
            <w:right w:val="none" w:sz="0" w:space="0" w:color="auto"/>
          </w:divBdr>
        </w:div>
        <w:div w:id="326135346">
          <w:marLeft w:val="540"/>
          <w:marRight w:val="0"/>
          <w:marTop w:val="0"/>
          <w:marBottom w:val="150"/>
          <w:divBdr>
            <w:top w:val="none" w:sz="0" w:space="0" w:color="auto"/>
            <w:left w:val="none" w:sz="0" w:space="0" w:color="auto"/>
            <w:bottom w:val="none" w:sz="0" w:space="0" w:color="auto"/>
            <w:right w:val="none" w:sz="0" w:space="0" w:color="auto"/>
          </w:divBdr>
        </w:div>
        <w:div w:id="332532351">
          <w:marLeft w:val="540"/>
          <w:marRight w:val="0"/>
          <w:marTop w:val="0"/>
          <w:marBottom w:val="150"/>
          <w:divBdr>
            <w:top w:val="none" w:sz="0" w:space="0" w:color="auto"/>
            <w:left w:val="none" w:sz="0" w:space="0" w:color="auto"/>
            <w:bottom w:val="none" w:sz="0" w:space="0" w:color="auto"/>
            <w:right w:val="none" w:sz="0" w:space="0" w:color="auto"/>
          </w:divBdr>
        </w:div>
        <w:div w:id="333459937">
          <w:marLeft w:val="540"/>
          <w:marRight w:val="0"/>
          <w:marTop w:val="0"/>
          <w:marBottom w:val="150"/>
          <w:divBdr>
            <w:top w:val="none" w:sz="0" w:space="0" w:color="auto"/>
            <w:left w:val="none" w:sz="0" w:space="0" w:color="auto"/>
            <w:bottom w:val="none" w:sz="0" w:space="0" w:color="auto"/>
            <w:right w:val="none" w:sz="0" w:space="0" w:color="auto"/>
          </w:divBdr>
        </w:div>
        <w:div w:id="373772994">
          <w:marLeft w:val="540"/>
          <w:marRight w:val="0"/>
          <w:marTop w:val="0"/>
          <w:marBottom w:val="150"/>
          <w:divBdr>
            <w:top w:val="none" w:sz="0" w:space="0" w:color="auto"/>
            <w:left w:val="none" w:sz="0" w:space="0" w:color="auto"/>
            <w:bottom w:val="none" w:sz="0" w:space="0" w:color="auto"/>
            <w:right w:val="none" w:sz="0" w:space="0" w:color="auto"/>
          </w:divBdr>
        </w:div>
        <w:div w:id="430588422">
          <w:marLeft w:val="540"/>
          <w:marRight w:val="0"/>
          <w:marTop w:val="0"/>
          <w:marBottom w:val="150"/>
          <w:divBdr>
            <w:top w:val="none" w:sz="0" w:space="0" w:color="auto"/>
            <w:left w:val="none" w:sz="0" w:space="0" w:color="auto"/>
            <w:bottom w:val="none" w:sz="0" w:space="0" w:color="auto"/>
            <w:right w:val="none" w:sz="0" w:space="0" w:color="auto"/>
          </w:divBdr>
        </w:div>
        <w:div w:id="439102937">
          <w:marLeft w:val="540"/>
          <w:marRight w:val="0"/>
          <w:marTop w:val="0"/>
          <w:marBottom w:val="0"/>
          <w:divBdr>
            <w:top w:val="none" w:sz="0" w:space="0" w:color="auto"/>
            <w:left w:val="none" w:sz="0" w:space="0" w:color="auto"/>
            <w:bottom w:val="none" w:sz="0" w:space="0" w:color="auto"/>
            <w:right w:val="none" w:sz="0" w:space="0" w:color="auto"/>
          </w:divBdr>
        </w:div>
        <w:div w:id="440340141">
          <w:marLeft w:val="540"/>
          <w:marRight w:val="0"/>
          <w:marTop w:val="0"/>
          <w:marBottom w:val="0"/>
          <w:divBdr>
            <w:top w:val="none" w:sz="0" w:space="0" w:color="auto"/>
            <w:left w:val="none" w:sz="0" w:space="0" w:color="auto"/>
            <w:bottom w:val="none" w:sz="0" w:space="0" w:color="auto"/>
            <w:right w:val="none" w:sz="0" w:space="0" w:color="auto"/>
          </w:divBdr>
        </w:div>
        <w:div w:id="621805822">
          <w:marLeft w:val="540"/>
          <w:marRight w:val="0"/>
          <w:marTop w:val="0"/>
          <w:marBottom w:val="150"/>
          <w:divBdr>
            <w:top w:val="none" w:sz="0" w:space="0" w:color="auto"/>
            <w:left w:val="none" w:sz="0" w:space="0" w:color="auto"/>
            <w:bottom w:val="none" w:sz="0" w:space="0" w:color="auto"/>
            <w:right w:val="none" w:sz="0" w:space="0" w:color="auto"/>
          </w:divBdr>
        </w:div>
        <w:div w:id="718935770">
          <w:marLeft w:val="540"/>
          <w:marRight w:val="0"/>
          <w:marTop w:val="0"/>
          <w:marBottom w:val="0"/>
          <w:divBdr>
            <w:top w:val="none" w:sz="0" w:space="0" w:color="auto"/>
            <w:left w:val="none" w:sz="0" w:space="0" w:color="auto"/>
            <w:bottom w:val="none" w:sz="0" w:space="0" w:color="auto"/>
            <w:right w:val="none" w:sz="0" w:space="0" w:color="auto"/>
          </w:divBdr>
        </w:div>
        <w:div w:id="917978626">
          <w:marLeft w:val="540"/>
          <w:marRight w:val="0"/>
          <w:marTop w:val="0"/>
          <w:marBottom w:val="0"/>
          <w:divBdr>
            <w:top w:val="none" w:sz="0" w:space="0" w:color="auto"/>
            <w:left w:val="none" w:sz="0" w:space="0" w:color="auto"/>
            <w:bottom w:val="none" w:sz="0" w:space="0" w:color="auto"/>
            <w:right w:val="none" w:sz="0" w:space="0" w:color="auto"/>
          </w:divBdr>
        </w:div>
        <w:div w:id="1103571536">
          <w:marLeft w:val="540"/>
          <w:marRight w:val="0"/>
          <w:marTop w:val="0"/>
          <w:marBottom w:val="150"/>
          <w:divBdr>
            <w:top w:val="none" w:sz="0" w:space="0" w:color="auto"/>
            <w:left w:val="none" w:sz="0" w:space="0" w:color="auto"/>
            <w:bottom w:val="none" w:sz="0" w:space="0" w:color="auto"/>
            <w:right w:val="none" w:sz="0" w:space="0" w:color="auto"/>
          </w:divBdr>
        </w:div>
        <w:div w:id="1120690391">
          <w:marLeft w:val="540"/>
          <w:marRight w:val="0"/>
          <w:marTop w:val="0"/>
          <w:marBottom w:val="150"/>
          <w:divBdr>
            <w:top w:val="none" w:sz="0" w:space="0" w:color="auto"/>
            <w:left w:val="none" w:sz="0" w:space="0" w:color="auto"/>
            <w:bottom w:val="none" w:sz="0" w:space="0" w:color="auto"/>
            <w:right w:val="none" w:sz="0" w:space="0" w:color="auto"/>
          </w:divBdr>
        </w:div>
        <w:div w:id="1149055542">
          <w:marLeft w:val="540"/>
          <w:marRight w:val="0"/>
          <w:marTop w:val="0"/>
          <w:marBottom w:val="150"/>
          <w:divBdr>
            <w:top w:val="none" w:sz="0" w:space="0" w:color="auto"/>
            <w:left w:val="none" w:sz="0" w:space="0" w:color="auto"/>
            <w:bottom w:val="none" w:sz="0" w:space="0" w:color="auto"/>
            <w:right w:val="none" w:sz="0" w:space="0" w:color="auto"/>
          </w:divBdr>
        </w:div>
        <w:div w:id="1155145000">
          <w:marLeft w:val="540"/>
          <w:marRight w:val="0"/>
          <w:marTop w:val="0"/>
          <w:marBottom w:val="150"/>
          <w:divBdr>
            <w:top w:val="none" w:sz="0" w:space="0" w:color="auto"/>
            <w:left w:val="none" w:sz="0" w:space="0" w:color="auto"/>
            <w:bottom w:val="none" w:sz="0" w:space="0" w:color="auto"/>
            <w:right w:val="none" w:sz="0" w:space="0" w:color="auto"/>
          </w:divBdr>
        </w:div>
        <w:div w:id="1159737243">
          <w:marLeft w:val="540"/>
          <w:marRight w:val="0"/>
          <w:marTop w:val="0"/>
          <w:marBottom w:val="150"/>
          <w:divBdr>
            <w:top w:val="none" w:sz="0" w:space="0" w:color="auto"/>
            <w:left w:val="none" w:sz="0" w:space="0" w:color="auto"/>
            <w:bottom w:val="none" w:sz="0" w:space="0" w:color="auto"/>
            <w:right w:val="none" w:sz="0" w:space="0" w:color="auto"/>
          </w:divBdr>
        </w:div>
        <w:div w:id="1159879574">
          <w:marLeft w:val="540"/>
          <w:marRight w:val="0"/>
          <w:marTop w:val="0"/>
          <w:marBottom w:val="150"/>
          <w:divBdr>
            <w:top w:val="none" w:sz="0" w:space="0" w:color="auto"/>
            <w:left w:val="none" w:sz="0" w:space="0" w:color="auto"/>
            <w:bottom w:val="none" w:sz="0" w:space="0" w:color="auto"/>
            <w:right w:val="none" w:sz="0" w:space="0" w:color="auto"/>
          </w:divBdr>
        </w:div>
        <w:div w:id="1206061556">
          <w:marLeft w:val="540"/>
          <w:marRight w:val="0"/>
          <w:marTop w:val="0"/>
          <w:marBottom w:val="150"/>
          <w:divBdr>
            <w:top w:val="none" w:sz="0" w:space="0" w:color="auto"/>
            <w:left w:val="none" w:sz="0" w:space="0" w:color="auto"/>
            <w:bottom w:val="none" w:sz="0" w:space="0" w:color="auto"/>
            <w:right w:val="none" w:sz="0" w:space="0" w:color="auto"/>
          </w:divBdr>
        </w:div>
        <w:div w:id="1281961901">
          <w:marLeft w:val="540"/>
          <w:marRight w:val="0"/>
          <w:marTop w:val="0"/>
          <w:marBottom w:val="150"/>
          <w:divBdr>
            <w:top w:val="none" w:sz="0" w:space="0" w:color="auto"/>
            <w:left w:val="none" w:sz="0" w:space="0" w:color="auto"/>
            <w:bottom w:val="none" w:sz="0" w:space="0" w:color="auto"/>
            <w:right w:val="none" w:sz="0" w:space="0" w:color="auto"/>
          </w:divBdr>
        </w:div>
        <w:div w:id="1323389434">
          <w:marLeft w:val="540"/>
          <w:marRight w:val="0"/>
          <w:marTop w:val="0"/>
          <w:marBottom w:val="150"/>
          <w:divBdr>
            <w:top w:val="none" w:sz="0" w:space="0" w:color="auto"/>
            <w:left w:val="none" w:sz="0" w:space="0" w:color="auto"/>
            <w:bottom w:val="none" w:sz="0" w:space="0" w:color="auto"/>
            <w:right w:val="none" w:sz="0" w:space="0" w:color="auto"/>
          </w:divBdr>
        </w:div>
        <w:div w:id="1413350723">
          <w:marLeft w:val="540"/>
          <w:marRight w:val="0"/>
          <w:marTop w:val="0"/>
          <w:marBottom w:val="150"/>
          <w:divBdr>
            <w:top w:val="none" w:sz="0" w:space="0" w:color="auto"/>
            <w:left w:val="none" w:sz="0" w:space="0" w:color="auto"/>
            <w:bottom w:val="none" w:sz="0" w:space="0" w:color="auto"/>
            <w:right w:val="none" w:sz="0" w:space="0" w:color="auto"/>
          </w:divBdr>
        </w:div>
        <w:div w:id="1481145375">
          <w:marLeft w:val="540"/>
          <w:marRight w:val="0"/>
          <w:marTop w:val="0"/>
          <w:marBottom w:val="150"/>
          <w:divBdr>
            <w:top w:val="none" w:sz="0" w:space="0" w:color="auto"/>
            <w:left w:val="none" w:sz="0" w:space="0" w:color="auto"/>
            <w:bottom w:val="none" w:sz="0" w:space="0" w:color="auto"/>
            <w:right w:val="none" w:sz="0" w:space="0" w:color="auto"/>
          </w:divBdr>
        </w:div>
        <w:div w:id="1536700320">
          <w:marLeft w:val="540"/>
          <w:marRight w:val="0"/>
          <w:marTop w:val="0"/>
          <w:marBottom w:val="0"/>
          <w:divBdr>
            <w:top w:val="none" w:sz="0" w:space="0" w:color="auto"/>
            <w:left w:val="none" w:sz="0" w:space="0" w:color="auto"/>
            <w:bottom w:val="none" w:sz="0" w:space="0" w:color="auto"/>
            <w:right w:val="none" w:sz="0" w:space="0" w:color="auto"/>
          </w:divBdr>
        </w:div>
        <w:div w:id="1591502624">
          <w:marLeft w:val="540"/>
          <w:marRight w:val="0"/>
          <w:marTop w:val="0"/>
          <w:marBottom w:val="150"/>
          <w:divBdr>
            <w:top w:val="none" w:sz="0" w:space="0" w:color="auto"/>
            <w:left w:val="none" w:sz="0" w:space="0" w:color="auto"/>
            <w:bottom w:val="none" w:sz="0" w:space="0" w:color="auto"/>
            <w:right w:val="none" w:sz="0" w:space="0" w:color="auto"/>
          </w:divBdr>
        </w:div>
        <w:div w:id="1721780763">
          <w:marLeft w:val="540"/>
          <w:marRight w:val="0"/>
          <w:marTop w:val="0"/>
          <w:marBottom w:val="150"/>
          <w:divBdr>
            <w:top w:val="none" w:sz="0" w:space="0" w:color="auto"/>
            <w:left w:val="none" w:sz="0" w:space="0" w:color="auto"/>
            <w:bottom w:val="none" w:sz="0" w:space="0" w:color="auto"/>
            <w:right w:val="none" w:sz="0" w:space="0" w:color="auto"/>
          </w:divBdr>
        </w:div>
        <w:div w:id="1797598363">
          <w:marLeft w:val="540"/>
          <w:marRight w:val="0"/>
          <w:marTop w:val="0"/>
          <w:marBottom w:val="150"/>
          <w:divBdr>
            <w:top w:val="none" w:sz="0" w:space="0" w:color="auto"/>
            <w:left w:val="none" w:sz="0" w:space="0" w:color="auto"/>
            <w:bottom w:val="none" w:sz="0" w:space="0" w:color="auto"/>
            <w:right w:val="none" w:sz="0" w:space="0" w:color="auto"/>
          </w:divBdr>
        </w:div>
        <w:div w:id="1831214201">
          <w:marLeft w:val="540"/>
          <w:marRight w:val="0"/>
          <w:marTop w:val="0"/>
          <w:marBottom w:val="150"/>
          <w:divBdr>
            <w:top w:val="none" w:sz="0" w:space="0" w:color="auto"/>
            <w:left w:val="none" w:sz="0" w:space="0" w:color="auto"/>
            <w:bottom w:val="none" w:sz="0" w:space="0" w:color="auto"/>
            <w:right w:val="none" w:sz="0" w:space="0" w:color="auto"/>
          </w:divBdr>
        </w:div>
        <w:div w:id="1897935085">
          <w:marLeft w:val="540"/>
          <w:marRight w:val="0"/>
          <w:marTop w:val="0"/>
          <w:marBottom w:val="150"/>
          <w:divBdr>
            <w:top w:val="none" w:sz="0" w:space="0" w:color="auto"/>
            <w:left w:val="none" w:sz="0" w:space="0" w:color="auto"/>
            <w:bottom w:val="none" w:sz="0" w:space="0" w:color="auto"/>
            <w:right w:val="none" w:sz="0" w:space="0" w:color="auto"/>
          </w:divBdr>
        </w:div>
        <w:div w:id="1906914676">
          <w:marLeft w:val="540"/>
          <w:marRight w:val="0"/>
          <w:marTop w:val="0"/>
          <w:marBottom w:val="0"/>
          <w:divBdr>
            <w:top w:val="none" w:sz="0" w:space="0" w:color="auto"/>
            <w:left w:val="none" w:sz="0" w:space="0" w:color="auto"/>
            <w:bottom w:val="none" w:sz="0" w:space="0" w:color="auto"/>
            <w:right w:val="none" w:sz="0" w:space="0" w:color="auto"/>
          </w:divBdr>
        </w:div>
        <w:div w:id="1995064089">
          <w:marLeft w:val="540"/>
          <w:marRight w:val="0"/>
          <w:marTop w:val="0"/>
          <w:marBottom w:val="150"/>
          <w:divBdr>
            <w:top w:val="none" w:sz="0" w:space="0" w:color="auto"/>
            <w:left w:val="none" w:sz="0" w:space="0" w:color="auto"/>
            <w:bottom w:val="none" w:sz="0" w:space="0" w:color="auto"/>
            <w:right w:val="none" w:sz="0" w:space="0" w:color="auto"/>
          </w:divBdr>
        </w:div>
      </w:divsChild>
    </w:div>
    <w:div w:id="20031913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m.wikipedia.org/wiki/%D8%A5%D9%86%D8%B3%D8%A7%D9%86" TargetMode="External"/><Relationship Id="rId18" Type="http://schemas.openxmlformats.org/officeDocument/2006/relationships/hyperlink" Target="https://ar.m.wikipedia.org/wiki/%D9%88%D8%A7%D8%AF%D9%8A_%D8%A7%D9%84%D8%B1%D8%A7%D9%81%D8%AF%D9%8A%D9%86" TargetMode="External"/><Relationship Id="rId26" Type="http://schemas.openxmlformats.org/officeDocument/2006/relationships/hyperlink" Target="https://ar.m.wikipedia.org/wiki/%D8%B3%D9%88%D9%85%D8%B1"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ar.m.wikipedia.org/wiki/%D8%A7%D9%84%D8%A3%D9%83%D8%B1%D8%A7%D8%AF"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r.m.wikipedia.org/wiki/14_%D8%AA%D9%85%D9%88%D8%B2" TargetMode="External"/><Relationship Id="rId17" Type="http://schemas.openxmlformats.org/officeDocument/2006/relationships/hyperlink" Target="https://ar.m.wikipedia.org/wiki/%D8%A7%D9%84%D9%81%D8%B1%D8%A7%D8%AA" TargetMode="External"/><Relationship Id="rId25" Type="http://schemas.openxmlformats.org/officeDocument/2006/relationships/image" Target="media/image3.png"/><Relationship Id="rId33" Type="http://schemas.openxmlformats.org/officeDocument/2006/relationships/image" Target="media/image4.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ar.m.wikipedia.org/wiki/%D8%AF%D8%AC%D9%84%D8%A9" TargetMode="External"/><Relationship Id="rId20" Type="http://schemas.openxmlformats.org/officeDocument/2006/relationships/hyperlink" Target="https://ar.m.wikipedia.org/wiki/%D8%A7%D9%84%D8%B9%D8%B1%D8%A8" TargetMode="External"/><Relationship Id="rId29" Type="http://schemas.openxmlformats.org/officeDocument/2006/relationships/hyperlink" Target="https://ar.m.wikipedia.org/wiki/%D8%A7%D9%84%D9%84%D8%BA%D8%A9_%D8%A7%D9%84%D8%B3%D8%B1%D9%8A%D8%A7%D9%86%D9%8A%D8%A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ar.m.wikipedia.org/wiki/%D8%AD%D8%AF%D9%8A%D9%82%D8%A9_%D8%A7%D9%84%D8%A3%D9%85%D8%A9" TargetMode="External"/><Relationship Id="rId32" Type="http://schemas.openxmlformats.org/officeDocument/2006/relationships/hyperlink" Target="https://ar.m.wikipedia.org/wiki/%D8%B9%D9%85%D8%A7%D8%B1%D8%A9" TargetMode="External"/><Relationship Id="rId37" Type="http://schemas.openxmlformats.org/officeDocument/2006/relationships/image" Target="media/image8.png"/><Relationship Id="rId40"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s://ar.m.wikipedia.org/wiki/%D8%A5%D9%85%D8%B1%D8%A3%D8%A9" TargetMode="External"/><Relationship Id="rId23" Type="http://schemas.openxmlformats.org/officeDocument/2006/relationships/hyperlink" Target="https://ar.m.wikipedia.org/wiki/%D8%A7%D9%84%D9%81%D8%B1%D8%A7%D8%AA" TargetMode="External"/><Relationship Id="rId28" Type="http://schemas.openxmlformats.org/officeDocument/2006/relationships/hyperlink" Target="https://ar.m.wikipedia.org/wiki/%D9%84%D8%BA%D8%A9_%D8%B3%D9%88%D9%85%D8%B1%D9%8A%D8%A9" TargetMode="External"/><Relationship Id="rId36" Type="http://schemas.openxmlformats.org/officeDocument/2006/relationships/image" Target="media/image7.jpeg"/><Relationship Id="rId10" Type="http://schemas.openxmlformats.org/officeDocument/2006/relationships/hyperlink" Target="http://www.alukah.net/literature_language/0/254" TargetMode="External"/><Relationship Id="rId19" Type="http://schemas.openxmlformats.org/officeDocument/2006/relationships/hyperlink" Target="https://ar.m.wikipedia.org/wiki/%D8%A7%D9%84%D9%86%D8%AE%D9%8A%D9%84" TargetMode="External"/><Relationship Id="rId31" Type="http://schemas.openxmlformats.org/officeDocument/2006/relationships/hyperlink" Target="https://ar.m.wikipedia.org/w/index.php?title=%D8%A7%D9%84%D8%A3%D9%83%D8%AF%D9%8A&amp;action=edit&amp;redlink=1"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ar.m.wikipedia.org/wiki/%D8%A7%D9%84%D8%B9%D8%B1%D8%A7%D9%82" TargetMode="External"/><Relationship Id="rId22" Type="http://schemas.openxmlformats.org/officeDocument/2006/relationships/hyperlink" Target="https://ar.m.wikipedia.org/wiki/%D8%AF%D8%AC%D9%84%D8%A9" TargetMode="External"/><Relationship Id="rId27" Type="http://schemas.openxmlformats.org/officeDocument/2006/relationships/hyperlink" Target="https://ar.m.wikipedia.org/w/index.php?title=%D8%A7%D9%84%D8%A3%D8%AE%D8%AA%D8%A7%D9%85_%D8%A7%D9%84%D8%A3%D8%B3%D8%B7%D9%88%D8%A7%D9%86%D9%8A%D8%A9&amp;action=edit&amp;redlink=1" TargetMode="External"/><Relationship Id="rId30" Type="http://schemas.openxmlformats.org/officeDocument/2006/relationships/hyperlink" Target="https://ar.m.wikipedia.org/wiki/%D8%A8%D8%A7%D8%A8%D9%84" TargetMode="External"/><Relationship Id="rId35" Type="http://schemas.openxmlformats.org/officeDocument/2006/relationships/image" Target="media/image6.jpeg"/><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6177-54C2-4DB8-BB94-826C444E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9015</Words>
  <Characters>51390</Characters>
  <Application>Microsoft Office Word</Application>
  <DocSecurity>0</DocSecurity>
  <Lines>428</Lines>
  <Paragraphs>120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asd</cp:lastModifiedBy>
  <cp:revision>8</cp:revision>
  <cp:lastPrinted>2021-06-09T15:27:00Z</cp:lastPrinted>
  <dcterms:created xsi:type="dcterms:W3CDTF">2021-07-03T14:38:00Z</dcterms:created>
  <dcterms:modified xsi:type="dcterms:W3CDTF">2021-06-09T15:28:00Z</dcterms:modified>
</cp:coreProperties>
</file>