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3C5555" w:rsidRDefault="00472225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3C5555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3C5555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3C5555">
        <w:rPr>
          <w:rFonts w:asciiTheme="majorBidi" w:hAnsiTheme="majorBidi" w:cstheme="majorBidi"/>
          <w:b/>
          <w:bCs/>
          <w:sz w:val="72"/>
          <w:szCs w:val="72"/>
        </w:rPr>
        <w:br/>
      </w:r>
      <w:r w:rsidRPr="003C5555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القادسية/كلية الفنون الجميلة</w:t>
      </w:r>
    </w:p>
    <w:p w:rsidR="007C3F13" w:rsidRPr="003C5555" w:rsidRDefault="00472225" w:rsidP="00583122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3C5555">
        <w:rPr>
          <w:rFonts w:asciiTheme="majorBidi" w:hAnsiTheme="majorBidi" w:cstheme="majorBidi"/>
          <w:b/>
          <w:bCs/>
          <w:sz w:val="72"/>
          <w:szCs w:val="72"/>
          <w:rtl/>
        </w:rPr>
        <w:t>قسم ال</w:t>
      </w:r>
      <w:r w:rsidR="00DD1C9B" w:rsidRPr="003C5555">
        <w:rPr>
          <w:rFonts w:asciiTheme="majorBidi" w:hAnsiTheme="majorBidi" w:cstheme="majorBidi" w:hint="cs"/>
          <w:b/>
          <w:bCs/>
          <w:sz w:val="72"/>
          <w:szCs w:val="72"/>
          <w:rtl/>
          <w:lang w:bidi="ar-IQ"/>
        </w:rPr>
        <w:t>فنون المسرحية</w:t>
      </w:r>
    </w:p>
    <w:p w:rsidR="007C3F13" w:rsidRPr="003C5555" w:rsidRDefault="007C3F1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C3F13" w:rsidRPr="003C5555" w:rsidRDefault="0047222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3C5555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7C3F13" w:rsidRPr="003C5555" w:rsidRDefault="00472225" w:rsidP="0092443F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3C5555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92443F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3C5555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92443F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7C3F13" w:rsidRPr="003C5555" w:rsidRDefault="007C3F13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7C3F13" w:rsidRPr="003C5555" w:rsidRDefault="00472225" w:rsidP="00583122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3C555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DD1C9B" w:rsidRPr="003C5555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7C3F13" w:rsidRPr="003C5555" w:rsidRDefault="00472225" w:rsidP="00AB4037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3C5555">
        <w:rPr>
          <w:rFonts w:asciiTheme="majorBidi" w:hAnsiTheme="majorBidi" w:cstheme="majorBidi"/>
          <w:b/>
          <w:bCs/>
          <w:sz w:val="48"/>
          <w:szCs w:val="48"/>
          <w:rtl/>
        </w:rPr>
        <w:t>تاريخ ملئ الملف: 1/9/202</w:t>
      </w:r>
      <w:r w:rsidR="00AB403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7C3F13" w:rsidRPr="003C5555" w:rsidRDefault="00472225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3C5555">
        <w:rPr>
          <w:rFonts w:asciiTheme="majorBidi" w:hAnsiTheme="majorBidi" w:cstheme="majorBidi"/>
          <w:sz w:val="72"/>
          <w:szCs w:val="72"/>
          <w:lang w:bidi="ar-IQ"/>
        </w:rPr>
        <w:tab/>
      </w:r>
      <w:r w:rsidRPr="003C5555">
        <w:rPr>
          <w:rStyle w:val="fontstyle01"/>
          <w:rFonts w:asciiTheme="majorBidi" w:hAnsiTheme="majorBidi" w:cstheme="majorBidi"/>
          <w:rtl/>
        </w:rPr>
        <w:t xml:space="preserve">  </w:t>
      </w:r>
    </w:p>
    <w:p w:rsidR="007C3F13" w:rsidRPr="003C5555" w:rsidRDefault="007C3F13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7C3F13" w:rsidRPr="003C5555" w:rsidRDefault="00472225" w:rsidP="008E51CF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3C555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                   </w:t>
      </w:r>
      <w:r w:rsidR="00583122" w:rsidRPr="003C555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اسم مقرر القسم    </w:t>
      </w:r>
      <w:r w:rsidRPr="003C555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</w:p>
    <w:p w:rsidR="007C3F13" w:rsidRPr="003C5555" w:rsidRDefault="00472225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3C55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          </w:t>
      </w:r>
    </w:p>
    <w:p w:rsidR="007C3F13" w:rsidRPr="003C5555" w:rsidRDefault="00472225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3C55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7C3F13" w:rsidRPr="003C5555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Pr="003C5555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Pr="003C5555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Pr="003C5555" w:rsidRDefault="00472225">
      <w:pPr>
        <w:jc w:val="center"/>
        <w:rPr>
          <w:b/>
          <w:bCs/>
          <w:sz w:val="36"/>
          <w:szCs w:val="36"/>
          <w:rtl/>
        </w:rPr>
      </w:pPr>
      <w:r w:rsidRPr="003C5555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F13" w:rsidRPr="003C5555">
        <w:tc>
          <w:tcPr>
            <w:tcW w:w="9576" w:type="dxa"/>
          </w:tcPr>
          <w:p w:rsidR="007C3F13" w:rsidRPr="003C5555" w:rsidRDefault="00472225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3C5555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التعلم المتاحة. ولابد </w:t>
            </w:r>
            <w:r w:rsidR="004063B0" w:rsidRPr="003C5555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من الربط بينها وبين وصف البرنام</w:t>
            </w:r>
            <w:r w:rsidR="004063B0" w:rsidRPr="003C5555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>ج ويشمل مواضيع تهتم بأساسيات الحاسوب واليات استخدامهم ومهارات التعامل معهم عمليا ونظريا كما يشمل جميع تفاصيل التقنيات وادوات التكنلوجيا الحديثة المستخدمة في مجال التخصص</w:t>
            </w:r>
            <w:r w:rsidRPr="003C5555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7C3F13" w:rsidRPr="003C5555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465"/>
        <w:gridCol w:w="1515"/>
        <w:gridCol w:w="2195"/>
        <w:gridCol w:w="108"/>
        <w:gridCol w:w="1920"/>
        <w:gridCol w:w="1274"/>
        <w:gridCol w:w="1099"/>
      </w:tblGrid>
      <w:tr w:rsidR="007C3F13" w:rsidRPr="003C5555" w:rsidTr="0088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 w:rsidRPr="003C5555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01" w:type="dxa"/>
            <w:gridSpan w:val="4"/>
          </w:tcPr>
          <w:p w:rsidR="007C3F13" w:rsidRPr="003C5555" w:rsidRDefault="0047222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7C3F13" w:rsidRPr="003C5555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472225" w:rsidP="00DD1C9B">
            <w:pPr>
              <w:jc w:val="right"/>
              <w:rPr>
                <w:sz w:val="36"/>
                <w:szCs w:val="36"/>
                <w:lang w:bidi="ar-IQ"/>
              </w:rPr>
            </w:pPr>
            <w:r w:rsidRPr="003C5555">
              <w:rPr>
                <w:rFonts w:hint="cs"/>
                <w:sz w:val="36"/>
                <w:szCs w:val="36"/>
                <w:rtl/>
                <w:lang w:bidi="ar-IQ"/>
              </w:rPr>
              <w:t>قسم ال</w:t>
            </w:r>
            <w:r w:rsidR="00DD1C9B" w:rsidRPr="003C5555">
              <w:rPr>
                <w:rFonts w:hint="cs"/>
                <w:sz w:val="36"/>
                <w:szCs w:val="36"/>
                <w:rtl/>
                <w:lang w:bidi="ar-IQ"/>
              </w:rPr>
              <w:t xml:space="preserve">فنون المسرحية </w:t>
            </w:r>
            <w:r w:rsidRPr="003C5555">
              <w:rPr>
                <w:rFonts w:hint="cs"/>
                <w:sz w:val="36"/>
                <w:szCs w:val="36"/>
                <w:rtl/>
                <w:lang w:bidi="ar-IQ"/>
              </w:rPr>
              <w:t>/ ا</w:t>
            </w:r>
            <w:r w:rsidR="00583122" w:rsidRPr="003C5555">
              <w:rPr>
                <w:rFonts w:hint="cs"/>
                <w:sz w:val="36"/>
                <w:szCs w:val="36"/>
                <w:rtl/>
                <w:lang w:bidi="ar-IQ"/>
              </w:rPr>
              <w:t>لحاسوب</w:t>
            </w:r>
          </w:p>
        </w:tc>
        <w:tc>
          <w:tcPr>
            <w:tcW w:w="4401" w:type="dxa"/>
            <w:gridSpan w:val="4"/>
          </w:tcPr>
          <w:p w:rsidR="007C3F13" w:rsidRPr="003C5555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7C3F13" w:rsidRPr="003C5555" w:rsidTr="00887C8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 w:rsidRPr="003C5555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01" w:type="dxa"/>
            <w:gridSpan w:val="4"/>
          </w:tcPr>
          <w:p w:rsidR="007C3F13" w:rsidRPr="003C5555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7C3F13" w:rsidRPr="003C5555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الحاسوب</w:t>
            </w:r>
          </w:p>
        </w:tc>
        <w:tc>
          <w:tcPr>
            <w:tcW w:w="4401" w:type="dxa"/>
            <w:gridSpan w:val="4"/>
          </w:tcPr>
          <w:p w:rsidR="007C3F13" w:rsidRPr="003C5555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7C3F13" w:rsidRPr="003C5555" w:rsidTr="0088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472225" w:rsidP="00AB40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دوام حضوري </w:t>
            </w:r>
            <w:r w:rsidR="00AB40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01" w:type="dxa"/>
            <w:gridSpan w:val="4"/>
          </w:tcPr>
          <w:p w:rsidR="007C3F13" w:rsidRPr="003C5555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5.اشكال الحضور المتاحة</w:t>
            </w:r>
          </w:p>
        </w:tc>
      </w:tr>
      <w:tr w:rsidR="007C3F13" w:rsidRPr="003C5555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01" w:type="dxa"/>
            <w:gridSpan w:val="4"/>
          </w:tcPr>
          <w:p w:rsidR="007C3F13" w:rsidRPr="003C5555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6. النظام الدراسي</w:t>
            </w:r>
          </w:p>
        </w:tc>
      </w:tr>
      <w:tr w:rsidR="007C3F13" w:rsidRPr="003C5555" w:rsidTr="0088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472225" w:rsidP="0092443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X</w:t>
            </w:r>
            <w:r w:rsidR="0092443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bookmarkStart w:id="0" w:name="_GoBack"/>
            <w:bookmarkEnd w:id="0"/>
            <w:r w:rsidR="00583122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ساعة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01" w:type="dxa"/>
            <w:gridSpan w:val="4"/>
          </w:tcPr>
          <w:p w:rsidR="007C3F13" w:rsidRPr="003C5555" w:rsidRDefault="00472225" w:rsidP="008E51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7. عدد الساعات الدراسية/الكلي</w:t>
            </w:r>
          </w:p>
        </w:tc>
      </w:tr>
      <w:tr w:rsidR="007C3F13" w:rsidRPr="003C5555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3C5555" w:rsidRDefault="00472225" w:rsidP="0092443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1/9/202</w:t>
            </w:r>
            <w:r w:rsidR="0092443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401" w:type="dxa"/>
            <w:gridSpan w:val="4"/>
          </w:tcPr>
          <w:p w:rsidR="007C3F13" w:rsidRPr="003C5555" w:rsidRDefault="00472225" w:rsidP="008E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7C3F13" w:rsidRPr="003C5555" w:rsidTr="00887C83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9. اهداف المقرر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1 </w:t>
            </w:r>
            <w:r w:rsidR="00583122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اعطاء الطالب نظرة تاريخية على مراحل نشأة وتطور الحاسوب وتقنية ال</w:t>
            </w:r>
            <w:r w:rsidR="00617EC2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معلومات وعلاقتها بالفنون المسرحية</w:t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3C5555" w:rsidRDefault="00583122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تقنية معلومات الحاسوب 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ونشأة</w:t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انظمة المعلومات</w:t>
            </w:r>
          </w:p>
          <w:p w:rsidR="007C3F13" w:rsidRPr="003C5555" w:rsidRDefault="00472225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 </w:t>
            </w:r>
            <w:r w:rsidR="00583122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اكساب الطلبة بعض مهارات تحليل وتصميم النظم وقواعد البيانات</w:t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83122" w:rsidRPr="003C5555" w:rsidRDefault="00472225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 </w:t>
            </w:r>
            <w:r w:rsidR="00583122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اكساب الطلبة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المهارات 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التطبيقية</w:t>
            </w:r>
            <w:r w:rsidR="00583122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التعامل مع نظم تشغيل الحاسوب والبرامج المكتبية المختلفة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7C3F13" w:rsidRPr="003C5555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10- مخرجات المقرر وطرائق التعليم والتعلم والتقييم 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اولاً- الاهداف المعرفية:-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ان ي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تعرف الطالب على اهم المصطلحات والمفاهيم التقنية الحاسوبية العامة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3C5555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ان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يتعرف الطالب على انواع البرمجيات التشغيلية والتطبيقية للحاسوب سواء مفتوحة المصدر منها او المملوكة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3C5555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3- ان 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يتعرف الطالب على انواع الحواسيب والمكونات الاساسية لها والوسائل المختلفة لاستعمالها وعلى تقنيات الاتصال والتواصل وتبادل المعلومات المختلفة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3C5555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ان ي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تعرف الطالب على نظم الحاسب المختلفة المستخدمة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3C5555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 يتذكر الطالب المعاير المحددة لبيانات الفنون التشكيلية ومجموعة المعلومات الدنيا لنظم المعلومات الحاسوبية</w:t>
            </w:r>
          </w:p>
          <w:p w:rsidR="007C3F13" w:rsidRPr="003C5555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7- ان ي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تعرف الطالب على اهم تقنيات الذكاء الاصطناعي المستخدمة في تطوير الفنون بأنواعها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ثانياً- الاهداف المهاراتية الخاصة بالمقرر:-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ab/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7D6EE5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7D6EE5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حاسوب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</w:t>
            </w:r>
            <w:r w:rsidR="00177DC9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تقييم وتحليل 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مكونات وبرامج الحاسوب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عمليات تقييم ذاتي للطلب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ان يكون الطالب ق</w:t>
            </w:r>
            <w:r w:rsidR="00177DC9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ادر على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استخدام الحاسوب والتطبيقات المكتبية </w:t>
            </w:r>
            <w:proofErr w:type="spellStart"/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لاتمتة</w:t>
            </w:r>
            <w:proofErr w:type="spellEnd"/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الاعمال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 - ان يكون الطالب ق</w:t>
            </w:r>
            <w:r w:rsidR="00177DC9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ادر على 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استخدام وسائل الاتصال للحصول على المعلومات العلمية في مجال تخصصه </w:t>
            </w:r>
          </w:p>
          <w:p w:rsidR="00177DC9" w:rsidRPr="003C5555" w:rsidRDefault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ان يكون الطالب قادر على العمل ضمن فريق </w:t>
            </w:r>
            <w:proofErr w:type="spellStart"/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لاداء</w:t>
            </w:r>
            <w:proofErr w:type="spellEnd"/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البحوث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قدرات الطلبة على تصميم نظام الكتروني بشكل مبسط في مجال تخصصه</w:t>
            </w:r>
          </w:p>
          <w:p w:rsidR="00177DC9" w:rsidRPr="003C5555" w:rsidRDefault="00472225" w:rsidP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مهارات الطلبة باستخدام تطبيق معالج النصوص لأنشاء الوثائق والمستندات والاوراق البحثية والبحوث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</w:t>
            </w:r>
            <w:r w:rsidR="00177DC9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مية القدرة على 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تصميم العروض التقديمية </w:t>
            </w:r>
          </w:p>
          <w:p w:rsidR="00177DC9" w:rsidRPr="003C5555" w:rsidRDefault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4- القدرة على استخدام نظم الجداول الحسابية والرسوم البيانية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2- طريقة التعلم الجمعي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7C3F13" w:rsidRPr="003C5555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معيار التقييم الاداء المهاري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الاختبار الاسبوعي: متابعة الطلبة اثناء البناء وحضورهم وغيابهم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الاختبار الفصلي: تقييم الطلبة بنهاية العمل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7C3F13" w:rsidRPr="003C5555" w:rsidRDefault="00472225" w:rsidP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7- الاخ</w:t>
            </w:r>
            <w:r w:rsidR="00177DC9"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تبارات الادائية (</w:t>
            </w:r>
            <w:r w:rsidR="00177DC9" w:rsidRPr="003C55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التطبيق على الحاسوب </w:t>
            </w: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7C3F13" w:rsidRPr="003C5555" w:rsidRDefault="007C3F13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3C5555" w:rsidRDefault="007C3F13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  <w:p w:rsidR="007C3F13" w:rsidRPr="003C5555" w:rsidRDefault="00472225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7C3F13" w:rsidRPr="003C5555" w:rsidTr="00887C8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C3F13" w:rsidRPr="003C5555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15" w:type="dxa"/>
          </w:tcPr>
          <w:p w:rsidR="007C3F13" w:rsidRPr="003C5555" w:rsidRDefault="0047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طريقة التعلم</w:t>
            </w:r>
          </w:p>
        </w:tc>
        <w:tc>
          <w:tcPr>
            <w:tcW w:w="2303" w:type="dxa"/>
            <w:gridSpan w:val="2"/>
          </w:tcPr>
          <w:p w:rsidR="007C3F13" w:rsidRPr="003C5555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20" w:type="dxa"/>
          </w:tcPr>
          <w:p w:rsidR="007C3F13" w:rsidRPr="003C5555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4" w:type="dxa"/>
          </w:tcPr>
          <w:p w:rsidR="007C3F13" w:rsidRPr="003C5555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99" w:type="dxa"/>
          </w:tcPr>
          <w:p w:rsidR="007C3F13" w:rsidRPr="003C5555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887C83" w:rsidRPr="003C5555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3C5555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15" w:type="dxa"/>
          </w:tcPr>
          <w:p w:rsidR="00887C83" w:rsidRPr="003C5555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303" w:type="dxa"/>
            <w:gridSpan w:val="2"/>
          </w:tcPr>
          <w:p w:rsidR="00887C83" w:rsidRPr="003C5555" w:rsidRDefault="00617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نبذه عامة لمايكروسوفت اكسل 2010</w:t>
            </w:r>
          </w:p>
        </w:tc>
        <w:tc>
          <w:tcPr>
            <w:tcW w:w="1920" w:type="dxa"/>
          </w:tcPr>
          <w:p w:rsidR="00887C83" w:rsidRPr="003C5555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Pr="003C5555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Pr="003C5555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87C83" w:rsidRPr="003C5555" w:rsidTr="00887C8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3C5555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15" w:type="dxa"/>
          </w:tcPr>
          <w:p w:rsidR="00887C83" w:rsidRPr="003C5555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3C5555" w:rsidRDefault="0061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تشغيل </w:t>
            </w:r>
            <w:proofErr w:type="spellStart"/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ماكيروسوفت</w:t>
            </w:r>
            <w:proofErr w:type="spellEnd"/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اكسل 2010</w:t>
            </w:r>
          </w:p>
        </w:tc>
        <w:tc>
          <w:tcPr>
            <w:tcW w:w="1920" w:type="dxa"/>
          </w:tcPr>
          <w:p w:rsidR="00887C83" w:rsidRPr="003C5555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Pr="003C5555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Pr="003C5555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887C83" w:rsidRPr="003C5555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3C5555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15" w:type="dxa"/>
          </w:tcPr>
          <w:p w:rsidR="00887C83" w:rsidRPr="003C5555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303" w:type="dxa"/>
            <w:gridSpan w:val="2"/>
          </w:tcPr>
          <w:p w:rsidR="00887C83" w:rsidRPr="003C5555" w:rsidRDefault="00617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اشكال مؤشر الماوس في برنامج اكسل وتبويب ملف</w:t>
            </w:r>
          </w:p>
        </w:tc>
        <w:tc>
          <w:tcPr>
            <w:tcW w:w="1920" w:type="dxa"/>
          </w:tcPr>
          <w:p w:rsidR="00887C83" w:rsidRPr="003C5555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Pr="003C5555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Pr="003C5555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87C83" w:rsidTr="00887C8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3C5555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3C5555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3C5555" w:rsidRDefault="0061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تبويب </w:t>
            </w:r>
            <w:proofErr w:type="spellStart"/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اللاصفحة</w:t>
            </w:r>
            <w:proofErr w:type="spellEnd"/>
            <w:r w:rsidRPr="003C555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الرئيسية</w:t>
            </w:r>
          </w:p>
        </w:tc>
        <w:tc>
          <w:tcPr>
            <w:tcW w:w="1920" w:type="dxa"/>
          </w:tcPr>
          <w:p w:rsidR="00887C83" w:rsidRPr="003C5555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Pr="003C5555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555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617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الحافظة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87C83" w:rsidTr="00887C8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61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انماط ومجموعة خلايا ومجموعة تحرير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617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تبويب تخطيط الصفحة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87C83" w:rsidTr="00887C8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61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تغير الحجم لغرض الملائمة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617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خيارات الورقة والترتيب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87C83" w:rsidTr="00887C8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61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تبويب ادراج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تقرير مخطط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887C83" w:rsidTr="00887C8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رسومات توضيحية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تبويب ادوات الصورة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887C83" w:rsidTr="00887C8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أمتحان</w:t>
            </w:r>
            <w:proofErr w:type="spellEnd"/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مخططات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87C83" w:rsidTr="00887C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تبويب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اداوات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المخطط - تصميم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تبويب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اداوات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المخطط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تخطيط 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887C83" w:rsidTr="00887C8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خطوط المؤشر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عامل التصفية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887C83" w:rsidTr="00887C8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ارتباطات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نص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887C83" w:rsidTr="00887C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رموز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تبويب صيغ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7C83" w:rsidTr="00887C8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الاسماء المعرفة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مجموعة حساب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887C83" w:rsidTr="00887C8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تبويب بيانات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تبويب مراجعة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887C83" w:rsidTr="00887C8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تبويب عرض 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87C83" w:rsidTr="00887C8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7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مراجعة عامة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7C3F13" w:rsidTr="007C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C3F13" w:rsidRDefault="0047222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9173A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الحاسوب الالكتروني</w:t>
            </w: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7C3F13" w:rsidTr="007C3F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</w:t>
            </w:r>
            <w:r w:rsidR="009173A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اصة والدورية والبحوث في التخصص</w:t>
            </w: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(الم</w:t>
            </w:r>
            <w:r w:rsidR="009173A5">
              <w:rPr>
                <w:rFonts w:hint="cs"/>
                <w:sz w:val="36"/>
                <w:szCs w:val="36"/>
                <w:rtl/>
                <w:lang w:bidi="ar-IQ"/>
              </w:rPr>
              <w:t xml:space="preserve">جلات العلمية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7C3F13" w:rsidTr="007C3F1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كوكل يوتيوب وغيرها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F13" w:rsidTr="007C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C3F13" w:rsidRDefault="0047222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7C3F13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استعمال وسائل تقويمية حديثة كالتقوي</w:t>
            </w:r>
            <w:r w:rsidR="009173A5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 البديل والالكتروني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</w:tr>
      <w:tr w:rsidR="007C3F13" w:rsidTr="007C3F13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C3F13" w:rsidRDefault="0047222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1B766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1B766D">
              <w:rPr>
                <w:rFonts w:hint="cs"/>
                <w:sz w:val="36"/>
                <w:szCs w:val="36"/>
                <w:rtl/>
                <w:lang w:bidi="ar-IQ"/>
              </w:rPr>
              <w:t>م.م</w:t>
            </w:r>
            <w:proofErr w:type="spellEnd"/>
            <w:r w:rsidR="001B766D">
              <w:rPr>
                <w:rFonts w:hint="cs"/>
                <w:sz w:val="36"/>
                <w:szCs w:val="36"/>
                <w:rtl/>
                <w:lang w:bidi="ar-IQ"/>
              </w:rPr>
              <w:t xml:space="preserve"> علي صاحب نور</w:t>
            </w:r>
          </w:p>
          <w:p w:rsidR="007C3F13" w:rsidRDefault="007C3F13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7C3F13" w:rsidRDefault="007C3F13">
      <w:pPr>
        <w:rPr>
          <w:sz w:val="36"/>
          <w:szCs w:val="36"/>
          <w:lang w:bidi="ar-IQ"/>
        </w:rPr>
      </w:pPr>
    </w:p>
    <w:sectPr w:rsidR="007C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3"/>
    <w:rsid w:val="00177DC9"/>
    <w:rsid w:val="001B766D"/>
    <w:rsid w:val="003C5555"/>
    <w:rsid w:val="004063B0"/>
    <w:rsid w:val="00472225"/>
    <w:rsid w:val="00583122"/>
    <w:rsid w:val="00617EC2"/>
    <w:rsid w:val="007C3F13"/>
    <w:rsid w:val="007D6EE5"/>
    <w:rsid w:val="007D7C9F"/>
    <w:rsid w:val="00887C83"/>
    <w:rsid w:val="008E51CF"/>
    <w:rsid w:val="009173A5"/>
    <w:rsid w:val="0092443F"/>
    <w:rsid w:val="00AB4037"/>
    <w:rsid w:val="00D135D5"/>
    <w:rsid w:val="00D747A0"/>
    <w:rsid w:val="00D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table" w:styleId="1-3">
    <w:name w:val="Medium Grid 1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table" w:styleId="1-3">
    <w:name w:val="Medium Grid 1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2022-04-11T17:55:00Z</dcterms:created>
  <dcterms:modified xsi:type="dcterms:W3CDTF">2023-09-13T12:17:00Z</dcterms:modified>
  <cp:version>04.2000</cp:version>
</cp:coreProperties>
</file>